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69E" w:rsidRPr="000A2231" w:rsidRDefault="00A90812" w:rsidP="0086569E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5</w:t>
      </w:r>
    </w:p>
    <w:p w:rsidR="0086569E" w:rsidRPr="000A2231" w:rsidRDefault="0086569E" w:rsidP="0086569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86569E" w:rsidRPr="000A2231" w:rsidRDefault="0086569E" w:rsidP="0086569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0A2231">
        <w:rPr>
          <w:rFonts w:ascii="Times New Roman" w:hAnsi="Times New Roman" w:cs="Times New Roman"/>
          <w:b/>
          <w:sz w:val="20"/>
          <w:szCs w:val="20"/>
        </w:rPr>
        <w:t xml:space="preserve">               Zamawiający:</w:t>
      </w:r>
    </w:p>
    <w:p w:rsidR="0086569E" w:rsidRPr="000A2231" w:rsidRDefault="000A2231" w:rsidP="000A223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6569E" w:rsidRPr="000A2231">
        <w:rPr>
          <w:rFonts w:ascii="Times New Roman" w:hAnsi="Times New Roman" w:cs="Times New Roman"/>
          <w:sz w:val="20"/>
          <w:szCs w:val="20"/>
        </w:rPr>
        <w:t>Gmina Zbójno</w:t>
      </w:r>
    </w:p>
    <w:p w:rsidR="0086569E" w:rsidRPr="000A2231" w:rsidRDefault="000A2231" w:rsidP="000A223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6569E" w:rsidRPr="000A2231">
        <w:rPr>
          <w:rFonts w:ascii="Times New Roman" w:hAnsi="Times New Roman" w:cs="Times New Roman"/>
          <w:sz w:val="20"/>
          <w:szCs w:val="20"/>
        </w:rPr>
        <w:t xml:space="preserve">Zbójno </w:t>
      </w:r>
      <w:r w:rsidR="00BC32CE">
        <w:rPr>
          <w:rFonts w:ascii="Times New Roman" w:hAnsi="Times New Roman" w:cs="Times New Roman"/>
          <w:sz w:val="20"/>
          <w:szCs w:val="20"/>
        </w:rPr>
        <w:t>178 A</w:t>
      </w:r>
    </w:p>
    <w:p w:rsidR="0086569E" w:rsidRPr="000A2231" w:rsidRDefault="000A2231" w:rsidP="000A2231">
      <w:pPr>
        <w:spacing w:after="0" w:line="240" w:lineRule="auto"/>
        <w:ind w:lef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6569E" w:rsidRPr="000A2231">
        <w:rPr>
          <w:rFonts w:ascii="Times New Roman" w:hAnsi="Times New Roman" w:cs="Times New Roman"/>
          <w:sz w:val="20"/>
          <w:szCs w:val="20"/>
        </w:rPr>
        <w:t>87-645 Zbójno</w:t>
      </w:r>
    </w:p>
    <w:p w:rsidR="00C4103F" w:rsidRPr="000A2231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0A2231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0A2231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0A2231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0A223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0A2231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0A2231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0A2231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0A2231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0A2231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0A2231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936D6" w:rsidRPr="000A223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0A2231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0A2231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0A2231">
        <w:rPr>
          <w:rFonts w:ascii="Times New Roman" w:hAnsi="Times New Roman" w:cs="Times New Roman"/>
          <w:i/>
          <w:sz w:val="16"/>
          <w:szCs w:val="16"/>
        </w:rPr>
        <w:t>)</w:t>
      </w:r>
    </w:p>
    <w:p w:rsidR="00B34079" w:rsidRPr="000A2231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0A2231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A2231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0A2231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2231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0A2231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6A7DCD" w:rsidRPr="000A2231">
        <w:rPr>
          <w:rFonts w:ascii="Times New Roman" w:hAnsi="Times New Roman" w:cs="Times New Roman"/>
          <w:b/>
          <w:sz w:val="21"/>
          <w:szCs w:val="21"/>
        </w:rPr>
        <w:t>stawie art. 24</w:t>
      </w:r>
      <w:r w:rsidR="00804F07" w:rsidRPr="000A2231">
        <w:rPr>
          <w:rFonts w:ascii="Times New Roman" w:hAnsi="Times New Roman" w:cs="Times New Roman"/>
          <w:b/>
          <w:sz w:val="21"/>
          <w:szCs w:val="21"/>
        </w:rPr>
        <w:t xml:space="preserve"> ust. 1</w:t>
      </w:r>
      <w:r w:rsidR="006A7DCD" w:rsidRPr="000A2231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0A2231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0A2231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0A2231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A22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0A2231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0A2231">
        <w:rPr>
          <w:rFonts w:ascii="Times New Roman" w:hAnsi="Times New Roman" w:cs="Times New Roman"/>
          <w:b/>
          <w:sz w:val="21"/>
          <w:szCs w:val="21"/>
        </w:rPr>
        <w:t xml:space="preserve"> (dalej jako: ustawa Pzp), </w:t>
      </w:r>
    </w:p>
    <w:p w:rsidR="004C4854" w:rsidRPr="000A2231" w:rsidRDefault="00313417" w:rsidP="006A7DC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A2231">
        <w:rPr>
          <w:rFonts w:ascii="Times New Roman" w:hAnsi="Times New Roman" w:cs="Times New Roman"/>
          <w:b/>
          <w:sz w:val="21"/>
          <w:szCs w:val="21"/>
          <w:u w:val="single"/>
        </w:rPr>
        <w:t>DOTYCZĄC</w:t>
      </w:r>
      <w:r w:rsidR="006A7DCD" w:rsidRPr="000A2231">
        <w:rPr>
          <w:rFonts w:ascii="Times New Roman" w:hAnsi="Times New Roman" w:cs="Times New Roman"/>
          <w:b/>
          <w:sz w:val="21"/>
          <w:szCs w:val="21"/>
          <w:u w:val="single"/>
        </w:rPr>
        <w:t>E PRZESŁANEK WYKLUCZENIA Z POSTĘPOWANIA / GRUPA KAPITAŁOWA</w:t>
      </w:r>
      <w:r w:rsidR="00E65685" w:rsidRPr="000A2231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7B01C8" w:rsidRPr="000A2231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D409DE" w:rsidRPr="000A2231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0A2231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0A2231">
        <w:rPr>
          <w:rFonts w:ascii="Times New Roman" w:hAnsi="Times New Roman" w:cs="Times New Roman"/>
          <w:sz w:val="21"/>
          <w:szCs w:val="21"/>
        </w:rPr>
        <w:t>zamówienia publicznego</w:t>
      </w:r>
      <w:r w:rsidR="00A90812">
        <w:rPr>
          <w:rFonts w:ascii="Times New Roman" w:hAnsi="Times New Roman" w:cs="Times New Roman"/>
          <w:sz w:val="21"/>
          <w:szCs w:val="21"/>
        </w:rPr>
        <w:t xml:space="preserve"> </w:t>
      </w:r>
      <w:r w:rsidR="008428A7" w:rsidRPr="000A2231">
        <w:rPr>
          <w:rFonts w:ascii="Times New Roman" w:hAnsi="Times New Roman" w:cs="Times New Roman"/>
          <w:sz w:val="21"/>
          <w:szCs w:val="21"/>
        </w:rPr>
        <w:t xml:space="preserve">pn. </w:t>
      </w:r>
      <w:r w:rsidR="00A90812">
        <w:rPr>
          <w:rFonts w:ascii="Times New Roman" w:hAnsi="Times New Roman" w:cs="Times New Roman"/>
          <w:b/>
          <w:bCs/>
          <w:sz w:val="21"/>
          <w:szCs w:val="21"/>
        </w:rPr>
        <w:t>Budowa indywidualnych system</w:t>
      </w:r>
      <w:r w:rsidR="002B16C3">
        <w:rPr>
          <w:rFonts w:ascii="Times New Roman" w:hAnsi="Times New Roman" w:cs="Times New Roman"/>
          <w:b/>
          <w:bCs/>
          <w:sz w:val="21"/>
          <w:szCs w:val="21"/>
        </w:rPr>
        <w:t>ów oczyszczania ścieków na terenie Gminy</w:t>
      </w:r>
      <w:r w:rsidR="00A90812">
        <w:rPr>
          <w:rFonts w:ascii="Times New Roman" w:hAnsi="Times New Roman" w:cs="Times New Roman"/>
          <w:b/>
          <w:bCs/>
          <w:sz w:val="21"/>
          <w:szCs w:val="21"/>
        </w:rPr>
        <w:t xml:space="preserve"> Zbójno</w:t>
      </w:r>
      <w:r w:rsidR="00BC32CE">
        <w:rPr>
          <w:rFonts w:ascii="Times New Roman" w:hAnsi="Times New Roman" w:cs="Times New Roman"/>
          <w:b/>
          <w:bCs/>
          <w:sz w:val="21"/>
          <w:szCs w:val="21"/>
        </w:rPr>
        <w:t xml:space="preserve"> – etap II</w:t>
      </w:r>
      <w:bookmarkStart w:id="0" w:name="_GoBack"/>
      <w:bookmarkEnd w:id="0"/>
      <w:r w:rsidR="007D5B61" w:rsidRPr="000A2231">
        <w:rPr>
          <w:rFonts w:ascii="Times New Roman" w:hAnsi="Times New Roman" w:cs="Times New Roman"/>
          <w:sz w:val="21"/>
          <w:szCs w:val="21"/>
        </w:rPr>
        <w:t>,</w:t>
      </w:r>
      <w:r w:rsidR="008D0487" w:rsidRPr="000A2231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8428A7" w:rsidRPr="000A2231">
        <w:rPr>
          <w:rFonts w:ascii="Times New Roman" w:hAnsi="Times New Roman" w:cs="Times New Roman"/>
          <w:sz w:val="21"/>
          <w:szCs w:val="21"/>
        </w:rPr>
        <w:t>Gminę Zbójno</w:t>
      </w:r>
      <w:r w:rsidR="00E65685" w:rsidRPr="000A2231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0A2231">
        <w:rPr>
          <w:rFonts w:ascii="Times New Roman" w:hAnsi="Times New Roman" w:cs="Times New Roman"/>
          <w:sz w:val="21"/>
          <w:szCs w:val="21"/>
        </w:rPr>
        <w:t>oświa</w:t>
      </w:r>
      <w:r w:rsidR="00825A09" w:rsidRPr="000A2231">
        <w:rPr>
          <w:rFonts w:ascii="Times New Roman" w:hAnsi="Times New Roman" w:cs="Times New Roman"/>
          <w:sz w:val="21"/>
          <w:szCs w:val="21"/>
        </w:rPr>
        <w:t>dczam</w:t>
      </w:r>
      <w:r w:rsidR="00E65685" w:rsidRPr="000A2231">
        <w:rPr>
          <w:rFonts w:ascii="Times New Roman" w:hAnsi="Times New Roman" w:cs="Times New Roman"/>
          <w:sz w:val="21"/>
          <w:szCs w:val="21"/>
        </w:rPr>
        <w:t>,</w:t>
      </w:r>
      <w:r w:rsidR="00825A09" w:rsidRPr="000A2231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0A2231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0A2231">
        <w:rPr>
          <w:rFonts w:ascii="Times New Roman" w:hAnsi="Times New Roman" w:cs="Times New Roman"/>
          <w:sz w:val="21"/>
          <w:szCs w:val="21"/>
        </w:rPr>
        <w:t>:</w:t>
      </w:r>
    </w:p>
    <w:p w:rsidR="00203A40" w:rsidRPr="000A2231" w:rsidRDefault="00203A40" w:rsidP="008428A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0A2231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A2231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0A2231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0A2231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0A2231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0A2231">
        <w:rPr>
          <w:rFonts w:ascii="Times New Roman" w:hAnsi="Times New Roman" w:cs="Times New Roman"/>
          <w:sz w:val="21"/>
          <w:szCs w:val="21"/>
        </w:rPr>
        <w:t xml:space="preserve"> że </w:t>
      </w:r>
      <w:r w:rsidR="006A7DCD" w:rsidRPr="000A2231">
        <w:rPr>
          <w:rFonts w:ascii="Times New Roman" w:hAnsi="Times New Roman" w:cs="Times New Roman"/>
          <w:sz w:val="21"/>
          <w:szCs w:val="21"/>
        </w:rPr>
        <w:t>nie podlegam wykluczeniu z postępowania na podstawie art. 24 ust. 1 pkt 23 ustawy Pzp.</w:t>
      </w:r>
    </w:p>
    <w:p w:rsidR="006A7DCD" w:rsidRPr="000A2231" w:rsidRDefault="006A7DCD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t>Art. 24 ust. 1. Z postępowania o udzielenie zamówienia wyklucza się:</w:t>
      </w:r>
    </w:p>
    <w:p w:rsidR="006A7DCD" w:rsidRPr="004E75BA" w:rsidRDefault="006A7DCD" w:rsidP="00025C8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t>23) wykonawców, którzy należąc do tej samej grupy kapitałowej, w rozumieniu ustawy z dnia 16 lutego 2007 r. o ochronie konkurencji i konsumentów (Dz. U. z 2015 r., poz. 184, 1618 i 1634)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025C8D" w:rsidRPr="000A2231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23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0A223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0A223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A223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0A2231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014B5" w:rsidRPr="004E75BA" w:rsidRDefault="00025C8D" w:rsidP="004E75B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223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531D5" w:rsidRPr="000A2231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lastRenderedPageBreak/>
        <w:t xml:space="preserve">Oświadczam, że </w:t>
      </w:r>
      <w:r w:rsidR="006A7DCD" w:rsidRPr="000A2231">
        <w:rPr>
          <w:rFonts w:ascii="Times New Roman" w:hAnsi="Times New Roman" w:cs="Times New Roman"/>
          <w:sz w:val="21"/>
          <w:szCs w:val="21"/>
        </w:rPr>
        <w:t>zachodzą w stosunku do mnie podstawy wykluczenia z postępowania na podstawie art. 24 ust. 1 pkt 23 ustawy Pzp. Jednocześnie oświadczam, że w związku z ww. okolicznością, na podstawie art. 24 ust. 11 ustawy Pzp przedkładam następujące środki dowodowe wskazujące na brak podstaw do wykluczenia z niniejszego postępowania: …………………………</w:t>
      </w:r>
    </w:p>
    <w:p w:rsidR="009C7756" w:rsidRPr="000A2231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t>..</w:t>
      </w:r>
      <w:r w:rsidR="00E022A1" w:rsidRPr="000A223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0A2231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0A2231">
        <w:rPr>
          <w:rFonts w:ascii="Times New Roman" w:hAnsi="Times New Roman" w:cs="Times New Roman"/>
          <w:sz w:val="21"/>
          <w:szCs w:val="21"/>
        </w:rPr>
        <w:t>.</w:t>
      </w:r>
      <w:r w:rsidR="009C7756" w:rsidRPr="000A2231">
        <w:rPr>
          <w:rFonts w:ascii="Times New Roman" w:hAnsi="Times New Roman" w:cs="Times New Roman"/>
          <w:sz w:val="21"/>
          <w:szCs w:val="21"/>
        </w:rPr>
        <w:t>……………………………………</w:t>
      </w:r>
      <w:r w:rsidR="006A7DCD" w:rsidRPr="000A223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C7756" w:rsidRPr="000A2231">
        <w:rPr>
          <w:rFonts w:ascii="Times New Roman" w:hAnsi="Times New Roman" w:cs="Times New Roman"/>
          <w:sz w:val="21"/>
          <w:szCs w:val="21"/>
        </w:rPr>
        <w:t>……………………………</w:t>
      </w:r>
      <w:r w:rsidR="00FC0317" w:rsidRPr="000A2231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0A2231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2231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0A2231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0A2231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0A223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F3B4E" w:rsidRPr="000A2231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0A223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0A223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23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0A223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0A223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A223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0A223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0A223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0A2231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223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0A2231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0A2231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0A2231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0A2231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A223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0A2231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0A2231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A2231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0A2231">
        <w:rPr>
          <w:rFonts w:ascii="Times New Roman" w:hAnsi="Times New Roman" w:cs="Times New Roman"/>
          <w:sz w:val="21"/>
          <w:szCs w:val="21"/>
        </w:rPr>
        <w:br/>
      </w:r>
      <w:r w:rsidRPr="000A2231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0A223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0A223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23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0A223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0A223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A223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0A223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0A223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</w:r>
      <w:r w:rsidRPr="000A223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0A2231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A223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0A2231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0A2231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DEF" w:rsidRDefault="00BA2DEF" w:rsidP="0038231F">
      <w:pPr>
        <w:spacing w:after="0" w:line="240" w:lineRule="auto"/>
      </w:pPr>
      <w:r>
        <w:separator/>
      </w:r>
    </w:p>
  </w:endnote>
  <w:endnote w:type="continuationSeparator" w:id="0">
    <w:p w:rsidR="00BA2DEF" w:rsidRDefault="00BA2D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DEF" w:rsidRDefault="00BA2DEF" w:rsidP="0038231F">
      <w:pPr>
        <w:spacing w:after="0" w:line="240" w:lineRule="auto"/>
      </w:pPr>
      <w:r>
        <w:separator/>
      </w:r>
    </w:p>
  </w:footnote>
  <w:footnote w:type="continuationSeparator" w:id="0">
    <w:p w:rsidR="00BA2DEF" w:rsidRDefault="00BA2DE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F10" w:rsidRDefault="001E3F10">
    <w:pPr>
      <w:pStyle w:val="Nagwek"/>
    </w:pPr>
    <w:r>
      <w:t xml:space="preserve">     </w:t>
    </w:r>
    <w:r w:rsidRPr="00A829CA">
      <w:rPr>
        <w:noProof/>
        <w:lang w:eastAsia="pl-PL"/>
      </w:rPr>
      <w:drawing>
        <wp:inline distT="0" distB="0" distL="0" distR="0">
          <wp:extent cx="1494790" cy="850900"/>
          <wp:effectExtent l="0" t="0" r="0" b="6350"/>
          <wp:docPr id="2" name="Obraz 2" descr="ue new - kolor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e new - kolor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416050" cy="935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2231" w:rsidRDefault="000A2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5EC7"/>
    <w:rsid w:val="00073C3D"/>
    <w:rsid w:val="000809B6"/>
    <w:rsid w:val="00097B47"/>
    <w:rsid w:val="000A2231"/>
    <w:rsid w:val="000B1025"/>
    <w:rsid w:val="000B54D1"/>
    <w:rsid w:val="000C021E"/>
    <w:rsid w:val="000C18AF"/>
    <w:rsid w:val="000D6F17"/>
    <w:rsid w:val="000D73C4"/>
    <w:rsid w:val="000E21A5"/>
    <w:rsid w:val="000E4D37"/>
    <w:rsid w:val="0013520C"/>
    <w:rsid w:val="001902D2"/>
    <w:rsid w:val="001C6945"/>
    <w:rsid w:val="001E3F10"/>
    <w:rsid w:val="001F027E"/>
    <w:rsid w:val="00203A40"/>
    <w:rsid w:val="002168A8"/>
    <w:rsid w:val="00251FEA"/>
    <w:rsid w:val="00255142"/>
    <w:rsid w:val="00256CEC"/>
    <w:rsid w:val="00262D61"/>
    <w:rsid w:val="00290B01"/>
    <w:rsid w:val="002B16C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42ECD"/>
    <w:rsid w:val="004609F1"/>
    <w:rsid w:val="004651B5"/>
    <w:rsid w:val="004761C6"/>
    <w:rsid w:val="00476E7D"/>
    <w:rsid w:val="00482F6E"/>
    <w:rsid w:val="00484F88"/>
    <w:rsid w:val="004C4854"/>
    <w:rsid w:val="004D7E48"/>
    <w:rsid w:val="004E75BA"/>
    <w:rsid w:val="004F23F7"/>
    <w:rsid w:val="004F40EF"/>
    <w:rsid w:val="00520174"/>
    <w:rsid w:val="005641F0"/>
    <w:rsid w:val="00593C16"/>
    <w:rsid w:val="005C39CA"/>
    <w:rsid w:val="005D0587"/>
    <w:rsid w:val="005E176A"/>
    <w:rsid w:val="006279E3"/>
    <w:rsid w:val="00634311"/>
    <w:rsid w:val="00651D60"/>
    <w:rsid w:val="006700A2"/>
    <w:rsid w:val="006A3A1F"/>
    <w:rsid w:val="006A52B6"/>
    <w:rsid w:val="006A7DCD"/>
    <w:rsid w:val="006E6EDB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2D2E"/>
    <w:rsid w:val="007D5B61"/>
    <w:rsid w:val="007E2F69"/>
    <w:rsid w:val="00804F07"/>
    <w:rsid w:val="00825A09"/>
    <w:rsid w:val="00830AB1"/>
    <w:rsid w:val="00833FCD"/>
    <w:rsid w:val="008428A7"/>
    <w:rsid w:val="00842991"/>
    <w:rsid w:val="0086569E"/>
    <w:rsid w:val="008757E1"/>
    <w:rsid w:val="008866E8"/>
    <w:rsid w:val="00892E48"/>
    <w:rsid w:val="008A7045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0033"/>
    <w:rsid w:val="009B2EC8"/>
    <w:rsid w:val="009C7756"/>
    <w:rsid w:val="00A1518D"/>
    <w:rsid w:val="00A15F7E"/>
    <w:rsid w:val="00A166B0"/>
    <w:rsid w:val="00A22DCF"/>
    <w:rsid w:val="00A24C2D"/>
    <w:rsid w:val="00A276E4"/>
    <w:rsid w:val="00A3062E"/>
    <w:rsid w:val="00A347DE"/>
    <w:rsid w:val="00A90812"/>
    <w:rsid w:val="00AE6FF2"/>
    <w:rsid w:val="00B0088C"/>
    <w:rsid w:val="00B15219"/>
    <w:rsid w:val="00B15FD3"/>
    <w:rsid w:val="00B26F8A"/>
    <w:rsid w:val="00B303E5"/>
    <w:rsid w:val="00B34079"/>
    <w:rsid w:val="00B35BEF"/>
    <w:rsid w:val="00B8005E"/>
    <w:rsid w:val="00B85E12"/>
    <w:rsid w:val="00B90E42"/>
    <w:rsid w:val="00BA2DEF"/>
    <w:rsid w:val="00BB0C3C"/>
    <w:rsid w:val="00BC32CE"/>
    <w:rsid w:val="00C014B5"/>
    <w:rsid w:val="00C4103F"/>
    <w:rsid w:val="00C57DEB"/>
    <w:rsid w:val="00C81012"/>
    <w:rsid w:val="00D11F4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6760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74FBD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959D-1AF7-4E5A-9DEE-6B292533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UG Zbójno</cp:lastModifiedBy>
  <cp:revision>8</cp:revision>
  <cp:lastPrinted>2016-07-26T10:32:00Z</cp:lastPrinted>
  <dcterms:created xsi:type="dcterms:W3CDTF">2017-05-19T06:37:00Z</dcterms:created>
  <dcterms:modified xsi:type="dcterms:W3CDTF">2020-07-16T09:47:00Z</dcterms:modified>
</cp:coreProperties>
</file>