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499D5" w14:textId="61AFD738" w:rsidR="00301A70" w:rsidRPr="0048038E" w:rsidRDefault="00673675" w:rsidP="00301A70">
      <w:pPr>
        <w:pStyle w:val="Tytu"/>
        <w:spacing w:line="360" w:lineRule="auto"/>
        <w:rPr>
          <w:szCs w:val="28"/>
        </w:rPr>
      </w:pPr>
      <w:r>
        <w:rPr>
          <w:szCs w:val="28"/>
        </w:rPr>
        <w:t>Protokół</w:t>
      </w:r>
      <w:r w:rsidR="00301A70" w:rsidRPr="0048038E">
        <w:rPr>
          <w:szCs w:val="28"/>
        </w:rPr>
        <w:t xml:space="preserve"> Nr </w:t>
      </w:r>
      <w:r w:rsidR="007F3EEC">
        <w:rPr>
          <w:szCs w:val="28"/>
        </w:rPr>
        <w:t>L</w:t>
      </w:r>
      <w:r w:rsidR="00676678">
        <w:rPr>
          <w:szCs w:val="28"/>
        </w:rPr>
        <w:t>V</w:t>
      </w:r>
      <w:r w:rsidR="001B63A4">
        <w:rPr>
          <w:szCs w:val="28"/>
        </w:rPr>
        <w:t>I</w:t>
      </w:r>
      <w:r w:rsidR="004C3CDC">
        <w:rPr>
          <w:szCs w:val="28"/>
        </w:rPr>
        <w:t>/20</w:t>
      </w:r>
      <w:r w:rsidR="00386710">
        <w:rPr>
          <w:szCs w:val="28"/>
        </w:rPr>
        <w:t>2</w:t>
      </w:r>
      <w:r w:rsidR="007F3EEC">
        <w:rPr>
          <w:szCs w:val="28"/>
        </w:rPr>
        <w:t>3</w:t>
      </w:r>
    </w:p>
    <w:p w14:paraId="256E7C3D" w14:textId="77777777" w:rsidR="00301A70" w:rsidRPr="0048038E" w:rsidRDefault="00301A70" w:rsidP="00301A70">
      <w:pPr>
        <w:spacing w:line="360" w:lineRule="auto"/>
        <w:jc w:val="center"/>
        <w:rPr>
          <w:b/>
          <w:bCs/>
          <w:sz w:val="28"/>
          <w:szCs w:val="28"/>
        </w:rPr>
      </w:pPr>
      <w:r w:rsidRPr="0048038E">
        <w:rPr>
          <w:b/>
          <w:bCs/>
          <w:sz w:val="28"/>
          <w:szCs w:val="28"/>
        </w:rPr>
        <w:t>Sesji Rady Gminy Zbójno</w:t>
      </w:r>
    </w:p>
    <w:p w14:paraId="1AA0ED4E" w14:textId="6D5B3BBC" w:rsidR="00301A70" w:rsidRPr="0048038E" w:rsidRDefault="00301A70" w:rsidP="00301A70">
      <w:pPr>
        <w:spacing w:line="360" w:lineRule="auto"/>
        <w:jc w:val="center"/>
        <w:rPr>
          <w:b/>
          <w:bCs/>
          <w:sz w:val="28"/>
          <w:szCs w:val="28"/>
        </w:rPr>
      </w:pPr>
      <w:r w:rsidRPr="0048038E">
        <w:rPr>
          <w:b/>
          <w:bCs/>
          <w:sz w:val="28"/>
          <w:szCs w:val="28"/>
        </w:rPr>
        <w:t xml:space="preserve">z dnia </w:t>
      </w:r>
      <w:r w:rsidR="001B63A4">
        <w:rPr>
          <w:b/>
          <w:bCs/>
          <w:sz w:val="28"/>
          <w:szCs w:val="28"/>
        </w:rPr>
        <w:t>28 grudnia</w:t>
      </w:r>
      <w:r w:rsidR="00386710">
        <w:rPr>
          <w:b/>
          <w:bCs/>
          <w:sz w:val="28"/>
          <w:szCs w:val="28"/>
        </w:rPr>
        <w:t xml:space="preserve"> 202</w:t>
      </w:r>
      <w:r w:rsidR="007F3EEC">
        <w:rPr>
          <w:b/>
          <w:bCs/>
          <w:sz w:val="28"/>
          <w:szCs w:val="28"/>
        </w:rPr>
        <w:t>3</w:t>
      </w:r>
      <w:r w:rsidRPr="0048038E">
        <w:rPr>
          <w:b/>
          <w:bCs/>
          <w:sz w:val="28"/>
          <w:szCs w:val="28"/>
        </w:rPr>
        <w:t xml:space="preserve"> roku</w:t>
      </w:r>
    </w:p>
    <w:p w14:paraId="2ABC8535" w14:textId="77777777" w:rsidR="00301A70" w:rsidRPr="0048038E" w:rsidRDefault="00301A70" w:rsidP="00301A70">
      <w:pPr>
        <w:spacing w:line="360" w:lineRule="auto"/>
        <w:jc w:val="center"/>
        <w:rPr>
          <w:b/>
          <w:bCs/>
        </w:rPr>
      </w:pPr>
    </w:p>
    <w:p w14:paraId="1D4EFAC1" w14:textId="63F72860" w:rsidR="00301A70" w:rsidRPr="0048038E" w:rsidRDefault="00301A70" w:rsidP="00301A70">
      <w:pPr>
        <w:spacing w:line="360" w:lineRule="auto"/>
        <w:jc w:val="center"/>
        <w:rPr>
          <w:vertAlign w:val="superscript"/>
        </w:rPr>
      </w:pPr>
      <w:r w:rsidRPr="0048038E">
        <w:t>Początek sesji godz.: 1</w:t>
      </w:r>
      <w:r w:rsidR="001B63A4">
        <w:t>2</w:t>
      </w:r>
      <w:r w:rsidR="00304DE6">
        <w:rPr>
          <w:vertAlign w:val="superscript"/>
        </w:rPr>
        <w:t>0</w:t>
      </w:r>
      <w:r w:rsidRPr="0048038E">
        <w:rPr>
          <w:vertAlign w:val="superscript"/>
        </w:rPr>
        <w:t xml:space="preserve">0                                                                                            </w:t>
      </w:r>
      <w:r w:rsidRPr="0048038E">
        <w:t xml:space="preserve"> Zakończenie sesji godz.: </w:t>
      </w:r>
      <w:r w:rsidR="00924F12">
        <w:t>1</w:t>
      </w:r>
      <w:r w:rsidR="001B63A4">
        <w:t>3</w:t>
      </w:r>
      <w:r w:rsidR="006A6799">
        <w:rPr>
          <w:vertAlign w:val="superscript"/>
        </w:rPr>
        <w:t>4</w:t>
      </w:r>
      <w:r w:rsidR="001B63A4">
        <w:rPr>
          <w:vertAlign w:val="superscript"/>
        </w:rPr>
        <w:t>0</w:t>
      </w:r>
    </w:p>
    <w:p w14:paraId="79F66FF0" w14:textId="77777777" w:rsidR="00301A70" w:rsidRDefault="00301A70" w:rsidP="00301A70">
      <w:pPr>
        <w:spacing w:line="360" w:lineRule="auto"/>
        <w:jc w:val="both"/>
        <w:rPr>
          <w:vertAlign w:val="superscript"/>
        </w:rPr>
      </w:pPr>
    </w:p>
    <w:p w14:paraId="7E31425E" w14:textId="662F998D" w:rsidR="00301A70" w:rsidRPr="004954CE" w:rsidRDefault="00301A70" w:rsidP="00301A70">
      <w:pPr>
        <w:spacing w:line="360" w:lineRule="auto"/>
        <w:jc w:val="both"/>
      </w:pPr>
      <w:r>
        <w:t xml:space="preserve">Miejsce posiedzenia: </w:t>
      </w:r>
      <w:r w:rsidR="006A6799">
        <w:t>świetlica wiejska</w:t>
      </w:r>
      <w:r w:rsidR="008C63FF">
        <w:t xml:space="preserve"> w Zbójnie.</w:t>
      </w:r>
    </w:p>
    <w:p w14:paraId="42CC1DD7" w14:textId="77777777" w:rsidR="00301A70" w:rsidRPr="0048038E" w:rsidRDefault="00301A70" w:rsidP="00301A70">
      <w:pPr>
        <w:spacing w:line="360" w:lineRule="auto"/>
        <w:jc w:val="both"/>
        <w:rPr>
          <w:vertAlign w:val="superscript"/>
        </w:rPr>
      </w:pPr>
    </w:p>
    <w:p w14:paraId="2BA1872A" w14:textId="081A4632" w:rsidR="00301A70" w:rsidRDefault="00301A70" w:rsidP="00301A70">
      <w:pPr>
        <w:spacing w:line="360" w:lineRule="auto"/>
        <w:jc w:val="both"/>
      </w:pPr>
      <w:r w:rsidRPr="00B61410">
        <w:t xml:space="preserve">W obradach uczestniczyło </w:t>
      </w:r>
      <w:r w:rsidR="007F3EEC">
        <w:t>1</w:t>
      </w:r>
      <w:r w:rsidR="006A6799">
        <w:t>5</w:t>
      </w:r>
      <w:r w:rsidRPr="00B61410">
        <w:t xml:space="preserve"> radnych. </w:t>
      </w:r>
      <w:r>
        <w:t>Lista obecności w załączeniu.</w:t>
      </w:r>
    </w:p>
    <w:p w14:paraId="6ECB29BA" w14:textId="77777777" w:rsidR="00301A70" w:rsidRDefault="00301A70" w:rsidP="00301A70">
      <w:pPr>
        <w:spacing w:line="360" w:lineRule="auto"/>
        <w:jc w:val="both"/>
      </w:pPr>
      <w:r>
        <w:t>Ustawowy skład Rady Gminy Zbójno to 15 radnych.</w:t>
      </w:r>
    </w:p>
    <w:p w14:paraId="18259CE0" w14:textId="77777777" w:rsidR="00AC6A50" w:rsidRDefault="00AC6A50" w:rsidP="00301A70">
      <w:pPr>
        <w:spacing w:line="360" w:lineRule="auto"/>
        <w:jc w:val="both"/>
      </w:pPr>
    </w:p>
    <w:p w14:paraId="75FFF2B9" w14:textId="77777777" w:rsidR="00DF34CD" w:rsidRDefault="00DF34CD" w:rsidP="00DF34CD">
      <w:pPr>
        <w:spacing w:line="360" w:lineRule="auto"/>
        <w:jc w:val="both"/>
      </w:pPr>
      <w:r>
        <w:t xml:space="preserve">Proponowany porządek obrad: </w:t>
      </w:r>
    </w:p>
    <w:p w14:paraId="01853F82" w14:textId="77777777" w:rsidR="001B63A4" w:rsidRDefault="001B63A4" w:rsidP="001B63A4">
      <w:pPr>
        <w:numPr>
          <w:ilvl w:val="0"/>
          <w:numId w:val="2"/>
        </w:numPr>
        <w:suppressAutoHyphens/>
        <w:spacing w:line="360" w:lineRule="auto"/>
        <w:jc w:val="both"/>
      </w:pPr>
      <w:r>
        <w:t>Otwarcie sesji:</w:t>
      </w:r>
    </w:p>
    <w:p w14:paraId="6FE20BC8" w14:textId="77777777" w:rsidR="001B63A4" w:rsidRDefault="001B63A4" w:rsidP="001B63A4">
      <w:pPr>
        <w:numPr>
          <w:ilvl w:val="1"/>
          <w:numId w:val="2"/>
        </w:numPr>
        <w:tabs>
          <w:tab w:val="left" w:pos="1353"/>
        </w:tabs>
        <w:suppressAutoHyphens/>
        <w:spacing w:line="360" w:lineRule="auto"/>
        <w:jc w:val="both"/>
      </w:pPr>
      <w:r>
        <w:t>stwierdzenie kworum;</w:t>
      </w:r>
    </w:p>
    <w:p w14:paraId="4DEAE248" w14:textId="77777777" w:rsidR="001B63A4" w:rsidRDefault="001B63A4" w:rsidP="001B63A4">
      <w:pPr>
        <w:numPr>
          <w:ilvl w:val="1"/>
          <w:numId w:val="2"/>
        </w:numPr>
        <w:tabs>
          <w:tab w:val="left" w:pos="1353"/>
        </w:tabs>
        <w:suppressAutoHyphens/>
        <w:spacing w:line="360" w:lineRule="auto"/>
        <w:jc w:val="both"/>
      </w:pPr>
      <w:r>
        <w:t>wybór sekretarza obrad;</w:t>
      </w:r>
    </w:p>
    <w:p w14:paraId="46F7B574" w14:textId="77777777" w:rsidR="001B63A4" w:rsidRDefault="001B63A4" w:rsidP="001B63A4">
      <w:pPr>
        <w:numPr>
          <w:ilvl w:val="1"/>
          <w:numId w:val="2"/>
        </w:numPr>
        <w:tabs>
          <w:tab w:val="left" w:pos="1353"/>
        </w:tabs>
        <w:suppressAutoHyphens/>
        <w:spacing w:line="360" w:lineRule="auto"/>
        <w:jc w:val="both"/>
      </w:pPr>
      <w:r>
        <w:t>wnioski w sprawie zmian porządku obrad;</w:t>
      </w:r>
    </w:p>
    <w:p w14:paraId="27F9000E" w14:textId="77777777" w:rsidR="001B63A4" w:rsidRDefault="001B63A4" w:rsidP="001B63A4">
      <w:pPr>
        <w:numPr>
          <w:ilvl w:val="1"/>
          <w:numId w:val="2"/>
        </w:numPr>
        <w:tabs>
          <w:tab w:val="left" w:pos="1353"/>
        </w:tabs>
        <w:suppressAutoHyphens/>
        <w:spacing w:line="360" w:lineRule="auto"/>
        <w:jc w:val="both"/>
      </w:pPr>
      <w:r>
        <w:t>przyjęcie protokołu z poprzedniej sesji.</w:t>
      </w:r>
    </w:p>
    <w:p w14:paraId="1683D58E" w14:textId="77777777" w:rsidR="001B63A4" w:rsidRDefault="001B63A4" w:rsidP="001B63A4">
      <w:pPr>
        <w:numPr>
          <w:ilvl w:val="0"/>
          <w:numId w:val="2"/>
        </w:numPr>
        <w:suppressAutoHyphens/>
        <w:spacing w:line="360" w:lineRule="auto"/>
        <w:jc w:val="both"/>
      </w:pPr>
      <w:r>
        <w:t>Sprawozdanie Wójta z działalności w okresie między sesjami oraz z wykonywania uchwał przyjętych na ostatniej sesji.</w:t>
      </w:r>
    </w:p>
    <w:p w14:paraId="5AA47277" w14:textId="77777777" w:rsidR="001B63A4" w:rsidRPr="00200D13" w:rsidRDefault="001B63A4" w:rsidP="001B63A4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t>Sprawozdanie z prac komisji rady.</w:t>
      </w:r>
    </w:p>
    <w:p w14:paraId="71C81CD0" w14:textId="77777777" w:rsidR="001B63A4" w:rsidRDefault="001B63A4" w:rsidP="001B63A4">
      <w:pPr>
        <w:numPr>
          <w:ilvl w:val="0"/>
          <w:numId w:val="2"/>
        </w:numPr>
        <w:suppressAutoHyphens/>
        <w:spacing w:line="360" w:lineRule="auto"/>
        <w:jc w:val="both"/>
      </w:pPr>
      <w:r>
        <w:t>Uchwała w sprawie wyrażenia woli wyznaczenia linii komunikacyjnych publicznego transportu zbiorowego, dla których organizatorem jest Gmina Zbójno oraz wyrażenia zgody na zawarcie umowy o świadczenie usług w zakresie publicznego transportu zbiorowego.</w:t>
      </w:r>
    </w:p>
    <w:p w14:paraId="250652BF" w14:textId="77777777" w:rsidR="001B63A4" w:rsidRDefault="001B63A4" w:rsidP="001B63A4">
      <w:pPr>
        <w:numPr>
          <w:ilvl w:val="0"/>
          <w:numId w:val="2"/>
        </w:numPr>
        <w:suppressAutoHyphens/>
        <w:spacing w:line="360" w:lineRule="auto"/>
        <w:jc w:val="both"/>
      </w:pPr>
      <w:r>
        <w:t>Uchwała w sprawie przyznania dotacji na prace konserwatorskie, restauratorskie i roboty budowlane przy zabytku wpisanym do rejestru zabytków.</w:t>
      </w:r>
    </w:p>
    <w:p w14:paraId="7EA13489" w14:textId="77777777" w:rsidR="001B63A4" w:rsidRDefault="001B63A4" w:rsidP="001B63A4">
      <w:pPr>
        <w:numPr>
          <w:ilvl w:val="0"/>
          <w:numId w:val="2"/>
        </w:numPr>
        <w:suppressAutoHyphens/>
        <w:spacing w:line="360" w:lineRule="auto"/>
        <w:jc w:val="both"/>
      </w:pPr>
      <w:r>
        <w:t>Uchwała w sprawie przyznania dotacji na prace konserwatorskie, restauratorskie i roboty budowlane przy zabytku wpisanym do rejestru zabytków.</w:t>
      </w:r>
    </w:p>
    <w:p w14:paraId="09697318" w14:textId="77777777" w:rsidR="001B63A4" w:rsidRDefault="001B63A4" w:rsidP="001B63A4">
      <w:pPr>
        <w:numPr>
          <w:ilvl w:val="0"/>
          <w:numId w:val="2"/>
        </w:numPr>
        <w:suppressAutoHyphens/>
        <w:spacing w:line="360" w:lineRule="auto"/>
        <w:jc w:val="both"/>
      </w:pPr>
      <w:r>
        <w:t>Uchwała w sprawie przyznania dotacji na prace konserwatorskie, restauratorskie i roboty budowlane przy zabytku wpisanym do rejestru zabytków.</w:t>
      </w:r>
    </w:p>
    <w:p w14:paraId="2D7114FF" w14:textId="77777777" w:rsidR="001B63A4" w:rsidRDefault="001B63A4" w:rsidP="001B63A4">
      <w:pPr>
        <w:numPr>
          <w:ilvl w:val="0"/>
          <w:numId w:val="2"/>
        </w:numPr>
        <w:suppressAutoHyphens/>
        <w:spacing w:line="360" w:lineRule="auto"/>
        <w:jc w:val="both"/>
      </w:pPr>
      <w:r>
        <w:t>Uchwała w sprawie sprostowania oczywistej omyłki pisarskiej w uchwale Nr LV/323/2023 Rady Gminy Zbójno z dnia 30 listopada 2023 r. w sprawie przyjęcia Planu Zrównoważonej Mobilności Miejskiej dla Miejskiego Obszaru Funkcjonalnego Torunia - SUMP dla MOFT  do roku 2030 (z perspektywą  do roku 2040).</w:t>
      </w:r>
    </w:p>
    <w:p w14:paraId="663F33BB" w14:textId="77777777" w:rsidR="001B63A4" w:rsidRDefault="001B63A4" w:rsidP="001B63A4">
      <w:pPr>
        <w:numPr>
          <w:ilvl w:val="0"/>
          <w:numId w:val="2"/>
        </w:numPr>
        <w:suppressAutoHyphens/>
        <w:spacing w:line="360" w:lineRule="auto"/>
        <w:jc w:val="both"/>
      </w:pPr>
      <w:r>
        <w:lastRenderedPageBreak/>
        <w:t>Uchwała w sprawie szczegółowych warunków przyznawania i odpłatności za usługi opiekuńcze i specjalistyczne usługi opiekuńcze, z wyłączeniem specjalistycznych usług opiekuńczych dla osób z zaburzeniami psychicznymi, oraz szczegółowych warunków częściowego lub całkowitego zwolnienia od opłat, jak również trybu ich pobierania".</w:t>
      </w:r>
    </w:p>
    <w:p w14:paraId="21B07682" w14:textId="77777777" w:rsidR="001B63A4" w:rsidRDefault="001B63A4" w:rsidP="001B63A4">
      <w:pPr>
        <w:numPr>
          <w:ilvl w:val="0"/>
          <w:numId w:val="2"/>
        </w:numPr>
        <w:suppressAutoHyphens/>
        <w:spacing w:line="360" w:lineRule="auto"/>
        <w:jc w:val="both"/>
      </w:pPr>
      <w:bookmarkStart w:id="0" w:name="_Hlk209617204"/>
      <w:r>
        <w:t>Uchwała w sprawie budżetu Gminy Zbójno na 2024 rok.</w:t>
      </w:r>
    </w:p>
    <w:p w14:paraId="09BF3072" w14:textId="77777777" w:rsidR="001B63A4" w:rsidRDefault="001B63A4" w:rsidP="001B63A4">
      <w:pPr>
        <w:numPr>
          <w:ilvl w:val="1"/>
          <w:numId w:val="2"/>
        </w:numPr>
        <w:suppressAutoHyphens/>
        <w:spacing w:line="360" w:lineRule="auto"/>
        <w:jc w:val="both"/>
      </w:pPr>
      <w:r>
        <w:t>przedstawienie przez Wójta projektu chwały budżetowej wraz z uzasadnieniem,</w:t>
      </w:r>
    </w:p>
    <w:p w14:paraId="06B24961" w14:textId="77777777" w:rsidR="001B63A4" w:rsidRDefault="001B63A4" w:rsidP="001B63A4">
      <w:pPr>
        <w:numPr>
          <w:ilvl w:val="1"/>
          <w:numId w:val="2"/>
        </w:numPr>
        <w:suppressAutoHyphens/>
        <w:spacing w:line="360" w:lineRule="auto"/>
        <w:jc w:val="both"/>
      </w:pPr>
      <w:r>
        <w:t>przedstawienie opinii Regionalnej Izby Obrachunkowej o projekcie budżetu,</w:t>
      </w:r>
    </w:p>
    <w:p w14:paraId="00B5B80D" w14:textId="77777777" w:rsidR="001B63A4" w:rsidRDefault="001B63A4" w:rsidP="001B63A4">
      <w:pPr>
        <w:numPr>
          <w:ilvl w:val="1"/>
          <w:numId w:val="2"/>
        </w:numPr>
        <w:suppressAutoHyphens/>
        <w:spacing w:line="360" w:lineRule="auto"/>
        <w:jc w:val="both"/>
      </w:pPr>
      <w:r>
        <w:t>przedstawienie opinii oraz wniosków Komisji Rady,</w:t>
      </w:r>
    </w:p>
    <w:p w14:paraId="56628BD6" w14:textId="77777777" w:rsidR="001B63A4" w:rsidRDefault="001B63A4" w:rsidP="001B63A4">
      <w:pPr>
        <w:numPr>
          <w:ilvl w:val="1"/>
          <w:numId w:val="2"/>
        </w:numPr>
        <w:suppressAutoHyphens/>
        <w:spacing w:line="360" w:lineRule="auto"/>
        <w:jc w:val="both"/>
      </w:pPr>
      <w:r>
        <w:t>przedstawienie stanowiska Wójta w sprawie opinii i wniosków Komisji Rady oraz zmian w projekcie uchwały budżetowej wynikających z wniosków Komisji Rady i autopoprawek Wójta,</w:t>
      </w:r>
    </w:p>
    <w:p w14:paraId="1D9B64AA" w14:textId="77777777" w:rsidR="001B63A4" w:rsidRDefault="001B63A4" w:rsidP="001B63A4">
      <w:pPr>
        <w:numPr>
          <w:ilvl w:val="1"/>
          <w:numId w:val="2"/>
        </w:numPr>
        <w:suppressAutoHyphens/>
        <w:spacing w:line="360" w:lineRule="auto"/>
        <w:jc w:val="both"/>
      </w:pPr>
      <w:r>
        <w:t>głosowanie nad poprawkami do projektu uchwały budżetowej,</w:t>
      </w:r>
    </w:p>
    <w:p w14:paraId="6D719D7B" w14:textId="77777777" w:rsidR="001B63A4" w:rsidRDefault="001B63A4" w:rsidP="001B63A4">
      <w:pPr>
        <w:numPr>
          <w:ilvl w:val="1"/>
          <w:numId w:val="2"/>
        </w:numPr>
        <w:suppressAutoHyphens/>
        <w:spacing w:line="360" w:lineRule="auto"/>
        <w:jc w:val="both"/>
      </w:pPr>
      <w:r>
        <w:t>głosowanie nad projektem uchwały budżetowej.</w:t>
      </w:r>
    </w:p>
    <w:bookmarkEnd w:id="0"/>
    <w:p w14:paraId="3AB35BB7" w14:textId="77777777" w:rsidR="001B63A4" w:rsidRDefault="001B63A4" w:rsidP="001B63A4">
      <w:pPr>
        <w:numPr>
          <w:ilvl w:val="0"/>
          <w:numId w:val="2"/>
        </w:numPr>
        <w:suppressAutoHyphens/>
        <w:spacing w:line="360" w:lineRule="auto"/>
        <w:jc w:val="both"/>
      </w:pPr>
      <w:r>
        <w:t>Uchwała w sprawie Wieloletniej Prognozy Finansowej Gminy Zbójno na lata 2024-2037.</w:t>
      </w:r>
    </w:p>
    <w:p w14:paraId="0DD241D7" w14:textId="77777777" w:rsidR="001B63A4" w:rsidRPr="00EB0E0D" w:rsidRDefault="001B63A4" w:rsidP="001B63A4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t>Pytania radnych i zaproszonych osób.</w:t>
      </w:r>
    </w:p>
    <w:p w14:paraId="56349E16" w14:textId="77777777" w:rsidR="001B63A4" w:rsidRDefault="001B63A4" w:rsidP="001B63A4">
      <w:pPr>
        <w:numPr>
          <w:ilvl w:val="0"/>
          <w:numId w:val="2"/>
        </w:numPr>
        <w:suppressAutoHyphens/>
        <w:spacing w:line="360" w:lineRule="auto"/>
        <w:jc w:val="both"/>
      </w:pPr>
      <w:r>
        <w:t>Odpowiedzi na pytania radnych i zaproszonych osób.</w:t>
      </w:r>
    </w:p>
    <w:p w14:paraId="3BA188AF" w14:textId="77777777" w:rsidR="001B63A4" w:rsidRDefault="001B63A4" w:rsidP="001B63A4">
      <w:pPr>
        <w:numPr>
          <w:ilvl w:val="0"/>
          <w:numId w:val="2"/>
        </w:numPr>
        <w:suppressAutoHyphens/>
        <w:spacing w:line="360" w:lineRule="auto"/>
        <w:jc w:val="both"/>
      </w:pPr>
      <w:r>
        <w:t>Wnioski i oświadczenia.</w:t>
      </w:r>
    </w:p>
    <w:p w14:paraId="3F05817C" w14:textId="77777777" w:rsidR="001B63A4" w:rsidRPr="0006011B" w:rsidRDefault="001B63A4" w:rsidP="001B63A4">
      <w:pPr>
        <w:numPr>
          <w:ilvl w:val="0"/>
          <w:numId w:val="2"/>
        </w:numPr>
        <w:suppressAutoHyphens/>
        <w:spacing w:line="360" w:lineRule="auto"/>
        <w:jc w:val="both"/>
        <w:rPr>
          <w:bCs/>
        </w:rPr>
      </w:pPr>
      <w:r>
        <w:t>Sprawy różne.</w:t>
      </w:r>
    </w:p>
    <w:p w14:paraId="514538B4" w14:textId="77777777" w:rsidR="001B63A4" w:rsidRPr="00D81472" w:rsidRDefault="001B63A4" w:rsidP="001B63A4">
      <w:pPr>
        <w:numPr>
          <w:ilvl w:val="0"/>
          <w:numId w:val="2"/>
        </w:numPr>
        <w:tabs>
          <w:tab w:val="left" w:pos="720"/>
        </w:tabs>
        <w:suppressAutoHyphens/>
        <w:spacing w:line="360" w:lineRule="auto"/>
        <w:jc w:val="both"/>
      </w:pPr>
      <w:r>
        <w:rPr>
          <w:bCs/>
        </w:rPr>
        <w:t>Zamknięcie sesji.</w:t>
      </w:r>
    </w:p>
    <w:p w14:paraId="3837AEF5" w14:textId="77777777" w:rsidR="00A6453D" w:rsidRDefault="00A6453D" w:rsidP="006C17CE">
      <w:pPr>
        <w:tabs>
          <w:tab w:val="left" w:pos="720"/>
        </w:tabs>
        <w:suppressAutoHyphens/>
        <w:spacing w:line="360" w:lineRule="auto"/>
        <w:ind w:left="-68"/>
        <w:jc w:val="both"/>
        <w:rPr>
          <w:i/>
        </w:rPr>
      </w:pPr>
    </w:p>
    <w:p w14:paraId="34FAB858" w14:textId="70A9BA09" w:rsidR="00673675" w:rsidRPr="006C17CE" w:rsidRDefault="00673675" w:rsidP="006C17CE">
      <w:pPr>
        <w:tabs>
          <w:tab w:val="left" w:pos="720"/>
        </w:tabs>
        <w:suppressAutoHyphens/>
        <w:spacing w:line="360" w:lineRule="auto"/>
        <w:ind w:left="-68"/>
        <w:jc w:val="both"/>
      </w:pPr>
      <w:r w:rsidRPr="00673675">
        <w:rPr>
          <w:i/>
        </w:rPr>
        <w:t xml:space="preserve">Obrady </w:t>
      </w:r>
      <w:r>
        <w:rPr>
          <w:i/>
        </w:rPr>
        <w:t>L</w:t>
      </w:r>
      <w:r w:rsidR="00256088">
        <w:rPr>
          <w:i/>
        </w:rPr>
        <w:t>V</w:t>
      </w:r>
      <w:r w:rsidR="001B63A4">
        <w:rPr>
          <w:i/>
        </w:rPr>
        <w:t>I</w:t>
      </w:r>
      <w:r w:rsidRPr="00673675">
        <w:rPr>
          <w:i/>
        </w:rPr>
        <w:t xml:space="preserve"> Sesji VIII Kadencji otworzył Przewodniczący Rady Gminy Pan Mieczysław Pankiewicz. Powitał radnych, </w:t>
      </w:r>
      <w:r w:rsidR="00B43ABD">
        <w:rPr>
          <w:i/>
        </w:rPr>
        <w:t xml:space="preserve">sołtysów, </w:t>
      </w:r>
      <w:r w:rsidRPr="00673675">
        <w:rPr>
          <w:i/>
        </w:rPr>
        <w:t>Wójta Gminy,</w:t>
      </w:r>
      <w:r w:rsidR="00100499">
        <w:rPr>
          <w:i/>
        </w:rPr>
        <w:t xml:space="preserve"> </w:t>
      </w:r>
      <w:r w:rsidR="00ED22FD">
        <w:rPr>
          <w:i/>
        </w:rPr>
        <w:t>Zastępcę Wójta,</w:t>
      </w:r>
      <w:r w:rsidR="001B63A4">
        <w:rPr>
          <w:i/>
        </w:rPr>
        <w:t xml:space="preserve"> Sekretarza Gminy</w:t>
      </w:r>
      <w:r w:rsidR="00ED22FD">
        <w:rPr>
          <w:i/>
        </w:rPr>
        <w:t xml:space="preserve"> </w:t>
      </w:r>
      <w:r w:rsidRPr="00673675">
        <w:rPr>
          <w:i/>
        </w:rPr>
        <w:t>Skarbnika Gminy</w:t>
      </w:r>
      <w:r w:rsidR="00B43ABD">
        <w:rPr>
          <w:i/>
        </w:rPr>
        <w:t>,</w:t>
      </w:r>
      <w:r w:rsidR="00765650">
        <w:rPr>
          <w:i/>
        </w:rPr>
        <w:t xml:space="preserve"> radną powiatu Panią Danutę </w:t>
      </w:r>
      <w:proofErr w:type="spellStart"/>
      <w:r w:rsidR="00765650">
        <w:rPr>
          <w:i/>
        </w:rPr>
        <w:t>Brzoskowską</w:t>
      </w:r>
      <w:proofErr w:type="spellEnd"/>
      <w:r w:rsidR="00765650">
        <w:rPr>
          <w:i/>
        </w:rPr>
        <w:t>,</w:t>
      </w:r>
      <w:r w:rsidR="00CE2F36">
        <w:rPr>
          <w:i/>
        </w:rPr>
        <w:t xml:space="preserve"> </w:t>
      </w:r>
      <w:r w:rsidR="00256088">
        <w:rPr>
          <w:i/>
        </w:rPr>
        <w:t xml:space="preserve">radnego powiatu Pana Wiesława </w:t>
      </w:r>
      <w:proofErr w:type="spellStart"/>
      <w:r w:rsidR="00256088">
        <w:rPr>
          <w:i/>
        </w:rPr>
        <w:t>Młodziankiewicza</w:t>
      </w:r>
      <w:proofErr w:type="spellEnd"/>
      <w:r w:rsidR="00256088">
        <w:rPr>
          <w:i/>
        </w:rPr>
        <w:t xml:space="preserve">, </w:t>
      </w:r>
      <w:r w:rsidR="00CE2F36">
        <w:rPr>
          <w:i/>
        </w:rPr>
        <w:t>dyrektor</w:t>
      </w:r>
      <w:r w:rsidR="00ED22FD">
        <w:rPr>
          <w:i/>
        </w:rPr>
        <w:t>a ZS w Działyniu Pana Rafała Rutkowskiego</w:t>
      </w:r>
      <w:r w:rsidR="00765650">
        <w:rPr>
          <w:i/>
        </w:rPr>
        <w:t xml:space="preserve">, delegata Izby Rolniczej Pana Rafała </w:t>
      </w:r>
      <w:proofErr w:type="spellStart"/>
      <w:r w:rsidR="00765650">
        <w:rPr>
          <w:i/>
        </w:rPr>
        <w:t>Burkwicza</w:t>
      </w:r>
      <w:proofErr w:type="spellEnd"/>
      <w:r w:rsidR="00765650">
        <w:rPr>
          <w:i/>
        </w:rPr>
        <w:t>, dyrektora GBP Panią Magdalenę Fabiańską</w:t>
      </w:r>
      <w:r w:rsidR="00ED22FD">
        <w:rPr>
          <w:i/>
        </w:rPr>
        <w:t xml:space="preserve"> oraz kierownika GOPS Pana Michała Krupkę.</w:t>
      </w:r>
    </w:p>
    <w:p w14:paraId="117EC723" w14:textId="5D38FD4B" w:rsidR="00673675" w:rsidRDefault="00673675" w:rsidP="00673675">
      <w:pPr>
        <w:spacing w:line="360" w:lineRule="auto"/>
        <w:jc w:val="both"/>
        <w:rPr>
          <w:i/>
        </w:rPr>
      </w:pPr>
      <w:r w:rsidRPr="00673675">
        <w:rPr>
          <w:i/>
        </w:rPr>
        <w:t>Na Sekretarza obrad wyznaczon</w:t>
      </w:r>
      <w:r w:rsidR="00CE2F36">
        <w:rPr>
          <w:i/>
        </w:rPr>
        <w:t>y</w:t>
      </w:r>
      <w:r w:rsidRPr="00673675">
        <w:rPr>
          <w:i/>
        </w:rPr>
        <w:t xml:space="preserve"> został radn</w:t>
      </w:r>
      <w:r w:rsidR="00ED22FD">
        <w:rPr>
          <w:i/>
        </w:rPr>
        <w:t>y</w:t>
      </w:r>
      <w:r w:rsidRPr="00673675">
        <w:rPr>
          <w:i/>
        </w:rPr>
        <w:t xml:space="preserve"> Pan</w:t>
      </w:r>
      <w:r w:rsidR="00765650">
        <w:rPr>
          <w:i/>
        </w:rPr>
        <w:t xml:space="preserve"> Gabriel Głowiński</w:t>
      </w:r>
      <w:r w:rsidR="006C17CE">
        <w:rPr>
          <w:i/>
        </w:rPr>
        <w:t>.</w:t>
      </w:r>
    </w:p>
    <w:p w14:paraId="2D7BB5CE" w14:textId="6E59FF09" w:rsidR="003E7E94" w:rsidRPr="00673675" w:rsidRDefault="003E7E94" w:rsidP="00673675">
      <w:pPr>
        <w:spacing w:line="360" w:lineRule="auto"/>
        <w:jc w:val="both"/>
        <w:rPr>
          <w:i/>
        </w:rPr>
      </w:pPr>
      <w:r>
        <w:rPr>
          <w:i/>
        </w:rPr>
        <w:t>Protok</w:t>
      </w:r>
      <w:r w:rsidR="00CE2F36">
        <w:rPr>
          <w:i/>
        </w:rPr>
        <w:t>ół</w:t>
      </w:r>
      <w:r>
        <w:rPr>
          <w:i/>
        </w:rPr>
        <w:t xml:space="preserve"> z sesji L</w:t>
      </w:r>
      <w:r w:rsidR="00ED22FD">
        <w:rPr>
          <w:i/>
        </w:rPr>
        <w:t>V</w:t>
      </w:r>
      <w:r>
        <w:rPr>
          <w:i/>
        </w:rPr>
        <w:t xml:space="preserve"> został przyjęt</w:t>
      </w:r>
      <w:r w:rsidR="00CE2F36">
        <w:rPr>
          <w:i/>
        </w:rPr>
        <w:t>y</w:t>
      </w:r>
      <w:r>
        <w:rPr>
          <w:i/>
        </w:rPr>
        <w:t xml:space="preserve"> bez odczytywania przez aklamację.</w:t>
      </w:r>
    </w:p>
    <w:p w14:paraId="479CB939" w14:textId="77777777" w:rsidR="00765650" w:rsidRDefault="00673675" w:rsidP="00673675">
      <w:pPr>
        <w:spacing w:line="360" w:lineRule="auto"/>
        <w:jc w:val="both"/>
        <w:rPr>
          <w:i/>
        </w:rPr>
      </w:pPr>
      <w:r w:rsidRPr="00673675">
        <w:rPr>
          <w:i/>
        </w:rPr>
        <w:t>Przewodniczący Rady Gminy po stwierdzeniu prawomocności obrad, zapytał czy są propozycje zmian do porządku obrad.</w:t>
      </w:r>
    </w:p>
    <w:p w14:paraId="3152A45B" w14:textId="604CCE8D" w:rsidR="00294729" w:rsidRDefault="00765650" w:rsidP="00673675">
      <w:pPr>
        <w:spacing w:line="360" w:lineRule="auto"/>
        <w:jc w:val="both"/>
        <w:rPr>
          <w:i/>
        </w:rPr>
      </w:pPr>
      <w:r>
        <w:rPr>
          <w:i/>
        </w:rPr>
        <w:t>Wójt Gminy zwrócił się z prośbą o dodanie do porządku obrad:</w:t>
      </w:r>
    </w:p>
    <w:p w14:paraId="088AF0C2" w14:textId="50DD2E29" w:rsidR="00765650" w:rsidRDefault="00765650" w:rsidP="00673675">
      <w:pPr>
        <w:spacing w:line="360" w:lineRule="auto"/>
        <w:jc w:val="both"/>
        <w:rPr>
          <w:i/>
        </w:rPr>
      </w:pPr>
      <w:bookmarkStart w:id="1" w:name="_Hlk209617646"/>
      <w:r>
        <w:rPr>
          <w:i/>
        </w:rPr>
        <w:t xml:space="preserve">- projekt uchwały </w:t>
      </w:r>
      <w:r w:rsidRPr="00765650">
        <w:rPr>
          <w:i/>
        </w:rPr>
        <w:t>zmieniając</w:t>
      </w:r>
      <w:r>
        <w:rPr>
          <w:i/>
        </w:rPr>
        <w:t>ej</w:t>
      </w:r>
      <w:r w:rsidRPr="00765650">
        <w:rPr>
          <w:i/>
        </w:rPr>
        <w:t xml:space="preserve"> uchwałę w sprawie budżetu Gminy Zbójno na 2023 rok</w:t>
      </w:r>
      <w:r>
        <w:rPr>
          <w:i/>
        </w:rPr>
        <w:t>;</w:t>
      </w:r>
    </w:p>
    <w:p w14:paraId="5C7C6C50" w14:textId="56CF9C4F" w:rsidR="00765650" w:rsidRDefault="00765650" w:rsidP="00673675">
      <w:pPr>
        <w:spacing w:line="360" w:lineRule="auto"/>
        <w:jc w:val="both"/>
        <w:rPr>
          <w:i/>
        </w:rPr>
      </w:pPr>
      <w:r>
        <w:rPr>
          <w:i/>
        </w:rPr>
        <w:t xml:space="preserve">- projekt uchwały </w:t>
      </w:r>
      <w:r w:rsidRPr="00765650">
        <w:rPr>
          <w:i/>
        </w:rPr>
        <w:t>zmieniając</w:t>
      </w:r>
      <w:r>
        <w:rPr>
          <w:i/>
        </w:rPr>
        <w:t>ej</w:t>
      </w:r>
      <w:r w:rsidRPr="00765650">
        <w:rPr>
          <w:i/>
        </w:rPr>
        <w:t xml:space="preserve"> uchwałę w sprawie ustalenia wysokości diet i zwrotu kosztów podróży służbowych dla sołtysów</w:t>
      </w:r>
      <w:r>
        <w:rPr>
          <w:i/>
        </w:rPr>
        <w:t>.</w:t>
      </w:r>
    </w:p>
    <w:bookmarkEnd w:id="1"/>
    <w:p w14:paraId="0F1D355E" w14:textId="77777777" w:rsidR="00127749" w:rsidRDefault="00127749" w:rsidP="00127749">
      <w:pPr>
        <w:spacing w:line="360" w:lineRule="auto"/>
        <w:jc w:val="both"/>
        <w:rPr>
          <w:i/>
        </w:rPr>
      </w:pPr>
      <w:r>
        <w:rPr>
          <w:bCs/>
        </w:rPr>
        <w:lastRenderedPageBreak/>
        <w:t>Przewodniczący Rady Gminy zarządził głosowanie w sprawie poszerzenia porządku obrad</w:t>
      </w:r>
    </w:p>
    <w:p w14:paraId="6E9514D0" w14:textId="77777777" w:rsidR="00127749" w:rsidRPr="008B7E79" w:rsidRDefault="00127749" w:rsidP="00127749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684C5C35" w14:textId="0FFCAB9E" w:rsidR="00127749" w:rsidRPr="008B7E79" w:rsidRDefault="00127749" w:rsidP="00127749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>15</w:t>
      </w:r>
      <w:r>
        <w:rPr>
          <w:bCs/>
        </w:rPr>
        <w:t xml:space="preserve"> </w:t>
      </w:r>
      <w:r w:rsidRPr="008B7E79">
        <w:rPr>
          <w:bCs/>
        </w:rPr>
        <w:t>radnych;</w:t>
      </w:r>
    </w:p>
    <w:p w14:paraId="547A45C7" w14:textId="0D09A63C" w:rsidR="00127749" w:rsidRPr="008B7E79" w:rsidRDefault="00127749" w:rsidP="00127749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</w:t>
      </w:r>
      <w:r>
        <w:rPr>
          <w:bCs/>
        </w:rPr>
        <w:t>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71D3CC0A" w14:textId="77777777" w:rsidR="00127749" w:rsidRPr="008B7E79" w:rsidRDefault="00127749" w:rsidP="00127749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65479949" w14:textId="77777777" w:rsidR="00127749" w:rsidRPr="008B7E79" w:rsidRDefault="00127749" w:rsidP="00127749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06D076E4" w14:textId="77777777" w:rsidR="00127749" w:rsidRDefault="00127749" w:rsidP="00127749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 xml:space="preserve">jednogłośnie dodała do porządku obrad </w:t>
      </w:r>
      <w:r w:rsidRPr="00100499">
        <w:rPr>
          <w:bCs/>
        </w:rPr>
        <w:t xml:space="preserve">projekt uchwały </w:t>
      </w:r>
      <w:r w:rsidRPr="003E7E94">
        <w:rPr>
          <w:bCs/>
        </w:rPr>
        <w:t>zmieniając</w:t>
      </w:r>
      <w:r>
        <w:rPr>
          <w:bCs/>
        </w:rPr>
        <w:t>ej</w:t>
      </w:r>
      <w:r w:rsidRPr="003E7E94">
        <w:rPr>
          <w:bCs/>
        </w:rPr>
        <w:t xml:space="preserve"> uchwałę w sprawie budżetu Gminy Zbójno na 2023 rok</w:t>
      </w:r>
      <w:r>
        <w:rPr>
          <w:bCs/>
        </w:rPr>
        <w:t xml:space="preserve"> – wykaz imienny głosowania w załączeniu do protokołu.</w:t>
      </w:r>
    </w:p>
    <w:p w14:paraId="066DB57D" w14:textId="77777777" w:rsidR="00127749" w:rsidRDefault="00127749" w:rsidP="00127749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39D839C7" w14:textId="77777777" w:rsidR="00127749" w:rsidRPr="008B7E79" w:rsidRDefault="00127749" w:rsidP="00127749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372D5811" w14:textId="6B0EC958" w:rsidR="00127749" w:rsidRPr="008B7E79" w:rsidRDefault="00127749" w:rsidP="00127749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>1</w:t>
      </w:r>
      <w:r>
        <w:rPr>
          <w:bCs/>
        </w:rPr>
        <w:t>5</w:t>
      </w:r>
      <w:r>
        <w:rPr>
          <w:bCs/>
        </w:rPr>
        <w:t xml:space="preserve"> </w:t>
      </w:r>
      <w:r w:rsidRPr="008B7E79">
        <w:rPr>
          <w:bCs/>
        </w:rPr>
        <w:t>radnych;</w:t>
      </w:r>
    </w:p>
    <w:p w14:paraId="619856AC" w14:textId="43E62B1E" w:rsidR="00127749" w:rsidRPr="008B7E79" w:rsidRDefault="00127749" w:rsidP="00127749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</w:t>
      </w:r>
      <w:r>
        <w:rPr>
          <w:bCs/>
        </w:rPr>
        <w:t>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2C41DDCD" w14:textId="77777777" w:rsidR="00127749" w:rsidRPr="008B7E79" w:rsidRDefault="00127749" w:rsidP="00127749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75E6C8BA" w14:textId="77777777" w:rsidR="00127749" w:rsidRPr="008B7E79" w:rsidRDefault="00127749" w:rsidP="00127749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31AF7DCF" w14:textId="54E01B7C" w:rsidR="00127749" w:rsidRDefault="00127749" w:rsidP="00127749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 xml:space="preserve">jednogłośnie dodała do porządku obrad </w:t>
      </w:r>
      <w:r>
        <w:rPr>
          <w:bCs/>
        </w:rPr>
        <w:t xml:space="preserve">projekt uchwały </w:t>
      </w:r>
      <w:r w:rsidRPr="00127749">
        <w:rPr>
          <w:bCs/>
        </w:rPr>
        <w:t>zmieniającej uchwałę w sprawie ustalenia wysokości diet i zwrotu kosztów podróży służbowych dla sołtysów</w:t>
      </w:r>
      <w:r>
        <w:rPr>
          <w:bCs/>
        </w:rPr>
        <w:t xml:space="preserve"> </w:t>
      </w:r>
      <w:r>
        <w:rPr>
          <w:bCs/>
        </w:rPr>
        <w:t>– wykaz imienny głosowania w załączeniu do protokołu.</w:t>
      </w:r>
    </w:p>
    <w:p w14:paraId="3C93D9F4" w14:textId="77777777" w:rsidR="00127749" w:rsidRDefault="00127749" w:rsidP="00673675">
      <w:pPr>
        <w:spacing w:line="360" w:lineRule="auto"/>
        <w:jc w:val="both"/>
        <w:rPr>
          <w:i/>
        </w:rPr>
      </w:pPr>
    </w:p>
    <w:p w14:paraId="66DFD85A" w14:textId="5BF34FB7" w:rsidR="003E7E94" w:rsidRPr="003E7E94" w:rsidRDefault="003E7E94" w:rsidP="003E7E94">
      <w:pPr>
        <w:suppressAutoHyphens/>
        <w:spacing w:line="360" w:lineRule="auto"/>
        <w:jc w:val="both"/>
        <w:rPr>
          <w:b/>
          <w:bCs/>
          <w:i/>
          <w:iCs/>
          <w:u w:val="single"/>
        </w:rPr>
      </w:pPr>
      <w:r w:rsidRPr="003E7E94">
        <w:rPr>
          <w:b/>
          <w:bCs/>
          <w:i/>
          <w:iCs/>
          <w:u w:val="single"/>
        </w:rPr>
        <w:t>Ad. 2 Sprawozdanie Wójta z działalności w okresie między sesjami oraz z wykonywania uchwał przyjętych na ostatniej sesji.</w:t>
      </w:r>
    </w:p>
    <w:p w14:paraId="236FFDA6" w14:textId="2EE3123F" w:rsidR="00FF2395" w:rsidRDefault="003E7E94" w:rsidP="00ED22FD">
      <w:pPr>
        <w:suppressAutoHyphens/>
        <w:spacing w:line="360" w:lineRule="auto"/>
        <w:jc w:val="both"/>
      </w:pPr>
      <w:r>
        <w:t xml:space="preserve">Głos w sprawie zabrał Wójt Gminy przedstawiając realizację uchwał z poprzedniej sesji z dn. </w:t>
      </w:r>
      <w:r w:rsidR="006D0EE1">
        <w:t xml:space="preserve">30 </w:t>
      </w:r>
      <w:r w:rsidR="00765650">
        <w:t>listopada</w:t>
      </w:r>
      <w:r>
        <w:t xml:space="preserve"> 2023 r.</w:t>
      </w:r>
      <w:r w:rsidR="00250FA6">
        <w:t xml:space="preserve"> </w:t>
      </w:r>
      <w:r w:rsidR="00CA05D1">
        <w:t xml:space="preserve">W dniu 5 grudnia podpisano umowę z fundacją Most the Most na wypłatę grantu w wysokości 1 mln zł na rewaloryzację pałacu w Zbójnie. Podpisano również umowę na opracowanie dokumentacji projektowej modernizacji sieci wodociągowej w Działyniu. Trwają prace związane z budową 83 </w:t>
      </w:r>
      <w:proofErr w:type="spellStart"/>
      <w:r w:rsidR="00CA05D1">
        <w:t>szt</w:t>
      </w:r>
      <w:proofErr w:type="spellEnd"/>
      <w:r w:rsidR="00CA05D1">
        <w:t xml:space="preserve"> przydomowych oczyszczalni ścieków. </w:t>
      </w:r>
      <w:r w:rsidR="008E7590">
        <w:t>Trwają prace związane z budową studni głębinowej wraz z infrastrukturą w Zbójnie. Przygotowujemy się do ogłoszenia przetargu na przebudowę dróg gminnych z rządowego programu Polski Ład. W dniu 3 grudnia odbył się bieg mikołajkowy. Dochód z wpisowego został przekazany na zakup paczek dla seniorów. 10 grudnia w Oborach odbył się Jarmark Bożonarodzeniowy. 19 grudnia odbyło się spotkanie wigilijne dla seniorów.</w:t>
      </w:r>
      <w:r w:rsidR="008F7753">
        <w:t xml:space="preserve"> Podpisano umowę na okres 3 lat z PUK Lipno na odbiór i zagospodarowanie odpadów komunalnych z Gminy Zbójno.</w:t>
      </w:r>
    </w:p>
    <w:p w14:paraId="25DBA28E" w14:textId="3885A8D8" w:rsidR="003E7E94" w:rsidRDefault="00CA05D1" w:rsidP="003E7E94">
      <w:pPr>
        <w:suppressAutoHyphens/>
        <w:spacing w:line="360" w:lineRule="auto"/>
        <w:jc w:val="both"/>
      </w:pPr>
      <w:r>
        <w:t xml:space="preserve"> </w:t>
      </w:r>
    </w:p>
    <w:p w14:paraId="347BEC82" w14:textId="387E51EA" w:rsidR="003E7E94" w:rsidRPr="003E7E94" w:rsidRDefault="003E7E94" w:rsidP="003E7E94">
      <w:pPr>
        <w:suppressAutoHyphens/>
        <w:spacing w:line="360" w:lineRule="auto"/>
        <w:jc w:val="both"/>
        <w:rPr>
          <w:b/>
          <w:bCs/>
          <w:i/>
          <w:iCs/>
          <w:u w:val="single"/>
        </w:rPr>
      </w:pPr>
      <w:r w:rsidRPr="003E7E94">
        <w:rPr>
          <w:b/>
          <w:bCs/>
          <w:i/>
          <w:iCs/>
          <w:u w:val="single"/>
        </w:rPr>
        <w:t>Ad. 3 Sprawozdanie z prac komisji rady.</w:t>
      </w:r>
    </w:p>
    <w:p w14:paraId="43DEE177" w14:textId="4A83B044" w:rsidR="003E7E94" w:rsidRDefault="003E7E94" w:rsidP="003E7E94">
      <w:pPr>
        <w:spacing w:line="360" w:lineRule="auto"/>
        <w:jc w:val="both"/>
        <w:rPr>
          <w:bCs/>
          <w:iCs/>
        </w:rPr>
      </w:pPr>
      <w:r w:rsidRPr="005F32A3">
        <w:rPr>
          <w:bCs/>
          <w:iCs/>
        </w:rPr>
        <w:lastRenderedPageBreak/>
        <w:t xml:space="preserve">Głos w sprawie zabrała radna </w:t>
      </w:r>
      <w:r w:rsidR="008F7753">
        <w:rPr>
          <w:bCs/>
          <w:iCs/>
        </w:rPr>
        <w:t xml:space="preserve">Renata </w:t>
      </w:r>
      <w:proofErr w:type="spellStart"/>
      <w:r w:rsidR="008F7753">
        <w:rPr>
          <w:bCs/>
          <w:iCs/>
        </w:rPr>
        <w:t>Stancelewska</w:t>
      </w:r>
      <w:proofErr w:type="spellEnd"/>
      <w:r w:rsidRPr="005F32A3">
        <w:rPr>
          <w:bCs/>
          <w:iCs/>
        </w:rPr>
        <w:t xml:space="preserve"> informując o posiedzeniu wszystkich komisji rady w dniu </w:t>
      </w:r>
      <w:r w:rsidR="00D23CD5">
        <w:rPr>
          <w:bCs/>
          <w:iCs/>
        </w:rPr>
        <w:t xml:space="preserve">tj. </w:t>
      </w:r>
      <w:r w:rsidR="008F7753">
        <w:rPr>
          <w:bCs/>
          <w:iCs/>
        </w:rPr>
        <w:t>20 grudnia</w:t>
      </w:r>
      <w:r>
        <w:rPr>
          <w:bCs/>
          <w:iCs/>
        </w:rPr>
        <w:t xml:space="preserve"> br.</w:t>
      </w:r>
      <w:r w:rsidRPr="005F32A3">
        <w:rPr>
          <w:bCs/>
          <w:iCs/>
        </w:rPr>
        <w:t xml:space="preserve"> Na posiedzeniu omówiono uchwały będące przedmiotem posiedzenia dzisiejszej sesji</w:t>
      </w:r>
      <w:r>
        <w:rPr>
          <w:bCs/>
          <w:iCs/>
        </w:rPr>
        <w:t xml:space="preserve"> oraz sprawy bieżące.</w:t>
      </w:r>
    </w:p>
    <w:p w14:paraId="6536802C" w14:textId="77777777" w:rsidR="002C26FA" w:rsidRDefault="002C26FA" w:rsidP="00E974DB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7CD450F6" w14:textId="7832E6F9" w:rsidR="00EA71E4" w:rsidRDefault="000B214E" w:rsidP="005B23C3">
      <w:pPr>
        <w:autoSpaceDE w:val="0"/>
        <w:autoSpaceDN w:val="0"/>
        <w:adjustRightInd w:val="0"/>
        <w:spacing w:line="360" w:lineRule="auto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>Ad. 4</w:t>
      </w:r>
      <w:r w:rsidR="002C26FA" w:rsidRPr="002C26FA">
        <w:rPr>
          <w:b/>
          <w:i/>
          <w:iCs/>
          <w:u w:val="single"/>
        </w:rPr>
        <w:t xml:space="preserve"> </w:t>
      </w:r>
      <w:r w:rsidR="00EA71E4" w:rsidRPr="00EA71E4">
        <w:rPr>
          <w:b/>
          <w:i/>
          <w:iCs/>
          <w:u w:val="single"/>
        </w:rPr>
        <w:t>Uchwała w sprawie wyrażenia woli wyznaczenia linii komunikacyjnych publicznego transportu zbiorowego, dla których organizatorem jest Gmina Zbójno oraz wyrażenia zgody na zawarcie umowy o świadczenie usług w zakresie publicznego transportu zbiorowego</w:t>
      </w:r>
      <w:r w:rsidR="00EA71E4">
        <w:rPr>
          <w:b/>
          <w:i/>
          <w:iCs/>
          <w:u w:val="single"/>
        </w:rPr>
        <w:t>.</w:t>
      </w:r>
    </w:p>
    <w:p w14:paraId="4270CA53" w14:textId="705D29AB" w:rsidR="002C26FA" w:rsidRDefault="002C26FA" w:rsidP="00EA71E4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Projekt uchwały przedstawił</w:t>
      </w:r>
      <w:r w:rsidR="00C70EE2">
        <w:rPr>
          <w:bCs/>
        </w:rPr>
        <w:t xml:space="preserve"> </w:t>
      </w:r>
      <w:r w:rsidR="00EA71E4">
        <w:rPr>
          <w:bCs/>
        </w:rPr>
        <w:t>Sekretarz</w:t>
      </w:r>
      <w:r w:rsidR="005B23C3">
        <w:rPr>
          <w:bCs/>
        </w:rPr>
        <w:t xml:space="preserve"> Gminy. </w:t>
      </w:r>
      <w:r w:rsidR="00EA71E4" w:rsidRPr="00EA71E4">
        <w:rPr>
          <w:bCs/>
        </w:rPr>
        <w:t>Po ogłoszeniu przez Wojewodę Kujawsko-Pomorskiego w październiku br. kolejnego naboru wniosków o dofinansowanie zadań własnych organizatorów dotyczących zapewnienia funkcjonowania publicznego transportu zbiorowego w zakresie przewozów autobusowych o charakterze użyteczności publicznej, Gmina Zbójno wystąpiła z wnioskiem o objęcie w 2024 r. dopłatą w ramach Funduszu rozwoju przewozów autobusowych o charakterze użyteczności publicznej wskazane w § 1 niniejszej uchwały linie komunikacyjne.</w:t>
      </w:r>
    </w:p>
    <w:p w14:paraId="7D659ABF" w14:textId="77777777" w:rsidR="002C26FA" w:rsidRDefault="002C26FA" w:rsidP="002C26FA">
      <w:pPr>
        <w:spacing w:line="360" w:lineRule="auto"/>
        <w:jc w:val="both"/>
        <w:rPr>
          <w:bCs/>
        </w:rPr>
      </w:pPr>
    </w:p>
    <w:p w14:paraId="798EEF33" w14:textId="7415A4F1" w:rsidR="002C26FA" w:rsidRDefault="002C26FA" w:rsidP="002C26FA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47153C11" w14:textId="73037AE1" w:rsidR="002C26FA" w:rsidRDefault="005B23C3" w:rsidP="002C26FA">
      <w:pPr>
        <w:spacing w:line="360" w:lineRule="auto"/>
        <w:jc w:val="both"/>
      </w:pPr>
      <w:r>
        <w:rPr>
          <w:bCs/>
        </w:rPr>
        <w:t>Przewodniczący Rady Gminy</w:t>
      </w:r>
      <w:r w:rsidR="00C70EE2">
        <w:rPr>
          <w:bCs/>
        </w:rPr>
        <w:t xml:space="preserve"> </w:t>
      </w:r>
      <w:r w:rsidR="00EA71E4">
        <w:rPr>
          <w:bCs/>
        </w:rPr>
        <w:t xml:space="preserve">odczytał treść uchwały a następnie </w:t>
      </w:r>
      <w:r w:rsidR="002C26FA">
        <w:t>zarządził głosowanie.</w:t>
      </w:r>
    </w:p>
    <w:p w14:paraId="14AE20A2" w14:textId="77777777" w:rsidR="002C26FA" w:rsidRDefault="002C26FA" w:rsidP="002C26FA">
      <w:pPr>
        <w:rPr>
          <w:iCs/>
        </w:rPr>
      </w:pPr>
    </w:p>
    <w:p w14:paraId="7726B320" w14:textId="77777777" w:rsidR="002C26FA" w:rsidRPr="008B7E79" w:rsidRDefault="002C26FA" w:rsidP="002C26F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22B2CF62" w14:textId="2692D64D" w:rsidR="002C26FA" w:rsidRPr="008B7E79" w:rsidRDefault="002C26FA" w:rsidP="002C26F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 w:rsidR="007E034C">
        <w:rPr>
          <w:bCs/>
        </w:rPr>
        <w:t>15</w:t>
      </w:r>
      <w:r>
        <w:rPr>
          <w:bCs/>
        </w:rPr>
        <w:t xml:space="preserve"> </w:t>
      </w:r>
      <w:r w:rsidRPr="008B7E79">
        <w:rPr>
          <w:bCs/>
        </w:rPr>
        <w:t>radnych;</w:t>
      </w:r>
    </w:p>
    <w:p w14:paraId="40CAA6B6" w14:textId="45C2E94F" w:rsidR="002C26FA" w:rsidRPr="008B7E79" w:rsidRDefault="002C26FA" w:rsidP="002C26F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 w:rsidR="007E034C">
        <w:rPr>
          <w:bCs/>
        </w:rPr>
        <w:t>15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396A723A" w14:textId="77777777" w:rsidR="002C26FA" w:rsidRPr="008B7E79" w:rsidRDefault="002C26FA" w:rsidP="002C26F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43ACFA4E" w14:textId="77777777" w:rsidR="002C26FA" w:rsidRPr="008B7E79" w:rsidRDefault="002C26FA" w:rsidP="002C26F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5E0B5701" w14:textId="3DFE6F57" w:rsidR="002C26FA" w:rsidRDefault="002C26FA" w:rsidP="002C26FA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L</w:t>
      </w:r>
      <w:r w:rsidR="00C70EE2">
        <w:rPr>
          <w:bCs/>
        </w:rPr>
        <w:t>V</w:t>
      </w:r>
      <w:r w:rsidR="00EA71E4">
        <w:rPr>
          <w:bCs/>
        </w:rPr>
        <w:t>I</w:t>
      </w:r>
      <w:r>
        <w:rPr>
          <w:bCs/>
        </w:rPr>
        <w:t>/</w:t>
      </w:r>
      <w:r w:rsidR="007E034C">
        <w:rPr>
          <w:bCs/>
        </w:rPr>
        <w:t>32</w:t>
      </w:r>
      <w:r w:rsidR="00EA71E4">
        <w:rPr>
          <w:bCs/>
        </w:rPr>
        <w:t>9</w:t>
      </w:r>
      <w:r>
        <w:rPr>
          <w:bCs/>
        </w:rPr>
        <w:t>/</w:t>
      </w:r>
      <w:r w:rsidR="007E034C">
        <w:rPr>
          <w:bCs/>
        </w:rPr>
        <w:t>2023</w:t>
      </w:r>
      <w:r w:rsidR="007E034C" w:rsidRPr="007E034C">
        <w:t xml:space="preserve"> </w:t>
      </w:r>
      <w:r w:rsidR="00EA71E4" w:rsidRPr="00EA71E4">
        <w:rPr>
          <w:bCs/>
        </w:rPr>
        <w:t>w sprawie wyrażenia woli wyznaczenia linii komunikacyjnych publicznego transportu zbiorowego, dla których organizatorem jest Gmina Zbójno oraz wyrażenia zgody na zawarcie umowy o świadczenie usług w zakresie publicznego transportu zbiorowego</w:t>
      </w:r>
      <w:r w:rsidR="00EA71E4">
        <w:rPr>
          <w:bCs/>
        </w:rPr>
        <w:t xml:space="preserve"> </w:t>
      </w:r>
      <w:r>
        <w:rPr>
          <w:bCs/>
        </w:rPr>
        <w:t>podjęła jednogłośnie – wykaz imienny głosowania w załączeniu do protokołu.</w:t>
      </w:r>
    </w:p>
    <w:p w14:paraId="3739D173" w14:textId="77777777" w:rsidR="00E974DB" w:rsidRDefault="00E974DB" w:rsidP="00CD19C7">
      <w:pPr>
        <w:suppressAutoHyphens/>
        <w:spacing w:line="360" w:lineRule="auto"/>
        <w:jc w:val="both"/>
        <w:rPr>
          <w:iCs/>
        </w:rPr>
      </w:pPr>
    </w:p>
    <w:p w14:paraId="6854EB08" w14:textId="4C881644" w:rsidR="00C70EE2" w:rsidRDefault="00C70EE2" w:rsidP="00CD19C7">
      <w:pPr>
        <w:suppressAutoHyphens/>
        <w:spacing w:line="360" w:lineRule="auto"/>
        <w:jc w:val="both"/>
        <w:rPr>
          <w:b/>
          <w:bCs/>
          <w:i/>
          <w:u w:val="single"/>
        </w:rPr>
      </w:pPr>
      <w:r>
        <w:rPr>
          <w:b/>
          <w:bCs/>
          <w:i/>
          <w:u w:val="single"/>
        </w:rPr>
        <w:t xml:space="preserve">Ad. 5 </w:t>
      </w:r>
      <w:r w:rsidR="00EA71E4" w:rsidRPr="00EA71E4">
        <w:rPr>
          <w:b/>
          <w:bCs/>
          <w:i/>
          <w:u w:val="single"/>
        </w:rPr>
        <w:t>Uchwała w sprawie przyznania dotacji na prace konserwatorskie, restauratorskie i roboty budowlane przy zabytku wpisanym do rejestru zabytków.</w:t>
      </w:r>
    </w:p>
    <w:p w14:paraId="482EED0F" w14:textId="01B5DBAC" w:rsidR="00C70EE2" w:rsidRDefault="003D137C" w:rsidP="007E034C">
      <w:pPr>
        <w:spacing w:line="360" w:lineRule="auto"/>
        <w:jc w:val="both"/>
        <w:rPr>
          <w:bCs/>
        </w:rPr>
      </w:pPr>
      <w:r>
        <w:rPr>
          <w:bCs/>
        </w:rPr>
        <w:t xml:space="preserve">Głos w sprawie zabrał </w:t>
      </w:r>
      <w:r w:rsidR="00EA71E4">
        <w:rPr>
          <w:bCs/>
        </w:rPr>
        <w:t>Sekretarz</w:t>
      </w:r>
      <w:r>
        <w:rPr>
          <w:bCs/>
        </w:rPr>
        <w:t xml:space="preserve"> Gminy</w:t>
      </w:r>
      <w:r w:rsidR="005018AA">
        <w:rPr>
          <w:bCs/>
        </w:rPr>
        <w:t xml:space="preserve"> omawiając jednocześnie uchwały z pkt 5-7</w:t>
      </w:r>
      <w:r>
        <w:rPr>
          <w:bCs/>
        </w:rPr>
        <w:t xml:space="preserve">. </w:t>
      </w:r>
      <w:r w:rsidR="00EA71E4" w:rsidRPr="00EA71E4">
        <w:rPr>
          <w:bCs/>
        </w:rPr>
        <w:t xml:space="preserve">Zgodnie z otrzymaną wstępną promesą dofinansowania inwestycji z Rządowego Programu Odbudowy Zabytków </w:t>
      </w:r>
      <w:r w:rsidR="005018AA">
        <w:rPr>
          <w:bCs/>
        </w:rPr>
        <w:t xml:space="preserve">na klasztor w Oborach oraz kościół w Działyniu </w:t>
      </w:r>
      <w:r w:rsidR="00EA71E4" w:rsidRPr="00EA71E4">
        <w:rPr>
          <w:bCs/>
        </w:rPr>
        <w:t xml:space="preserve">w celu otrzymania przyznanego </w:t>
      </w:r>
      <w:r w:rsidR="00EA71E4" w:rsidRPr="00EA71E4">
        <w:rPr>
          <w:bCs/>
        </w:rPr>
        <w:lastRenderedPageBreak/>
        <w:t>dofinansowania konieczne jest podjęcie przez Radę Gminy Zbójno indywidualn</w:t>
      </w:r>
      <w:r w:rsidR="005018AA">
        <w:rPr>
          <w:bCs/>
        </w:rPr>
        <w:t>ych</w:t>
      </w:r>
      <w:r w:rsidR="00EA71E4" w:rsidRPr="00EA71E4">
        <w:rPr>
          <w:bCs/>
        </w:rPr>
        <w:t xml:space="preserve"> uchwał o przyznaniu dotacji Beneficjentowi dotacji.</w:t>
      </w:r>
    </w:p>
    <w:p w14:paraId="303351F3" w14:textId="77777777" w:rsidR="003D137C" w:rsidRDefault="003D137C" w:rsidP="00C70EE2">
      <w:pPr>
        <w:spacing w:line="360" w:lineRule="auto"/>
        <w:jc w:val="both"/>
        <w:rPr>
          <w:bCs/>
        </w:rPr>
      </w:pPr>
    </w:p>
    <w:p w14:paraId="753BA1E4" w14:textId="29DE1741" w:rsidR="00C70EE2" w:rsidRDefault="00C70EE2" w:rsidP="00C70EE2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237F3608" w14:textId="77777777" w:rsidR="005018AA" w:rsidRDefault="00C70EE2" w:rsidP="00C70EE2">
      <w:pPr>
        <w:spacing w:line="360" w:lineRule="auto"/>
        <w:jc w:val="both"/>
        <w:rPr>
          <w:bCs/>
        </w:rPr>
      </w:pPr>
      <w:r>
        <w:t>Wobec braku wniosków</w:t>
      </w:r>
      <w:r w:rsidR="005018AA">
        <w:t xml:space="preserve"> Z-ca </w:t>
      </w:r>
      <w:r>
        <w:rPr>
          <w:bCs/>
        </w:rPr>
        <w:t>Przewodnicząc</w:t>
      </w:r>
      <w:r w:rsidR="005018AA">
        <w:rPr>
          <w:bCs/>
        </w:rPr>
        <w:t>ego</w:t>
      </w:r>
      <w:r>
        <w:rPr>
          <w:bCs/>
        </w:rPr>
        <w:t xml:space="preserve"> </w:t>
      </w:r>
      <w:r>
        <w:t xml:space="preserve">Rady Gminy </w:t>
      </w:r>
      <w:r>
        <w:rPr>
          <w:bCs/>
        </w:rPr>
        <w:t>odczytał</w:t>
      </w:r>
      <w:r w:rsidR="005018AA">
        <w:rPr>
          <w:bCs/>
        </w:rPr>
        <w:t>a</w:t>
      </w:r>
      <w:r>
        <w:rPr>
          <w:bCs/>
        </w:rPr>
        <w:t xml:space="preserve"> treść uchwały</w:t>
      </w:r>
    </w:p>
    <w:p w14:paraId="0BBEA81C" w14:textId="7D0D6F7C" w:rsidR="00C70EE2" w:rsidRDefault="005018AA" w:rsidP="00C70EE2">
      <w:pPr>
        <w:spacing w:line="360" w:lineRule="auto"/>
        <w:jc w:val="both"/>
      </w:pPr>
      <w:r>
        <w:rPr>
          <w:bCs/>
        </w:rPr>
        <w:t>Przewodniczący Rady Gminy</w:t>
      </w:r>
      <w:r w:rsidR="00C70EE2">
        <w:rPr>
          <w:bCs/>
        </w:rPr>
        <w:t xml:space="preserve"> </w:t>
      </w:r>
      <w:r w:rsidR="00C70EE2">
        <w:t>zarządził głosowanie.</w:t>
      </w:r>
    </w:p>
    <w:p w14:paraId="2C43EC73" w14:textId="77777777" w:rsidR="00C70EE2" w:rsidRDefault="00C70EE2" w:rsidP="00C70EE2">
      <w:pPr>
        <w:rPr>
          <w:iCs/>
        </w:rPr>
      </w:pPr>
    </w:p>
    <w:p w14:paraId="44D2CD0C" w14:textId="77777777" w:rsidR="00C70EE2" w:rsidRPr="008B7E79" w:rsidRDefault="00C70EE2" w:rsidP="00C70EE2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661113F5" w14:textId="6E832A4F" w:rsidR="00C70EE2" w:rsidRPr="008B7E79" w:rsidRDefault="00C70EE2" w:rsidP="00C70EE2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 w:rsidR="007E034C">
        <w:rPr>
          <w:bCs/>
        </w:rPr>
        <w:t>15</w:t>
      </w:r>
      <w:r>
        <w:rPr>
          <w:bCs/>
        </w:rPr>
        <w:t xml:space="preserve"> </w:t>
      </w:r>
      <w:r w:rsidRPr="008B7E79">
        <w:rPr>
          <w:bCs/>
        </w:rPr>
        <w:t>radnych;</w:t>
      </w:r>
    </w:p>
    <w:p w14:paraId="38378C99" w14:textId="147881C6" w:rsidR="00C70EE2" w:rsidRPr="008B7E79" w:rsidRDefault="00C70EE2" w:rsidP="00C70EE2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</w:t>
      </w:r>
      <w:r w:rsidR="007E034C">
        <w:rPr>
          <w:bCs/>
        </w:rPr>
        <w:t>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4619A751" w14:textId="77777777" w:rsidR="00C70EE2" w:rsidRPr="008B7E79" w:rsidRDefault="00C70EE2" w:rsidP="00C70EE2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6134B12E" w14:textId="77777777" w:rsidR="00C70EE2" w:rsidRPr="008B7E79" w:rsidRDefault="00C70EE2" w:rsidP="00C70EE2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3D7E1AFC" w14:textId="19CEF954" w:rsidR="00C70EE2" w:rsidRDefault="00C70EE2" w:rsidP="00C70EE2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LV</w:t>
      </w:r>
      <w:r w:rsidR="00EA71E4">
        <w:rPr>
          <w:bCs/>
        </w:rPr>
        <w:t>I</w:t>
      </w:r>
      <w:r>
        <w:rPr>
          <w:bCs/>
        </w:rPr>
        <w:t>/</w:t>
      </w:r>
      <w:r w:rsidR="007E034C">
        <w:rPr>
          <w:bCs/>
        </w:rPr>
        <w:t>3</w:t>
      </w:r>
      <w:r w:rsidR="00EA71E4">
        <w:rPr>
          <w:bCs/>
        </w:rPr>
        <w:t>30</w:t>
      </w:r>
      <w:r>
        <w:rPr>
          <w:bCs/>
        </w:rPr>
        <w:t>/2023</w:t>
      </w:r>
      <w:r w:rsidRPr="00C70EE2">
        <w:t xml:space="preserve"> </w:t>
      </w:r>
      <w:r w:rsidR="00EA71E4" w:rsidRPr="00EA71E4">
        <w:rPr>
          <w:bCs/>
        </w:rPr>
        <w:t>w sprawie przyznania dotacji na prace konserwatorskie, restauratorskie i roboty budowlane przy zabytku wpisanym do rejestru zabytków</w:t>
      </w:r>
      <w:r w:rsidR="003D137C">
        <w:rPr>
          <w:bCs/>
        </w:rPr>
        <w:t xml:space="preserve"> </w:t>
      </w:r>
      <w:r>
        <w:rPr>
          <w:bCs/>
        </w:rPr>
        <w:t>podjęła jednogłośnie – wykaz imienny głosowania w załączeniu do protokołu.</w:t>
      </w:r>
    </w:p>
    <w:p w14:paraId="2E26AB15" w14:textId="77777777" w:rsidR="007E034C" w:rsidRDefault="007E034C" w:rsidP="00C70EE2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0D01E9D3" w14:textId="1BDD3356" w:rsidR="003D137C" w:rsidRDefault="003D137C" w:rsidP="003D137C">
      <w:pPr>
        <w:suppressAutoHyphens/>
        <w:spacing w:line="360" w:lineRule="auto"/>
        <w:jc w:val="both"/>
      </w:pPr>
      <w:r w:rsidRPr="003D137C">
        <w:rPr>
          <w:b/>
          <w:bCs/>
          <w:i/>
          <w:iCs/>
          <w:u w:val="single"/>
        </w:rPr>
        <w:t xml:space="preserve">Ad. 6 </w:t>
      </w:r>
      <w:r w:rsidR="00EA71E4">
        <w:rPr>
          <w:b/>
          <w:bCs/>
          <w:i/>
          <w:iCs/>
          <w:u w:val="single"/>
        </w:rPr>
        <w:t xml:space="preserve">Uchwała </w:t>
      </w:r>
      <w:r w:rsidR="00EA71E4" w:rsidRPr="00EA71E4">
        <w:rPr>
          <w:b/>
          <w:bCs/>
          <w:i/>
          <w:iCs/>
          <w:u w:val="single"/>
        </w:rPr>
        <w:t>w sprawie przyznania dotacji na prace konserwatorskie, restauratorskie i roboty budowlane przy zabytku wpisanym do rejestru zabytków.</w:t>
      </w:r>
    </w:p>
    <w:p w14:paraId="6A522483" w14:textId="77777777" w:rsidR="0040040C" w:rsidRDefault="0040040C" w:rsidP="0040040C">
      <w:pPr>
        <w:spacing w:line="360" w:lineRule="auto"/>
        <w:jc w:val="both"/>
        <w:rPr>
          <w:bCs/>
        </w:rPr>
      </w:pPr>
    </w:p>
    <w:p w14:paraId="55AAF9A9" w14:textId="00199ED5" w:rsidR="004649AA" w:rsidRDefault="0040040C" w:rsidP="003D137C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48818B07" w14:textId="710B32DB" w:rsidR="004649AA" w:rsidRPr="0040040C" w:rsidRDefault="004649AA" w:rsidP="003D137C">
      <w:pPr>
        <w:spacing w:line="360" w:lineRule="auto"/>
        <w:jc w:val="both"/>
        <w:rPr>
          <w:bCs/>
        </w:rPr>
      </w:pPr>
      <w:r>
        <w:rPr>
          <w:bCs/>
        </w:rPr>
        <w:t>Z-ca Przewodniczącego odczytała treść uchwały</w:t>
      </w:r>
    </w:p>
    <w:p w14:paraId="6D364147" w14:textId="1B38BD36" w:rsidR="003D137C" w:rsidRDefault="003D137C" w:rsidP="003D137C">
      <w:pPr>
        <w:spacing w:line="360" w:lineRule="auto"/>
        <w:jc w:val="both"/>
      </w:pPr>
      <w:r>
        <w:t xml:space="preserve">Wobec braku wniosków </w:t>
      </w:r>
      <w:r>
        <w:rPr>
          <w:bCs/>
        </w:rPr>
        <w:t xml:space="preserve">Przewodniczący </w:t>
      </w:r>
      <w:r>
        <w:t>Rady Gminy</w:t>
      </w:r>
      <w:r>
        <w:rPr>
          <w:bCs/>
        </w:rPr>
        <w:t xml:space="preserve"> </w:t>
      </w:r>
      <w:r>
        <w:t>zarządził głosowanie.</w:t>
      </w:r>
    </w:p>
    <w:p w14:paraId="55731F47" w14:textId="77777777" w:rsidR="003D137C" w:rsidRDefault="003D137C" w:rsidP="003D137C">
      <w:pPr>
        <w:rPr>
          <w:iCs/>
        </w:rPr>
      </w:pPr>
    </w:p>
    <w:p w14:paraId="3C83C295" w14:textId="77777777" w:rsidR="003D137C" w:rsidRPr="008B7E79" w:rsidRDefault="003D137C" w:rsidP="003D137C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25CC952A" w14:textId="47CC0FC5" w:rsidR="003D137C" w:rsidRPr="008B7E79" w:rsidRDefault="003D137C" w:rsidP="003D137C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 w:rsidR="004649AA">
        <w:rPr>
          <w:bCs/>
        </w:rPr>
        <w:t>15</w:t>
      </w:r>
      <w:r>
        <w:rPr>
          <w:bCs/>
        </w:rPr>
        <w:t xml:space="preserve"> </w:t>
      </w:r>
      <w:r w:rsidRPr="008B7E79">
        <w:rPr>
          <w:bCs/>
        </w:rPr>
        <w:t>radnych;</w:t>
      </w:r>
    </w:p>
    <w:p w14:paraId="3483273A" w14:textId="78844CDE" w:rsidR="003D137C" w:rsidRPr="008B7E79" w:rsidRDefault="003D137C" w:rsidP="003D137C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</w:t>
      </w:r>
      <w:r w:rsidR="004649AA">
        <w:rPr>
          <w:bCs/>
        </w:rPr>
        <w:t>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2684B40A" w14:textId="77777777" w:rsidR="003D137C" w:rsidRPr="008B7E79" w:rsidRDefault="003D137C" w:rsidP="003D137C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4BFBA08D" w14:textId="77777777" w:rsidR="003D137C" w:rsidRPr="008B7E79" w:rsidRDefault="003D137C" w:rsidP="003D137C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7AA8673E" w14:textId="022A05C2" w:rsidR="003D137C" w:rsidRDefault="003D137C" w:rsidP="005018AA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LV</w:t>
      </w:r>
      <w:r w:rsidR="005018AA">
        <w:rPr>
          <w:bCs/>
        </w:rPr>
        <w:t>I</w:t>
      </w:r>
      <w:r>
        <w:rPr>
          <w:bCs/>
        </w:rPr>
        <w:t>/3</w:t>
      </w:r>
      <w:r w:rsidR="005018AA">
        <w:rPr>
          <w:bCs/>
        </w:rPr>
        <w:t>31</w:t>
      </w:r>
      <w:r>
        <w:rPr>
          <w:bCs/>
        </w:rPr>
        <w:t>/2023</w:t>
      </w:r>
      <w:r w:rsidRPr="00C70EE2">
        <w:t xml:space="preserve"> </w:t>
      </w:r>
      <w:r w:rsidR="005018AA" w:rsidRPr="005018AA">
        <w:rPr>
          <w:bCs/>
        </w:rPr>
        <w:t>w sprawie przyznania dotacji na prace konserwatorskie, restauratorskie i roboty budowlane przy zabytku wpisanym do rejestru zabytków</w:t>
      </w:r>
      <w:r w:rsidR="005018AA" w:rsidRPr="005018AA">
        <w:rPr>
          <w:bCs/>
        </w:rPr>
        <w:t xml:space="preserve"> </w:t>
      </w:r>
      <w:r>
        <w:rPr>
          <w:bCs/>
        </w:rPr>
        <w:t>podjęła jednogłośnie – wykaz imienny głosowania w załączeniu do protokołu.</w:t>
      </w:r>
    </w:p>
    <w:p w14:paraId="2156344A" w14:textId="77777777" w:rsidR="005018AA" w:rsidRPr="005018AA" w:rsidRDefault="005018AA" w:rsidP="005018AA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0066680F" w14:textId="77777777" w:rsidR="005018AA" w:rsidRDefault="003D137C" w:rsidP="005018AA">
      <w:pPr>
        <w:suppressAutoHyphens/>
        <w:spacing w:line="360" w:lineRule="auto"/>
        <w:jc w:val="both"/>
        <w:rPr>
          <w:b/>
          <w:bCs/>
          <w:i/>
          <w:iCs/>
          <w:u w:val="single"/>
        </w:rPr>
      </w:pPr>
      <w:r w:rsidRPr="003D137C">
        <w:rPr>
          <w:b/>
          <w:bCs/>
          <w:i/>
          <w:iCs/>
          <w:u w:val="single"/>
        </w:rPr>
        <w:t>Ad. 7</w:t>
      </w:r>
      <w:r w:rsidR="006D0EE1">
        <w:rPr>
          <w:b/>
          <w:bCs/>
          <w:i/>
          <w:iCs/>
          <w:u w:val="single"/>
        </w:rPr>
        <w:t xml:space="preserve"> </w:t>
      </w:r>
      <w:r w:rsidR="005018AA" w:rsidRPr="005018AA">
        <w:rPr>
          <w:b/>
          <w:bCs/>
          <w:i/>
          <w:iCs/>
          <w:u w:val="single"/>
        </w:rPr>
        <w:t>Uchwała w sprawie przyznania dotacji na prace konserwatorskie, restauratorskie i roboty budowlane przy zabytku wpisanym do rejestru zabytków</w:t>
      </w:r>
      <w:r w:rsidR="005018AA">
        <w:rPr>
          <w:b/>
          <w:bCs/>
          <w:i/>
          <w:iCs/>
          <w:u w:val="single"/>
        </w:rPr>
        <w:t>.</w:t>
      </w:r>
    </w:p>
    <w:p w14:paraId="676EC824" w14:textId="77777777" w:rsidR="005018AA" w:rsidRDefault="005018AA" w:rsidP="005018AA">
      <w:pPr>
        <w:spacing w:line="360" w:lineRule="auto"/>
        <w:jc w:val="both"/>
        <w:rPr>
          <w:bCs/>
        </w:rPr>
      </w:pPr>
      <w:r>
        <w:rPr>
          <w:bCs/>
        </w:rPr>
        <w:lastRenderedPageBreak/>
        <w:t>Przewodniczący Rady Gminy otworzył dyskusję.</w:t>
      </w:r>
    </w:p>
    <w:p w14:paraId="2000FB26" w14:textId="77777777" w:rsidR="005018AA" w:rsidRPr="0040040C" w:rsidRDefault="005018AA" w:rsidP="005018AA">
      <w:pPr>
        <w:spacing w:line="360" w:lineRule="auto"/>
        <w:jc w:val="both"/>
        <w:rPr>
          <w:bCs/>
        </w:rPr>
      </w:pPr>
      <w:r>
        <w:rPr>
          <w:bCs/>
        </w:rPr>
        <w:t>Z-ca Przewodniczącego odczytała treść uchwały</w:t>
      </w:r>
    </w:p>
    <w:p w14:paraId="60AFB420" w14:textId="77777777" w:rsidR="005018AA" w:rsidRDefault="005018AA" w:rsidP="005018AA">
      <w:pPr>
        <w:spacing w:line="360" w:lineRule="auto"/>
        <w:jc w:val="both"/>
      </w:pPr>
      <w:r>
        <w:t xml:space="preserve">Wobec braku wniosków </w:t>
      </w:r>
      <w:r>
        <w:rPr>
          <w:bCs/>
        </w:rPr>
        <w:t xml:space="preserve">Przewodniczący </w:t>
      </w:r>
      <w:r>
        <w:t>Rady Gminy</w:t>
      </w:r>
      <w:r>
        <w:rPr>
          <w:bCs/>
        </w:rPr>
        <w:t xml:space="preserve"> </w:t>
      </w:r>
      <w:r>
        <w:t>zarządził głosowanie.</w:t>
      </w:r>
    </w:p>
    <w:p w14:paraId="4F9E08DD" w14:textId="77777777" w:rsidR="005018AA" w:rsidRDefault="005018AA" w:rsidP="005018AA">
      <w:pPr>
        <w:rPr>
          <w:iCs/>
        </w:rPr>
      </w:pPr>
    </w:p>
    <w:p w14:paraId="7CC6ECEF" w14:textId="77777777" w:rsidR="005018AA" w:rsidRPr="008B7E79" w:rsidRDefault="005018AA" w:rsidP="005018A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767C872E" w14:textId="77777777" w:rsidR="005018AA" w:rsidRPr="008B7E79" w:rsidRDefault="005018AA" w:rsidP="005018A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 xml:space="preserve">15 </w:t>
      </w:r>
      <w:r w:rsidRPr="008B7E79">
        <w:rPr>
          <w:bCs/>
        </w:rPr>
        <w:t>radnych;</w:t>
      </w:r>
    </w:p>
    <w:p w14:paraId="225AE161" w14:textId="77777777" w:rsidR="005018AA" w:rsidRPr="008B7E79" w:rsidRDefault="005018AA" w:rsidP="005018A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13850ED9" w14:textId="77777777" w:rsidR="005018AA" w:rsidRPr="008B7E79" w:rsidRDefault="005018AA" w:rsidP="005018A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72974EAE" w14:textId="77777777" w:rsidR="005018AA" w:rsidRPr="008B7E79" w:rsidRDefault="005018AA" w:rsidP="005018A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31B25DBA" w14:textId="17ECEC08" w:rsidR="005018AA" w:rsidRDefault="005018AA" w:rsidP="005018AA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LVI/33</w:t>
      </w:r>
      <w:r>
        <w:rPr>
          <w:bCs/>
        </w:rPr>
        <w:t>2</w:t>
      </w:r>
      <w:r>
        <w:rPr>
          <w:bCs/>
        </w:rPr>
        <w:t>/2023</w:t>
      </w:r>
      <w:r w:rsidRPr="00C70EE2">
        <w:t xml:space="preserve"> </w:t>
      </w:r>
      <w:r w:rsidRPr="005018AA">
        <w:rPr>
          <w:bCs/>
        </w:rPr>
        <w:t xml:space="preserve">w sprawie przyznania dotacji na prace konserwatorskie, restauratorskie i roboty budowlane przy zabytku wpisanym do rejestru zabytków </w:t>
      </w:r>
      <w:r>
        <w:rPr>
          <w:bCs/>
        </w:rPr>
        <w:t>podjęła jednogłośnie – wykaz imienny głosowania w załączeniu do protokołu.</w:t>
      </w:r>
    </w:p>
    <w:p w14:paraId="53CE33B1" w14:textId="77777777" w:rsidR="000634C6" w:rsidRDefault="000634C6" w:rsidP="000634C6">
      <w:pPr>
        <w:suppressAutoHyphens/>
        <w:spacing w:line="360" w:lineRule="auto"/>
        <w:jc w:val="both"/>
        <w:rPr>
          <w:b/>
          <w:bCs/>
          <w:i/>
          <w:u w:val="single"/>
        </w:rPr>
      </w:pPr>
    </w:p>
    <w:p w14:paraId="2D4D24A1" w14:textId="77777777" w:rsidR="005018AA" w:rsidRDefault="006D0EE1" w:rsidP="005018AA">
      <w:pPr>
        <w:suppressAutoHyphens/>
        <w:spacing w:line="360" w:lineRule="auto"/>
        <w:jc w:val="both"/>
        <w:rPr>
          <w:b/>
          <w:bCs/>
          <w:i/>
          <w:u w:val="single"/>
        </w:rPr>
      </w:pPr>
      <w:r>
        <w:rPr>
          <w:b/>
          <w:bCs/>
          <w:i/>
          <w:u w:val="single"/>
        </w:rPr>
        <w:t xml:space="preserve">Ad. 8 </w:t>
      </w:r>
      <w:r w:rsidR="005018AA" w:rsidRPr="005018AA">
        <w:rPr>
          <w:b/>
          <w:bCs/>
          <w:i/>
          <w:u w:val="single"/>
        </w:rPr>
        <w:t>Uchwała w sprawie sprostowania oczywistej omyłki pisarskiej w uchwale Nr LV/323/2023 Rady Gminy Zbójno z dnia 30 listopada 2023 r. w sprawie przyjęcia Planu Zrównoważonej Mobilności Miejskiej dla Miejskiego Obszaru Funkcjonalnego Torunia - SUMP dla MOFT  do roku 2030 (z perspektywą  do roku 2040).</w:t>
      </w:r>
    </w:p>
    <w:p w14:paraId="0A9808CE" w14:textId="1CC9BB5B" w:rsidR="000634C6" w:rsidRDefault="000634C6" w:rsidP="005018AA">
      <w:pPr>
        <w:suppressAutoHyphens/>
        <w:spacing w:line="360" w:lineRule="auto"/>
        <w:jc w:val="both"/>
        <w:rPr>
          <w:bCs/>
        </w:rPr>
      </w:pPr>
      <w:r>
        <w:rPr>
          <w:bCs/>
        </w:rPr>
        <w:t>Projekt uchwały przedstawił</w:t>
      </w:r>
      <w:r w:rsidR="008F26A5">
        <w:rPr>
          <w:bCs/>
        </w:rPr>
        <w:t xml:space="preserve"> </w:t>
      </w:r>
      <w:r w:rsidR="005018AA">
        <w:rPr>
          <w:bCs/>
        </w:rPr>
        <w:t>Sekretarz Gminy. W uchwale podejmowanej przez radę na poprzedniej sesji wkradły się drobne błędny dotyczące nazewnictwa załączników w związku z czym należy dokonać odpowiedniego ich sprostowania.</w:t>
      </w:r>
    </w:p>
    <w:p w14:paraId="44244420" w14:textId="77777777" w:rsidR="000634C6" w:rsidRDefault="000634C6" w:rsidP="000634C6">
      <w:pPr>
        <w:spacing w:line="360" w:lineRule="auto"/>
        <w:jc w:val="both"/>
        <w:rPr>
          <w:bCs/>
        </w:rPr>
      </w:pPr>
    </w:p>
    <w:p w14:paraId="05967080" w14:textId="3E0E42C5" w:rsidR="000634C6" w:rsidRDefault="000634C6" w:rsidP="000634C6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776691AC" w14:textId="77777777" w:rsidR="000634C6" w:rsidRDefault="000634C6" w:rsidP="000634C6">
      <w:pPr>
        <w:spacing w:line="360" w:lineRule="auto"/>
        <w:jc w:val="both"/>
      </w:pPr>
      <w:r>
        <w:t xml:space="preserve">Wobec braku wniosków </w:t>
      </w:r>
      <w:r>
        <w:rPr>
          <w:bCs/>
        </w:rPr>
        <w:t xml:space="preserve">Przewodniczący </w:t>
      </w:r>
      <w:r>
        <w:t>Rady Gminy odczytał treść uchwały i</w:t>
      </w:r>
      <w:r>
        <w:rPr>
          <w:bCs/>
        </w:rPr>
        <w:t xml:space="preserve"> </w:t>
      </w:r>
      <w:r>
        <w:t>zarządził głosowanie.</w:t>
      </w:r>
    </w:p>
    <w:p w14:paraId="34EF7603" w14:textId="77777777" w:rsidR="000634C6" w:rsidRDefault="000634C6" w:rsidP="000634C6">
      <w:pPr>
        <w:rPr>
          <w:iCs/>
        </w:rPr>
      </w:pPr>
    </w:p>
    <w:p w14:paraId="618F14C0" w14:textId="77777777" w:rsidR="000634C6" w:rsidRPr="008B7E79" w:rsidRDefault="000634C6" w:rsidP="000634C6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491BE46A" w14:textId="59C4411D" w:rsidR="000634C6" w:rsidRPr="008B7E79" w:rsidRDefault="000634C6" w:rsidP="000634C6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 w:rsidR="006052CC">
        <w:rPr>
          <w:bCs/>
        </w:rPr>
        <w:t>15</w:t>
      </w:r>
      <w:r>
        <w:rPr>
          <w:bCs/>
        </w:rPr>
        <w:t xml:space="preserve"> </w:t>
      </w:r>
      <w:r w:rsidRPr="008B7E79">
        <w:rPr>
          <w:bCs/>
        </w:rPr>
        <w:t>radnych;</w:t>
      </w:r>
    </w:p>
    <w:p w14:paraId="4E16881B" w14:textId="5E8C4882" w:rsidR="000634C6" w:rsidRPr="008B7E79" w:rsidRDefault="000634C6" w:rsidP="000634C6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</w:t>
      </w:r>
      <w:r w:rsidR="006052CC">
        <w:rPr>
          <w:bCs/>
        </w:rPr>
        <w:t>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5170463B" w14:textId="77777777" w:rsidR="000634C6" w:rsidRPr="008B7E79" w:rsidRDefault="000634C6" w:rsidP="000634C6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5B4317C7" w14:textId="77777777" w:rsidR="000634C6" w:rsidRPr="008B7E79" w:rsidRDefault="000634C6" w:rsidP="000634C6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37F41F09" w14:textId="35217FF7" w:rsidR="000634C6" w:rsidRDefault="000634C6" w:rsidP="000634C6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LV</w:t>
      </w:r>
      <w:r w:rsidR="005018AA">
        <w:rPr>
          <w:bCs/>
        </w:rPr>
        <w:t>I</w:t>
      </w:r>
      <w:r>
        <w:rPr>
          <w:bCs/>
        </w:rPr>
        <w:t>/3</w:t>
      </w:r>
      <w:r w:rsidR="005018AA">
        <w:rPr>
          <w:bCs/>
        </w:rPr>
        <w:t>33</w:t>
      </w:r>
      <w:r>
        <w:rPr>
          <w:bCs/>
        </w:rPr>
        <w:t xml:space="preserve">/2023 </w:t>
      </w:r>
      <w:r w:rsidR="005018AA" w:rsidRPr="005018AA">
        <w:rPr>
          <w:bCs/>
        </w:rPr>
        <w:t xml:space="preserve">w sprawie sprostowania oczywistej omyłki pisarskiej w uchwale Nr LV/323/2023 Rady Gminy Zbójno z dnia 30 listopada 2023 r. w sprawie przyjęcia Planu Zrównoważonej Mobilności Miejskiej dla Miejskiego Obszaru </w:t>
      </w:r>
      <w:r w:rsidR="005018AA" w:rsidRPr="005018AA">
        <w:rPr>
          <w:bCs/>
        </w:rPr>
        <w:lastRenderedPageBreak/>
        <w:t>Funkcjonalnego Torunia - SUMP dla MOFT  do roku 2030 (z perspektywą  do roku 2040</w:t>
      </w:r>
      <w:r w:rsidR="005018AA">
        <w:rPr>
          <w:bCs/>
        </w:rPr>
        <w:t>)</w:t>
      </w:r>
      <w:r w:rsidRPr="00022FFE">
        <w:rPr>
          <w:bCs/>
        </w:rPr>
        <w:t xml:space="preserve"> </w:t>
      </w:r>
      <w:r>
        <w:rPr>
          <w:bCs/>
        </w:rPr>
        <w:t>podjęła jednogłośnie – wykaz imienny głosowania w załączeniu do protokołu.</w:t>
      </w:r>
    </w:p>
    <w:p w14:paraId="4C0B048F" w14:textId="77777777" w:rsidR="00A10C58" w:rsidRDefault="00A10C58" w:rsidP="000634C6">
      <w:pPr>
        <w:spacing w:line="360" w:lineRule="auto"/>
        <w:jc w:val="both"/>
        <w:rPr>
          <w:b/>
          <w:i/>
          <w:iCs/>
          <w:u w:val="single"/>
        </w:rPr>
      </w:pPr>
    </w:p>
    <w:p w14:paraId="2281A4E2" w14:textId="06AACE52" w:rsidR="006D0EE1" w:rsidRDefault="006D0EE1" w:rsidP="006D0EE1">
      <w:pPr>
        <w:spacing w:line="360" w:lineRule="auto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 xml:space="preserve">Ad. 9 </w:t>
      </w:r>
      <w:r w:rsidR="00196F2C" w:rsidRPr="00196F2C">
        <w:rPr>
          <w:b/>
          <w:i/>
          <w:iCs/>
          <w:u w:val="single"/>
        </w:rPr>
        <w:t>Uchwała w sprawie szczegółowych warunków przyznawania i odpłatności za usługi opiekuńcze i specjalistyczne usługi opiekuńcze, z wyłączeniem specjalistycznych usług opiekuńczych dla osób z zaburzeniami psychicznymi, oraz szczegółowych warunków częściowego lub całkowitego zwolnienia od opłat, jak również trybu ich pobierania".</w:t>
      </w:r>
    </w:p>
    <w:p w14:paraId="20BB877B" w14:textId="179D9700" w:rsidR="006D0EE1" w:rsidRDefault="006D0EE1" w:rsidP="00196F2C">
      <w:pPr>
        <w:spacing w:line="360" w:lineRule="auto"/>
        <w:jc w:val="both"/>
        <w:rPr>
          <w:bCs/>
        </w:rPr>
      </w:pPr>
      <w:r>
        <w:rPr>
          <w:bCs/>
        </w:rPr>
        <w:t>Projekt uchwały przedstawił</w:t>
      </w:r>
      <w:r w:rsidR="006052CC">
        <w:rPr>
          <w:bCs/>
        </w:rPr>
        <w:t xml:space="preserve"> </w:t>
      </w:r>
      <w:r w:rsidR="00196F2C">
        <w:rPr>
          <w:bCs/>
        </w:rPr>
        <w:t xml:space="preserve">kierownik GOPS Pan Michał Krupka. </w:t>
      </w:r>
      <w:r w:rsidR="00196F2C" w:rsidRPr="00196F2C">
        <w:rPr>
          <w:bCs/>
        </w:rPr>
        <w:t>Dotychczas obowiązująca uchwała ww. sprawie została podjęta w grudniu 2022 roku, kiedy to został zaktualizowany koszt 1 godziny usługi opiekuńczej i wynosił 35,00 zł. i specjalistycznej usługi, który wynosił 110,00 zł.</w:t>
      </w:r>
      <w:r w:rsidR="00196F2C">
        <w:rPr>
          <w:bCs/>
        </w:rPr>
        <w:t xml:space="preserve"> </w:t>
      </w:r>
      <w:r w:rsidR="00196F2C" w:rsidRPr="00196F2C">
        <w:rPr>
          <w:bCs/>
        </w:rPr>
        <w:t>Po analizie wszystkich istotnych czynników wpływających na koszt 1 godziny usługi, czyli wydatki poniesione w 2023 r. na ww. świadczenia oraz rozeznanie w miesiącu listopadzie 2023 roku cen rynkowych ww. usług ustalono, że rzeczywisty koszt świadczenia usługi to dla usług opiekuńczych 37,00 zł./godzina oraz dla specjalistycznych usług opiekuńczych to 120,00 zł./godzina.</w:t>
      </w:r>
    </w:p>
    <w:p w14:paraId="159AB86C" w14:textId="77777777" w:rsidR="006D0EE1" w:rsidRDefault="006D0EE1" w:rsidP="006D0EE1">
      <w:pPr>
        <w:spacing w:line="360" w:lineRule="auto"/>
        <w:jc w:val="both"/>
        <w:rPr>
          <w:bCs/>
        </w:rPr>
      </w:pPr>
    </w:p>
    <w:p w14:paraId="5A2B8C74" w14:textId="77777777" w:rsidR="00196F2C" w:rsidRDefault="00196F2C" w:rsidP="00196F2C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53B813C8" w14:textId="77777777" w:rsidR="00196F2C" w:rsidRPr="0040040C" w:rsidRDefault="00196F2C" w:rsidP="00196F2C">
      <w:pPr>
        <w:spacing w:line="360" w:lineRule="auto"/>
        <w:jc w:val="both"/>
        <w:rPr>
          <w:bCs/>
        </w:rPr>
      </w:pPr>
      <w:r>
        <w:rPr>
          <w:bCs/>
        </w:rPr>
        <w:t>Z-ca Przewodniczącego odczytała treść uchwały</w:t>
      </w:r>
    </w:p>
    <w:p w14:paraId="57DBD119" w14:textId="77777777" w:rsidR="00196F2C" w:rsidRDefault="00196F2C" w:rsidP="00196F2C">
      <w:pPr>
        <w:spacing w:line="360" w:lineRule="auto"/>
        <w:jc w:val="both"/>
      </w:pPr>
      <w:r>
        <w:t xml:space="preserve">Wobec braku wniosków </w:t>
      </w:r>
      <w:r>
        <w:rPr>
          <w:bCs/>
        </w:rPr>
        <w:t xml:space="preserve">Przewodniczący </w:t>
      </w:r>
      <w:r>
        <w:t>Rady Gminy</w:t>
      </w:r>
      <w:r>
        <w:rPr>
          <w:bCs/>
        </w:rPr>
        <w:t xml:space="preserve"> </w:t>
      </w:r>
      <w:r>
        <w:t>zarządził głosowanie.</w:t>
      </w:r>
    </w:p>
    <w:p w14:paraId="26F18613" w14:textId="77777777" w:rsidR="00196F2C" w:rsidRDefault="00196F2C" w:rsidP="00196F2C">
      <w:pPr>
        <w:rPr>
          <w:iCs/>
        </w:rPr>
      </w:pPr>
    </w:p>
    <w:p w14:paraId="1AB14026" w14:textId="77777777" w:rsidR="00196F2C" w:rsidRPr="008B7E79" w:rsidRDefault="00196F2C" w:rsidP="00196F2C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1CF6C2F4" w14:textId="77777777" w:rsidR="00196F2C" w:rsidRPr="008B7E79" w:rsidRDefault="00196F2C" w:rsidP="00196F2C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 xml:space="preserve">15 </w:t>
      </w:r>
      <w:r w:rsidRPr="008B7E79">
        <w:rPr>
          <w:bCs/>
        </w:rPr>
        <w:t>radnych;</w:t>
      </w:r>
    </w:p>
    <w:p w14:paraId="41A1D99E" w14:textId="77777777" w:rsidR="00196F2C" w:rsidRPr="008B7E79" w:rsidRDefault="00196F2C" w:rsidP="00196F2C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7926471B" w14:textId="77777777" w:rsidR="00196F2C" w:rsidRPr="008B7E79" w:rsidRDefault="00196F2C" w:rsidP="00196F2C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4C82C64D" w14:textId="77777777" w:rsidR="00196F2C" w:rsidRPr="008B7E79" w:rsidRDefault="00196F2C" w:rsidP="00196F2C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4FFE5C9A" w14:textId="782C65C5" w:rsidR="00196F2C" w:rsidRDefault="00196F2C" w:rsidP="00196F2C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LVI/33</w:t>
      </w:r>
      <w:r>
        <w:rPr>
          <w:bCs/>
        </w:rPr>
        <w:t>4</w:t>
      </w:r>
      <w:r>
        <w:rPr>
          <w:bCs/>
        </w:rPr>
        <w:t>/2023</w:t>
      </w:r>
      <w:r w:rsidRPr="00C70EE2">
        <w:t xml:space="preserve"> </w:t>
      </w:r>
      <w:r w:rsidRPr="00196F2C">
        <w:rPr>
          <w:bCs/>
        </w:rPr>
        <w:t>w sprawie szczegółowych warunków przyznawania i odpłatności za usługi opiekuńcze i specjalistyczne usługi opiekuńcze, z wyłączeniem specjalistycznych usług opiekuńczych dla osób z zaburzeniami psychicznymi, oraz szczegółowych warunków częściowego lub całkowitego zwolnienia od opłat, jak również trybu ich pobierania"</w:t>
      </w:r>
      <w:r w:rsidRPr="005018AA">
        <w:rPr>
          <w:bCs/>
        </w:rPr>
        <w:t xml:space="preserve"> </w:t>
      </w:r>
      <w:r>
        <w:rPr>
          <w:bCs/>
        </w:rPr>
        <w:t>podjęła jednogłośnie – wykaz imienny głosowania w załączeniu do protokołu.</w:t>
      </w:r>
    </w:p>
    <w:p w14:paraId="47FC2288" w14:textId="77777777" w:rsidR="005E4231" w:rsidRDefault="005E4231" w:rsidP="00196F2C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56F52F5D" w14:textId="77777777" w:rsidR="005E4231" w:rsidRPr="005E4231" w:rsidRDefault="005E4231" w:rsidP="005E4231">
      <w:pPr>
        <w:autoSpaceDE w:val="0"/>
        <w:autoSpaceDN w:val="0"/>
        <w:adjustRightInd w:val="0"/>
        <w:spacing w:line="360" w:lineRule="auto"/>
        <w:jc w:val="both"/>
        <w:rPr>
          <w:b/>
          <w:i/>
          <w:iCs/>
          <w:u w:val="single"/>
        </w:rPr>
      </w:pPr>
      <w:r w:rsidRPr="005E4231">
        <w:rPr>
          <w:b/>
          <w:i/>
          <w:iCs/>
          <w:u w:val="single"/>
        </w:rPr>
        <w:t>Punkt dodatkowy: projekt uchwały zmieniającej uchwałę w sprawie ustalenia wysokości diet i zwrotu kosztów podróży służbowych dla sołtysów.</w:t>
      </w:r>
    </w:p>
    <w:p w14:paraId="4F5F905F" w14:textId="77777777" w:rsidR="005E4231" w:rsidRDefault="005E4231" w:rsidP="00196F2C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6C6E89E5" w14:textId="73384C19" w:rsidR="005E4231" w:rsidRDefault="005E4231" w:rsidP="005E423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 xml:space="preserve">Głos zabrał Wójt Gminy. </w:t>
      </w:r>
      <w:r w:rsidRPr="005E4231">
        <w:rPr>
          <w:bCs/>
        </w:rPr>
        <w:t>Obowiązująca wysokość diet i zwrotu kosztów podróży dla sołtysów była ustalona uchwałą nr XXI/137/2020 Rady Gminy Zbójno z dnia 20 listopada 2020 r.</w:t>
      </w:r>
      <w:r>
        <w:rPr>
          <w:bCs/>
        </w:rPr>
        <w:t xml:space="preserve"> </w:t>
      </w:r>
      <w:r w:rsidRPr="005E4231">
        <w:rPr>
          <w:bCs/>
        </w:rPr>
        <w:t>Zgodnie z ww. uchwałą sołtysi otrzymują dietę i zwrot kosztów podróży miesięcznie w wysokości 400 zł. W projekcie uchwały proponuje się jej podwyższenie o 100 zł.</w:t>
      </w:r>
    </w:p>
    <w:p w14:paraId="20554224" w14:textId="77777777" w:rsidR="005E4231" w:rsidRDefault="005E4231" w:rsidP="005E4231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08DDC6FC" w14:textId="77777777" w:rsidR="005E4231" w:rsidRDefault="005E4231" w:rsidP="005E4231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3F2755AA" w14:textId="77777777" w:rsidR="005E4231" w:rsidRDefault="005E4231" w:rsidP="005E4231">
      <w:pPr>
        <w:spacing w:line="360" w:lineRule="auto"/>
        <w:jc w:val="both"/>
      </w:pPr>
      <w:r>
        <w:t xml:space="preserve">Wobec braku wniosków </w:t>
      </w:r>
      <w:r>
        <w:rPr>
          <w:bCs/>
        </w:rPr>
        <w:t xml:space="preserve">Przewodniczący </w:t>
      </w:r>
      <w:r>
        <w:t>Rady Gminy odczytał treść uchwały i</w:t>
      </w:r>
      <w:r>
        <w:rPr>
          <w:bCs/>
        </w:rPr>
        <w:t xml:space="preserve"> </w:t>
      </w:r>
      <w:r>
        <w:t>zarządził głosowanie.</w:t>
      </w:r>
    </w:p>
    <w:p w14:paraId="7604F417" w14:textId="77777777" w:rsidR="005E4231" w:rsidRDefault="005E4231" w:rsidP="005E4231">
      <w:pPr>
        <w:rPr>
          <w:iCs/>
        </w:rPr>
      </w:pPr>
    </w:p>
    <w:p w14:paraId="371516B5" w14:textId="77777777" w:rsidR="005E4231" w:rsidRPr="008B7E79" w:rsidRDefault="005E4231" w:rsidP="005E4231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3F14FD70" w14:textId="77777777" w:rsidR="005E4231" w:rsidRPr="008B7E79" w:rsidRDefault="005E4231" w:rsidP="005E4231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 xml:space="preserve">15 </w:t>
      </w:r>
      <w:r w:rsidRPr="008B7E79">
        <w:rPr>
          <w:bCs/>
        </w:rPr>
        <w:t>radnych;</w:t>
      </w:r>
    </w:p>
    <w:p w14:paraId="234B89CE" w14:textId="77777777" w:rsidR="005E4231" w:rsidRPr="008B7E79" w:rsidRDefault="005E4231" w:rsidP="005E4231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23F26EB1" w14:textId="77777777" w:rsidR="005E4231" w:rsidRPr="008B7E79" w:rsidRDefault="005E4231" w:rsidP="005E4231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268D4163" w14:textId="77777777" w:rsidR="005E4231" w:rsidRPr="008B7E79" w:rsidRDefault="005E4231" w:rsidP="005E4231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14123894" w14:textId="69F220D8" w:rsidR="005E4231" w:rsidRDefault="005E4231" w:rsidP="005E423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LVI/33</w:t>
      </w:r>
      <w:r>
        <w:rPr>
          <w:bCs/>
        </w:rPr>
        <w:t>5</w:t>
      </w:r>
      <w:r>
        <w:rPr>
          <w:bCs/>
        </w:rPr>
        <w:t>/2023</w:t>
      </w:r>
      <w:r w:rsidRPr="00C70EE2">
        <w:t xml:space="preserve"> </w:t>
      </w:r>
      <w:r w:rsidRPr="005E4231">
        <w:rPr>
          <w:bCs/>
        </w:rPr>
        <w:t>zmieniając</w:t>
      </w:r>
      <w:r>
        <w:rPr>
          <w:bCs/>
        </w:rPr>
        <w:t>ą</w:t>
      </w:r>
      <w:r w:rsidRPr="005E4231">
        <w:rPr>
          <w:bCs/>
        </w:rPr>
        <w:t xml:space="preserve"> uchwałę w sprawie ustalenia wysokości diet i zwrotu kosztów podróży służbowych dla sołtysów</w:t>
      </w:r>
      <w:r w:rsidRPr="005E4231">
        <w:rPr>
          <w:bCs/>
        </w:rPr>
        <w:t xml:space="preserve"> </w:t>
      </w:r>
      <w:r w:rsidRPr="00196F2C">
        <w:rPr>
          <w:bCs/>
        </w:rPr>
        <w:t>"</w:t>
      </w:r>
      <w:r w:rsidRPr="005018AA">
        <w:rPr>
          <w:bCs/>
        </w:rPr>
        <w:t xml:space="preserve"> </w:t>
      </w:r>
      <w:r>
        <w:rPr>
          <w:bCs/>
        </w:rPr>
        <w:t>podjęła jednogłośnie – wykaz imienny głosowania w załączeniu do protokołu.</w:t>
      </w:r>
    </w:p>
    <w:p w14:paraId="25670D68" w14:textId="77777777" w:rsidR="005E4231" w:rsidRDefault="005E4231" w:rsidP="005E4231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55306FFF" w14:textId="51CC4B06" w:rsidR="005E4231" w:rsidRPr="005E4231" w:rsidRDefault="005E4231" w:rsidP="005E4231">
      <w:pPr>
        <w:autoSpaceDE w:val="0"/>
        <w:autoSpaceDN w:val="0"/>
        <w:adjustRightInd w:val="0"/>
        <w:spacing w:line="360" w:lineRule="auto"/>
        <w:jc w:val="both"/>
        <w:rPr>
          <w:b/>
          <w:i/>
          <w:iCs/>
          <w:u w:val="single"/>
        </w:rPr>
      </w:pPr>
      <w:r w:rsidRPr="005E4231">
        <w:rPr>
          <w:b/>
          <w:i/>
          <w:iCs/>
          <w:u w:val="single"/>
        </w:rPr>
        <w:t>Punkt dodatkowy:</w:t>
      </w:r>
      <w:r w:rsidRPr="005E4231">
        <w:rPr>
          <w:b/>
          <w:i/>
          <w:iCs/>
          <w:u w:val="single"/>
        </w:rPr>
        <w:t xml:space="preserve"> </w:t>
      </w:r>
      <w:r w:rsidRPr="005E4231">
        <w:rPr>
          <w:b/>
          <w:i/>
          <w:iCs/>
          <w:u w:val="single"/>
        </w:rPr>
        <w:t>projekt uchwały zmieniającej uchwałę w sprawie budżetu Gminy Zbójno na 2023 rok;</w:t>
      </w:r>
    </w:p>
    <w:p w14:paraId="4EA734F0" w14:textId="53317F56" w:rsidR="005E4231" w:rsidRDefault="005E4231" w:rsidP="005E423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 xml:space="preserve">Głos zabrał Skarbnik Gminy. </w:t>
      </w:r>
      <w:r w:rsidRPr="005E4231">
        <w:rPr>
          <w:bCs/>
        </w:rPr>
        <w:t>W uchwale zmieniającej uchwałę budżetową wprowadzono zmiany, które spowodowały zmniejszenie dochodów i wydatków budżetu w kwocie 56 000,00 zł.</w:t>
      </w:r>
      <w:r>
        <w:rPr>
          <w:bCs/>
        </w:rPr>
        <w:t xml:space="preserve"> Z</w:t>
      </w:r>
      <w:r w:rsidRPr="005E4231">
        <w:rPr>
          <w:bCs/>
        </w:rPr>
        <w:t>mniejszono plan dochodów z tytułu dofinansowania zadań w zakresie odbioru i utylizacji materiałów zawierających azbest oraz folii i innych odpadów rolniczych w kwocie 93 500,00 zł</w:t>
      </w:r>
      <w:r>
        <w:rPr>
          <w:bCs/>
        </w:rPr>
        <w:t>. Z</w:t>
      </w:r>
      <w:r w:rsidRPr="005E4231">
        <w:rPr>
          <w:bCs/>
        </w:rPr>
        <w:t>większono plan dochodów z tytułu wpływów z podatku od czynności cywilnoprawnych oraz odsetek w kwocie 37 500,00 zł.</w:t>
      </w:r>
      <w:r>
        <w:rPr>
          <w:bCs/>
        </w:rPr>
        <w:t xml:space="preserve"> Z</w:t>
      </w:r>
      <w:r w:rsidRPr="005E4231">
        <w:rPr>
          <w:bCs/>
        </w:rPr>
        <w:t xml:space="preserve">mniejszono plan wydatków majątkowych na realizację 3 zadań w kwocie ogólnej 32 000,00 zł : Budowa kolektora odprowadzającego wody </w:t>
      </w:r>
      <w:proofErr w:type="spellStart"/>
      <w:r w:rsidRPr="005E4231">
        <w:rPr>
          <w:bCs/>
        </w:rPr>
        <w:t>popłuczne</w:t>
      </w:r>
      <w:proofErr w:type="spellEnd"/>
      <w:r w:rsidRPr="005E4231">
        <w:rPr>
          <w:bCs/>
        </w:rPr>
        <w:t xml:space="preserve"> z SUW Zbójno, Budowa cieci wodociągowej łączącej wodociągi Zbójno i Działyń oraz Budowa odcinków chodnika w pasie drogowym dróg wojewódzkich nr 554 i 556</w:t>
      </w:r>
      <w:r>
        <w:rPr>
          <w:bCs/>
        </w:rPr>
        <w:t>. Z</w:t>
      </w:r>
      <w:r w:rsidRPr="005E4231">
        <w:rPr>
          <w:bCs/>
        </w:rPr>
        <w:t>większono plan wydatków bieżących na utrzymanie dróg gminnych, zakup oleju opałowego, ekwiwalenty dla OSP oraz dotację podmiotową dla GBP w Zbójnie w kwocie ogólnej 31 000,00 zł</w:t>
      </w:r>
      <w:r>
        <w:rPr>
          <w:bCs/>
        </w:rPr>
        <w:t>. Z</w:t>
      </w:r>
      <w:r w:rsidRPr="005E4231">
        <w:rPr>
          <w:bCs/>
        </w:rPr>
        <w:t xml:space="preserve">mniejszono plan wydatków bieżących związanych z realizacja zadań w zakresie dostarczania wody, planów zagospodarowania przestrzennego, ubezpieczeń, oświetlenia ulicznego oraz </w:t>
      </w:r>
      <w:r w:rsidRPr="005E4231">
        <w:rPr>
          <w:bCs/>
        </w:rPr>
        <w:lastRenderedPageBreak/>
        <w:t>odbioru i utylizacji azbestu w kwocie ogólnej 55 000,00 zł.</w:t>
      </w:r>
      <w:r>
        <w:rPr>
          <w:bCs/>
        </w:rPr>
        <w:t xml:space="preserve"> </w:t>
      </w:r>
      <w:r w:rsidRPr="005E4231">
        <w:rPr>
          <w:bCs/>
        </w:rPr>
        <w:t>Pozostałe zmiany w planie wydatków związane są z realizacją zadań bieżących przez jednostki oświatowe zgodnie ze złożonymi informacjami i wnioskiem.</w:t>
      </w:r>
      <w:r>
        <w:rPr>
          <w:bCs/>
        </w:rPr>
        <w:t xml:space="preserve"> </w:t>
      </w:r>
      <w:r w:rsidRPr="005E4231">
        <w:rPr>
          <w:bCs/>
        </w:rPr>
        <w:t>Wprowadzone zmiany nie spowodowały zmiany planowanego deficytu budżetu.</w:t>
      </w:r>
    </w:p>
    <w:p w14:paraId="26B12702" w14:textId="77777777" w:rsidR="005E4231" w:rsidRDefault="005E4231" w:rsidP="005E4231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1304D76E" w14:textId="77777777" w:rsidR="005E4231" w:rsidRDefault="005E4231" w:rsidP="005E4231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3BC94232" w14:textId="77777777" w:rsidR="005E4231" w:rsidRPr="0040040C" w:rsidRDefault="005E4231" w:rsidP="005E4231">
      <w:pPr>
        <w:spacing w:line="360" w:lineRule="auto"/>
        <w:jc w:val="both"/>
        <w:rPr>
          <w:bCs/>
        </w:rPr>
      </w:pPr>
      <w:r>
        <w:rPr>
          <w:bCs/>
        </w:rPr>
        <w:t>Z-ca Przewodniczącego odczytała treść uchwały</w:t>
      </w:r>
    </w:p>
    <w:p w14:paraId="32FD4A96" w14:textId="77777777" w:rsidR="005E4231" w:rsidRDefault="005E4231" w:rsidP="005E4231">
      <w:pPr>
        <w:spacing w:line="360" w:lineRule="auto"/>
        <w:jc w:val="both"/>
      </w:pPr>
      <w:r>
        <w:t xml:space="preserve">Wobec braku wniosków </w:t>
      </w:r>
      <w:r>
        <w:rPr>
          <w:bCs/>
        </w:rPr>
        <w:t xml:space="preserve">Przewodniczący </w:t>
      </w:r>
      <w:r>
        <w:t>Rady Gminy</w:t>
      </w:r>
      <w:r>
        <w:rPr>
          <w:bCs/>
        </w:rPr>
        <w:t xml:space="preserve"> </w:t>
      </w:r>
      <w:r>
        <w:t>zarządził głosowanie.</w:t>
      </w:r>
    </w:p>
    <w:p w14:paraId="3A232ED7" w14:textId="77777777" w:rsidR="005E4231" w:rsidRDefault="005E4231" w:rsidP="005E4231">
      <w:pPr>
        <w:rPr>
          <w:iCs/>
        </w:rPr>
      </w:pPr>
    </w:p>
    <w:p w14:paraId="72C8B97B" w14:textId="77777777" w:rsidR="005E4231" w:rsidRPr="008B7E79" w:rsidRDefault="005E4231" w:rsidP="005E4231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1980998C" w14:textId="77777777" w:rsidR="005E4231" w:rsidRPr="008B7E79" w:rsidRDefault="005E4231" w:rsidP="005E4231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 xml:space="preserve">15 </w:t>
      </w:r>
      <w:r w:rsidRPr="008B7E79">
        <w:rPr>
          <w:bCs/>
        </w:rPr>
        <w:t>radnych;</w:t>
      </w:r>
    </w:p>
    <w:p w14:paraId="758F5F0E" w14:textId="77777777" w:rsidR="005E4231" w:rsidRPr="008B7E79" w:rsidRDefault="005E4231" w:rsidP="005E4231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183E9C11" w14:textId="77777777" w:rsidR="005E4231" w:rsidRPr="008B7E79" w:rsidRDefault="005E4231" w:rsidP="005E4231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34F5F4F2" w14:textId="77777777" w:rsidR="005E4231" w:rsidRPr="008B7E79" w:rsidRDefault="005E4231" w:rsidP="005E4231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5AC2A74D" w14:textId="60AA7C29" w:rsidR="005E4231" w:rsidRDefault="005E4231" w:rsidP="005E423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LVI/33</w:t>
      </w:r>
      <w:r>
        <w:rPr>
          <w:bCs/>
        </w:rPr>
        <w:t>6</w:t>
      </w:r>
      <w:r>
        <w:rPr>
          <w:bCs/>
        </w:rPr>
        <w:t>/2023</w:t>
      </w:r>
      <w:r w:rsidRPr="00C70EE2">
        <w:t xml:space="preserve"> </w:t>
      </w:r>
      <w:r w:rsidRPr="005E4231">
        <w:rPr>
          <w:bCs/>
        </w:rPr>
        <w:t>zmieniając</w:t>
      </w:r>
      <w:r>
        <w:rPr>
          <w:bCs/>
        </w:rPr>
        <w:t>ą</w:t>
      </w:r>
      <w:r w:rsidRPr="005E4231">
        <w:rPr>
          <w:bCs/>
        </w:rPr>
        <w:t xml:space="preserve"> uchwałę w sprawie budżetu Gminy Zbójno na 2023 rok</w:t>
      </w:r>
      <w:r w:rsidRPr="005E4231">
        <w:rPr>
          <w:bCs/>
        </w:rPr>
        <w:t xml:space="preserve"> </w:t>
      </w:r>
      <w:r>
        <w:rPr>
          <w:bCs/>
        </w:rPr>
        <w:t>podjęła jednogłośnie – wykaz imienny głosowania w załączeniu do protokołu.</w:t>
      </w:r>
    </w:p>
    <w:p w14:paraId="6475FB8A" w14:textId="77777777" w:rsidR="007E60C2" w:rsidRDefault="007E60C2" w:rsidP="005E4231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45EC3D9F" w14:textId="24942753" w:rsidR="005E4231" w:rsidRDefault="007E60C2" w:rsidP="005E423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Przewodniczący Rady zarządził 10. minutową przerwę.</w:t>
      </w:r>
    </w:p>
    <w:p w14:paraId="35B0A2B3" w14:textId="77777777" w:rsidR="007E60C2" w:rsidRDefault="007E60C2" w:rsidP="005E4231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76C38FEE" w14:textId="42191A19" w:rsidR="00196F2C" w:rsidRPr="005E4231" w:rsidRDefault="00196F2C" w:rsidP="00196F2C">
      <w:pPr>
        <w:autoSpaceDE w:val="0"/>
        <w:autoSpaceDN w:val="0"/>
        <w:adjustRightInd w:val="0"/>
        <w:spacing w:line="360" w:lineRule="auto"/>
        <w:jc w:val="both"/>
        <w:rPr>
          <w:b/>
          <w:i/>
          <w:iCs/>
          <w:u w:val="single"/>
        </w:rPr>
      </w:pPr>
      <w:r w:rsidRPr="005E4231">
        <w:rPr>
          <w:b/>
          <w:i/>
          <w:iCs/>
          <w:u w:val="single"/>
        </w:rPr>
        <w:t xml:space="preserve">Ad. 10 </w:t>
      </w:r>
      <w:r w:rsidRPr="005E4231">
        <w:rPr>
          <w:b/>
          <w:i/>
          <w:iCs/>
          <w:u w:val="single"/>
        </w:rPr>
        <w:t>Uchwała w sprawie budżetu Gminy Zbójno na 2024 rok.</w:t>
      </w:r>
    </w:p>
    <w:p w14:paraId="4775932C" w14:textId="42E52C67" w:rsidR="00196F2C" w:rsidRPr="00747041" w:rsidRDefault="00196F2C" w:rsidP="00747041">
      <w:pPr>
        <w:pStyle w:val="Akapitzlist"/>
        <w:numPr>
          <w:ilvl w:val="1"/>
          <w:numId w:val="2"/>
        </w:numPr>
        <w:tabs>
          <w:tab w:val="clear" w:pos="1012"/>
        </w:tabs>
        <w:autoSpaceDE w:val="0"/>
        <w:autoSpaceDN w:val="0"/>
        <w:adjustRightInd w:val="0"/>
        <w:spacing w:line="360" w:lineRule="auto"/>
        <w:ind w:left="426"/>
        <w:jc w:val="both"/>
        <w:rPr>
          <w:bCs/>
        </w:rPr>
      </w:pPr>
      <w:r w:rsidRPr="00747041">
        <w:rPr>
          <w:bCs/>
        </w:rPr>
        <w:t>przedstawienie przez Wójta projektu chwały budżetowej wraz z uzasadnieniem</w:t>
      </w:r>
      <w:r w:rsidR="00747041" w:rsidRPr="00747041">
        <w:rPr>
          <w:bCs/>
        </w:rPr>
        <w:t>:</w:t>
      </w:r>
    </w:p>
    <w:p w14:paraId="00DC51BF" w14:textId="1F38BFCA" w:rsidR="00747041" w:rsidRPr="00747041" w:rsidRDefault="00747041" w:rsidP="00747041">
      <w:pPr>
        <w:suppressAutoHyphens/>
        <w:spacing w:line="360" w:lineRule="auto"/>
        <w:jc w:val="both"/>
      </w:pPr>
      <w:r>
        <w:t>Głos zabrał Wójt Gminy. Budżet Gminy Zbójno na 202</w:t>
      </w:r>
      <w:r>
        <w:t>4</w:t>
      </w:r>
      <w:r>
        <w:t xml:space="preserve"> rok został opracowany w oparciu o przedłożone materiały planistyczne przez kierowników gminnych jednostek organizacyjnych oraz pracowników urzędu, informacje na temat przyznanych subwencji, dotacji z budżetu państwa oraz dochodów z tytułu udziałów w podatkach dochodowych, zawartych umów oraz obowiązujących uchwał Rady Gminy Zbójno mających wpływ na budżet. Następnie Pani </w:t>
      </w:r>
      <w:proofErr w:type="spellStart"/>
      <w:r>
        <w:t>Kukielska</w:t>
      </w:r>
      <w:proofErr w:type="spellEnd"/>
      <w:r>
        <w:t xml:space="preserve"> przedstawiła wysokości subwencji i dotacji oraz planowane na 202</w:t>
      </w:r>
      <w:r>
        <w:t>4</w:t>
      </w:r>
      <w:r>
        <w:t xml:space="preserve"> r. zadania inwestycyjne.</w:t>
      </w:r>
    </w:p>
    <w:p w14:paraId="049BE69D" w14:textId="31BA7FE0" w:rsidR="00196F2C" w:rsidRPr="00747041" w:rsidRDefault="00196F2C" w:rsidP="00747041">
      <w:pPr>
        <w:pStyle w:val="Akapitzlist"/>
        <w:numPr>
          <w:ilvl w:val="1"/>
          <w:numId w:val="2"/>
        </w:numPr>
        <w:tabs>
          <w:tab w:val="clear" w:pos="1012"/>
        </w:tabs>
        <w:autoSpaceDE w:val="0"/>
        <w:autoSpaceDN w:val="0"/>
        <w:adjustRightInd w:val="0"/>
        <w:spacing w:line="360" w:lineRule="auto"/>
        <w:ind w:left="426"/>
        <w:jc w:val="both"/>
        <w:rPr>
          <w:bCs/>
        </w:rPr>
      </w:pPr>
      <w:r w:rsidRPr="00747041">
        <w:rPr>
          <w:bCs/>
        </w:rPr>
        <w:t>przedstawienie opinii Regionalnej Izby Obrachunkowej o projekcie budżetu</w:t>
      </w:r>
      <w:r w:rsidR="00747041" w:rsidRPr="00747041">
        <w:rPr>
          <w:bCs/>
        </w:rPr>
        <w:t>:</w:t>
      </w:r>
    </w:p>
    <w:p w14:paraId="55F97692" w14:textId="27E44F81" w:rsidR="00747041" w:rsidRPr="00747041" w:rsidRDefault="00747041" w:rsidP="00747041">
      <w:pPr>
        <w:suppressAutoHyphens/>
        <w:spacing w:line="360" w:lineRule="auto"/>
        <w:jc w:val="both"/>
        <w:rPr>
          <w:bCs/>
        </w:rPr>
      </w:pPr>
      <w:r w:rsidRPr="00747041">
        <w:rPr>
          <w:bCs/>
        </w:rPr>
        <w:t>Przewodnicząc</w:t>
      </w:r>
      <w:r>
        <w:rPr>
          <w:bCs/>
        </w:rPr>
        <w:t>y</w:t>
      </w:r>
      <w:r w:rsidRPr="00747041">
        <w:rPr>
          <w:bCs/>
        </w:rPr>
        <w:t xml:space="preserve"> Rady przedstawił opinie RIO na temat projektu budżetu. Wydana opinia jest pozytywna.</w:t>
      </w:r>
    </w:p>
    <w:p w14:paraId="2D91140A" w14:textId="77777777" w:rsidR="00747041" w:rsidRPr="00747041" w:rsidRDefault="00747041" w:rsidP="00747041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6BEAD087" w14:textId="3BD1490D" w:rsidR="00196F2C" w:rsidRPr="00747041" w:rsidRDefault="00196F2C" w:rsidP="00747041">
      <w:pPr>
        <w:pStyle w:val="Akapitzlist"/>
        <w:numPr>
          <w:ilvl w:val="1"/>
          <w:numId w:val="2"/>
        </w:numPr>
        <w:tabs>
          <w:tab w:val="clear" w:pos="1012"/>
        </w:tabs>
        <w:autoSpaceDE w:val="0"/>
        <w:autoSpaceDN w:val="0"/>
        <w:adjustRightInd w:val="0"/>
        <w:spacing w:line="360" w:lineRule="auto"/>
        <w:ind w:left="284"/>
        <w:jc w:val="both"/>
        <w:rPr>
          <w:bCs/>
        </w:rPr>
      </w:pPr>
      <w:r w:rsidRPr="00747041">
        <w:rPr>
          <w:bCs/>
        </w:rPr>
        <w:t>przedstawienie opinii oraz wniosków Komisji Rady</w:t>
      </w:r>
      <w:r w:rsidR="00747041" w:rsidRPr="00747041">
        <w:rPr>
          <w:bCs/>
        </w:rPr>
        <w:t>:</w:t>
      </w:r>
    </w:p>
    <w:p w14:paraId="1389D996" w14:textId="77777777" w:rsidR="00747041" w:rsidRDefault="00747041" w:rsidP="00747041">
      <w:pPr>
        <w:suppressAutoHyphens/>
        <w:spacing w:line="360" w:lineRule="auto"/>
        <w:jc w:val="both"/>
      </w:pPr>
      <w:r>
        <w:lastRenderedPageBreak/>
        <w:t>Komisje nie złożyły żadnych wniosków i opinii.</w:t>
      </w:r>
    </w:p>
    <w:p w14:paraId="032BA122" w14:textId="77777777" w:rsidR="00747041" w:rsidRPr="00747041" w:rsidRDefault="00747041" w:rsidP="00747041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2A4EAD6D" w14:textId="2D493898" w:rsidR="00196F2C" w:rsidRPr="00747041" w:rsidRDefault="00196F2C" w:rsidP="00747041">
      <w:pPr>
        <w:pStyle w:val="Akapitzlist"/>
        <w:numPr>
          <w:ilvl w:val="1"/>
          <w:numId w:val="2"/>
        </w:numPr>
        <w:tabs>
          <w:tab w:val="clear" w:pos="1012"/>
        </w:tabs>
        <w:autoSpaceDE w:val="0"/>
        <w:autoSpaceDN w:val="0"/>
        <w:adjustRightInd w:val="0"/>
        <w:spacing w:line="360" w:lineRule="auto"/>
        <w:ind w:left="284"/>
        <w:jc w:val="both"/>
        <w:rPr>
          <w:bCs/>
        </w:rPr>
      </w:pPr>
      <w:r w:rsidRPr="00747041">
        <w:rPr>
          <w:bCs/>
        </w:rPr>
        <w:t>przedstawienie stanowiska Wójta w sprawie opinii i wniosków Komisji Rady oraz zmian w projekcie uchwały budżetowej wynikających z wniosków Komisji Rady i autopoprawek Wójta</w:t>
      </w:r>
      <w:r w:rsidR="00747041" w:rsidRPr="00747041">
        <w:rPr>
          <w:bCs/>
        </w:rPr>
        <w:t>:</w:t>
      </w:r>
    </w:p>
    <w:p w14:paraId="0A87C59D" w14:textId="77777777" w:rsidR="00747041" w:rsidRPr="00747041" w:rsidRDefault="00747041" w:rsidP="00747041">
      <w:pPr>
        <w:suppressAutoHyphens/>
        <w:spacing w:line="360" w:lineRule="auto"/>
        <w:jc w:val="both"/>
        <w:rPr>
          <w:bCs/>
        </w:rPr>
      </w:pPr>
      <w:r w:rsidRPr="00747041">
        <w:rPr>
          <w:bCs/>
        </w:rPr>
        <w:t>Wójt Gminy przedstawił poprawki do projektu budżetu wynikłe w czasie od momentu przedstawienia wstępnej wersji projektu budżetu.</w:t>
      </w:r>
    </w:p>
    <w:p w14:paraId="7FBA6888" w14:textId="77777777" w:rsidR="00747041" w:rsidRPr="00747041" w:rsidRDefault="00747041" w:rsidP="00747041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11043CA8" w14:textId="24A8C929" w:rsidR="00747041" w:rsidRDefault="00196F2C" w:rsidP="002B1548">
      <w:pPr>
        <w:pStyle w:val="Akapitzlist"/>
        <w:numPr>
          <w:ilvl w:val="1"/>
          <w:numId w:val="2"/>
        </w:numPr>
        <w:tabs>
          <w:tab w:val="clear" w:pos="1012"/>
        </w:tabs>
        <w:autoSpaceDE w:val="0"/>
        <w:autoSpaceDN w:val="0"/>
        <w:adjustRightInd w:val="0"/>
        <w:spacing w:line="360" w:lineRule="auto"/>
        <w:ind w:left="426"/>
        <w:jc w:val="both"/>
        <w:rPr>
          <w:bCs/>
        </w:rPr>
      </w:pPr>
      <w:r w:rsidRPr="00747041">
        <w:rPr>
          <w:bCs/>
        </w:rPr>
        <w:t>głosowanie nad poprawkami do projektu uchwały budżetowej</w:t>
      </w:r>
      <w:r w:rsidR="00747041" w:rsidRPr="00747041">
        <w:rPr>
          <w:bCs/>
        </w:rPr>
        <w:t>:</w:t>
      </w:r>
    </w:p>
    <w:p w14:paraId="22815611" w14:textId="77777777" w:rsidR="002B1548" w:rsidRPr="002B1548" w:rsidRDefault="002B1548" w:rsidP="002B1548">
      <w:pPr>
        <w:autoSpaceDE w:val="0"/>
        <w:autoSpaceDN w:val="0"/>
        <w:adjustRightInd w:val="0"/>
        <w:spacing w:line="360" w:lineRule="auto"/>
        <w:ind w:left="-68"/>
        <w:jc w:val="both"/>
        <w:rPr>
          <w:bCs/>
        </w:rPr>
      </w:pPr>
      <w:r w:rsidRPr="002B1548">
        <w:rPr>
          <w:bCs/>
        </w:rPr>
        <w:t>Głosowanie:</w:t>
      </w:r>
    </w:p>
    <w:p w14:paraId="56CF85AB" w14:textId="77777777" w:rsidR="002B1548" w:rsidRPr="002B1548" w:rsidRDefault="002B1548" w:rsidP="002B1548">
      <w:pPr>
        <w:autoSpaceDE w:val="0"/>
        <w:autoSpaceDN w:val="0"/>
        <w:adjustRightInd w:val="0"/>
        <w:spacing w:line="360" w:lineRule="auto"/>
        <w:ind w:left="-68"/>
        <w:jc w:val="both"/>
        <w:rPr>
          <w:bCs/>
        </w:rPr>
      </w:pPr>
      <w:r w:rsidRPr="002B1548">
        <w:rPr>
          <w:bCs/>
        </w:rPr>
        <w:t>Głosowało 15 radnych;</w:t>
      </w:r>
    </w:p>
    <w:p w14:paraId="7247D380" w14:textId="77777777" w:rsidR="002B1548" w:rsidRPr="002B1548" w:rsidRDefault="002B1548" w:rsidP="002B1548">
      <w:pPr>
        <w:autoSpaceDE w:val="0"/>
        <w:autoSpaceDN w:val="0"/>
        <w:adjustRightInd w:val="0"/>
        <w:spacing w:line="360" w:lineRule="auto"/>
        <w:ind w:left="-68"/>
        <w:jc w:val="both"/>
        <w:rPr>
          <w:bCs/>
        </w:rPr>
      </w:pPr>
      <w:r w:rsidRPr="002B1548">
        <w:rPr>
          <w:bCs/>
        </w:rPr>
        <w:t>Głosów „ZA” – 15;</w:t>
      </w:r>
      <w:r w:rsidRPr="002B1548">
        <w:rPr>
          <w:bCs/>
        </w:rPr>
        <w:tab/>
      </w:r>
      <w:r w:rsidRPr="002B1548">
        <w:rPr>
          <w:bCs/>
        </w:rPr>
        <w:tab/>
      </w:r>
    </w:p>
    <w:p w14:paraId="4889C24C" w14:textId="77777777" w:rsidR="002B1548" w:rsidRPr="002B1548" w:rsidRDefault="002B1548" w:rsidP="002B1548">
      <w:pPr>
        <w:autoSpaceDE w:val="0"/>
        <w:autoSpaceDN w:val="0"/>
        <w:adjustRightInd w:val="0"/>
        <w:spacing w:line="360" w:lineRule="auto"/>
        <w:ind w:left="-68"/>
        <w:jc w:val="both"/>
        <w:rPr>
          <w:bCs/>
        </w:rPr>
      </w:pPr>
      <w:r w:rsidRPr="002B1548">
        <w:rPr>
          <w:bCs/>
        </w:rPr>
        <w:t>Głosów „PRZECIW” – 0;</w:t>
      </w:r>
    </w:p>
    <w:p w14:paraId="67EFAD8E" w14:textId="77777777" w:rsidR="002B1548" w:rsidRPr="002B1548" w:rsidRDefault="002B1548" w:rsidP="002B1548">
      <w:pPr>
        <w:autoSpaceDE w:val="0"/>
        <w:autoSpaceDN w:val="0"/>
        <w:adjustRightInd w:val="0"/>
        <w:spacing w:line="360" w:lineRule="auto"/>
        <w:ind w:left="-68"/>
        <w:jc w:val="both"/>
        <w:rPr>
          <w:bCs/>
        </w:rPr>
      </w:pPr>
      <w:r w:rsidRPr="002B1548">
        <w:rPr>
          <w:bCs/>
        </w:rPr>
        <w:t>Głosów „WSTRZYMUJĄCYCH SIĘ” – 0;</w:t>
      </w:r>
    </w:p>
    <w:p w14:paraId="70E21984" w14:textId="77777777" w:rsidR="002B1548" w:rsidRPr="002B1548" w:rsidRDefault="002B1548" w:rsidP="002B1548">
      <w:pPr>
        <w:spacing w:line="360" w:lineRule="auto"/>
        <w:ind w:left="-68"/>
        <w:jc w:val="both"/>
        <w:rPr>
          <w:bCs/>
        </w:rPr>
      </w:pPr>
      <w:r w:rsidRPr="002B1548">
        <w:rPr>
          <w:bCs/>
        </w:rPr>
        <w:t>Rada Gminy Zbójno jednogłośnie przegłosowała autopoprawki do budżetu – wykaz imienny głosowania w załączeniu do protokołu.</w:t>
      </w:r>
    </w:p>
    <w:p w14:paraId="19A36F0A" w14:textId="77777777" w:rsidR="002B1548" w:rsidRPr="002B1548" w:rsidRDefault="002B1548" w:rsidP="002B1548">
      <w:pPr>
        <w:autoSpaceDE w:val="0"/>
        <w:autoSpaceDN w:val="0"/>
        <w:adjustRightInd w:val="0"/>
        <w:spacing w:line="360" w:lineRule="auto"/>
        <w:ind w:left="66"/>
        <w:jc w:val="both"/>
        <w:rPr>
          <w:bCs/>
        </w:rPr>
      </w:pPr>
    </w:p>
    <w:p w14:paraId="1021722E" w14:textId="21DD8F19" w:rsidR="006D0EE1" w:rsidRPr="002B1548" w:rsidRDefault="00196F2C" w:rsidP="002B1548">
      <w:pPr>
        <w:pStyle w:val="Akapitzlist"/>
        <w:numPr>
          <w:ilvl w:val="1"/>
          <w:numId w:val="2"/>
        </w:numPr>
        <w:tabs>
          <w:tab w:val="clear" w:pos="1012"/>
        </w:tabs>
        <w:autoSpaceDE w:val="0"/>
        <w:autoSpaceDN w:val="0"/>
        <w:adjustRightInd w:val="0"/>
        <w:spacing w:line="360" w:lineRule="auto"/>
        <w:ind w:left="284"/>
        <w:jc w:val="both"/>
        <w:rPr>
          <w:bCs/>
        </w:rPr>
      </w:pPr>
      <w:r w:rsidRPr="002B1548">
        <w:rPr>
          <w:bCs/>
        </w:rPr>
        <w:t>głosowanie nad projektem uchwały budżetowej.</w:t>
      </w:r>
    </w:p>
    <w:p w14:paraId="5DAC7F04" w14:textId="77777777" w:rsidR="00BB6ABC" w:rsidRDefault="006D0EE1" w:rsidP="006D0EE1">
      <w:pPr>
        <w:spacing w:line="360" w:lineRule="auto"/>
        <w:jc w:val="both"/>
      </w:pPr>
      <w:r>
        <w:rPr>
          <w:bCs/>
        </w:rPr>
        <w:t>Przewodniczący Rady Gminy otworzył dyskusję.</w:t>
      </w:r>
      <w:r w:rsidR="00BB6ABC" w:rsidRPr="00BB6ABC">
        <w:t xml:space="preserve"> </w:t>
      </w:r>
    </w:p>
    <w:p w14:paraId="6B5F0746" w14:textId="322ECC64" w:rsidR="006D0EE1" w:rsidRDefault="00BB6ABC" w:rsidP="006D0EE1">
      <w:pPr>
        <w:spacing w:line="360" w:lineRule="auto"/>
        <w:jc w:val="both"/>
        <w:rPr>
          <w:bCs/>
        </w:rPr>
      </w:pPr>
      <w:r>
        <w:t>Z-ca Przewodniczącego Rady odczytała treść uchwały.</w:t>
      </w:r>
    </w:p>
    <w:p w14:paraId="37A6E664" w14:textId="56D45936" w:rsidR="006D0EE1" w:rsidRDefault="006D0EE1" w:rsidP="006D0EE1">
      <w:pPr>
        <w:spacing w:line="360" w:lineRule="auto"/>
        <w:jc w:val="both"/>
      </w:pPr>
      <w:r>
        <w:t xml:space="preserve">Wobec braku wniosków </w:t>
      </w:r>
      <w:r>
        <w:rPr>
          <w:bCs/>
        </w:rPr>
        <w:t xml:space="preserve">Przewodniczący </w:t>
      </w:r>
      <w:r>
        <w:t>Rady Gminy zarządził głosowanie.</w:t>
      </w:r>
    </w:p>
    <w:p w14:paraId="18E15BC7" w14:textId="77777777" w:rsidR="006D0EE1" w:rsidRDefault="006D0EE1" w:rsidP="006D0EE1">
      <w:pPr>
        <w:rPr>
          <w:iCs/>
        </w:rPr>
      </w:pPr>
    </w:p>
    <w:p w14:paraId="188AA5C8" w14:textId="77777777" w:rsidR="006D0EE1" w:rsidRPr="008B7E79" w:rsidRDefault="006D0EE1" w:rsidP="006D0EE1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1A069DE2" w14:textId="0537EFFF" w:rsidR="006D0EE1" w:rsidRPr="008B7E79" w:rsidRDefault="006D0EE1" w:rsidP="006D0EE1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>1</w:t>
      </w:r>
      <w:r w:rsidR="00BB6ABC">
        <w:rPr>
          <w:bCs/>
        </w:rPr>
        <w:t>5</w:t>
      </w:r>
      <w:r>
        <w:rPr>
          <w:bCs/>
        </w:rPr>
        <w:t xml:space="preserve"> </w:t>
      </w:r>
      <w:r w:rsidRPr="008B7E79">
        <w:rPr>
          <w:bCs/>
        </w:rPr>
        <w:t>radnych;</w:t>
      </w:r>
    </w:p>
    <w:p w14:paraId="0AE3B1BC" w14:textId="5A0B8E42" w:rsidR="006D0EE1" w:rsidRPr="008B7E79" w:rsidRDefault="006D0EE1" w:rsidP="006D0EE1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</w:t>
      </w:r>
      <w:r w:rsidR="002B1548">
        <w:rPr>
          <w:bCs/>
        </w:rPr>
        <w:t>4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5C262979" w14:textId="77777777" w:rsidR="006D0EE1" w:rsidRPr="008B7E79" w:rsidRDefault="006D0EE1" w:rsidP="006D0EE1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3F11FF4B" w14:textId="7F7969B0" w:rsidR="006D0EE1" w:rsidRPr="008B7E79" w:rsidRDefault="006D0EE1" w:rsidP="006D0EE1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 w:rsidR="002B1548">
        <w:rPr>
          <w:bCs/>
        </w:rPr>
        <w:t>1</w:t>
      </w:r>
      <w:r w:rsidRPr="008B7E79">
        <w:rPr>
          <w:bCs/>
        </w:rPr>
        <w:t>;</w:t>
      </w:r>
    </w:p>
    <w:p w14:paraId="307BAF26" w14:textId="1D966C0C" w:rsidR="006D0EE1" w:rsidRDefault="006D0EE1" w:rsidP="006D0EE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 w:rsidR="002B1548">
        <w:rPr>
          <w:bCs/>
        </w:rPr>
        <w:t>podjęła</w:t>
      </w:r>
      <w:r w:rsidR="002B1548">
        <w:rPr>
          <w:bCs/>
        </w:rPr>
        <w:t xml:space="preserve"> </w:t>
      </w:r>
      <w:r>
        <w:rPr>
          <w:bCs/>
        </w:rPr>
        <w:t>uchwałę nr LV</w:t>
      </w:r>
      <w:r w:rsidR="002B1548">
        <w:rPr>
          <w:bCs/>
        </w:rPr>
        <w:t>I</w:t>
      </w:r>
      <w:r>
        <w:rPr>
          <w:bCs/>
        </w:rPr>
        <w:t>/</w:t>
      </w:r>
      <w:r w:rsidR="00BB6ABC">
        <w:rPr>
          <w:bCs/>
        </w:rPr>
        <w:t>3</w:t>
      </w:r>
      <w:r w:rsidR="002B1548">
        <w:rPr>
          <w:bCs/>
        </w:rPr>
        <w:t>37</w:t>
      </w:r>
      <w:r>
        <w:rPr>
          <w:bCs/>
        </w:rPr>
        <w:t xml:space="preserve">/2023 </w:t>
      </w:r>
      <w:r w:rsidR="002B1548" w:rsidRPr="002B1548">
        <w:rPr>
          <w:bCs/>
        </w:rPr>
        <w:t>w sprawie budżetu Gminy Zbójno na 2024 rok</w:t>
      </w:r>
      <w:r w:rsidR="002B1548">
        <w:rPr>
          <w:bCs/>
        </w:rPr>
        <w:t xml:space="preserve"> </w:t>
      </w:r>
      <w:r>
        <w:rPr>
          <w:bCs/>
        </w:rPr>
        <w:t>– wykaz imienny głosowania w załączeniu do protokołu.</w:t>
      </w:r>
    </w:p>
    <w:p w14:paraId="4EC6CBDE" w14:textId="77777777" w:rsidR="006D0EE1" w:rsidRPr="006D0EE1" w:rsidRDefault="006D0EE1" w:rsidP="006D0EE1">
      <w:pPr>
        <w:spacing w:line="360" w:lineRule="auto"/>
        <w:jc w:val="both"/>
        <w:rPr>
          <w:b/>
          <w:i/>
          <w:iCs/>
          <w:u w:val="single"/>
        </w:rPr>
      </w:pPr>
    </w:p>
    <w:p w14:paraId="12E0DD5B" w14:textId="11BE56AF" w:rsidR="006D0EE1" w:rsidRDefault="006D0EE1" w:rsidP="006D0EE1">
      <w:pPr>
        <w:spacing w:line="360" w:lineRule="auto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 xml:space="preserve">Ad. 11 </w:t>
      </w:r>
      <w:r w:rsidR="002B1548" w:rsidRPr="002B1548">
        <w:rPr>
          <w:b/>
          <w:i/>
          <w:iCs/>
          <w:u w:val="single"/>
        </w:rPr>
        <w:t>Uchwała w sprawie Wieloletniej Prognozy Finansowej Gminy Zbójno na lata 2024-2037.</w:t>
      </w:r>
    </w:p>
    <w:p w14:paraId="40B3C182" w14:textId="55471AA2" w:rsidR="002B1548" w:rsidRDefault="002B1548" w:rsidP="006D0EE1">
      <w:pPr>
        <w:spacing w:line="360" w:lineRule="auto"/>
        <w:jc w:val="both"/>
        <w:rPr>
          <w:bCs/>
        </w:rPr>
      </w:pPr>
      <w:r>
        <w:rPr>
          <w:bCs/>
        </w:rPr>
        <w:t>Przewodniczący Rady Gminy odczytał uchwałę RIO w Bydgoszczy w sprawie wydania opinii o WPF. Opinia została wydana pozytywnie.</w:t>
      </w:r>
    </w:p>
    <w:p w14:paraId="13FB028C" w14:textId="77777777" w:rsidR="006D0EE1" w:rsidRDefault="006D0EE1" w:rsidP="006D0EE1">
      <w:pPr>
        <w:spacing w:line="360" w:lineRule="auto"/>
        <w:jc w:val="both"/>
        <w:rPr>
          <w:bCs/>
        </w:rPr>
      </w:pPr>
      <w:r>
        <w:rPr>
          <w:bCs/>
        </w:rPr>
        <w:lastRenderedPageBreak/>
        <w:t>Przewodniczący Rady Gminy otworzył dyskusję.</w:t>
      </w:r>
    </w:p>
    <w:p w14:paraId="1F9D821D" w14:textId="77777777" w:rsidR="006D0EE1" w:rsidRDefault="006D0EE1" w:rsidP="006D0EE1">
      <w:pPr>
        <w:spacing w:line="360" w:lineRule="auto"/>
        <w:jc w:val="both"/>
      </w:pPr>
      <w:r>
        <w:t xml:space="preserve">Wobec braku wniosków </w:t>
      </w:r>
      <w:r>
        <w:rPr>
          <w:bCs/>
        </w:rPr>
        <w:t xml:space="preserve">Przewodniczący </w:t>
      </w:r>
      <w:r>
        <w:t>Rady Gminy odczytał treść uchwały i</w:t>
      </w:r>
      <w:r>
        <w:rPr>
          <w:bCs/>
        </w:rPr>
        <w:t xml:space="preserve"> </w:t>
      </w:r>
      <w:r>
        <w:t>zarządził głosowanie.</w:t>
      </w:r>
    </w:p>
    <w:p w14:paraId="7895506C" w14:textId="77777777" w:rsidR="006D0EE1" w:rsidRDefault="006D0EE1" w:rsidP="006D0EE1">
      <w:pPr>
        <w:rPr>
          <w:iCs/>
        </w:rPr>
      </w:pPr>
    </w:p>
    <w:p w14:paraId="133B40CA" w14:textId="77777777" w:rsidR="006D0EE1" w:rsidRPr="008B7E79" w:rsidRDefault="006D0EE1" w:rsidP="006D0EE1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63313B1B" w14:textId="0D4D7043" w:rsidR="006D0EE1" w:rsidRPr="008B7E79" w:rsidRDefault="006D0EE1" w:rsidP="006D0EE1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>1</w:t>
      </w:r>
      <w:r w:rsidR="009327EB">
        <w:rPr>
          <w:bCs/>
        </w:rPr>
        <w:t>5</w:t>
      </w:r>
      <w:r>
        <w:rPr>
          <w:bCs/>
        </w:rPr>
        <w:t xml:space="preserve"> </w:t>
      </w:r>
      <w:r w:rsidRPr="008B7E79">
        <w:rPr>
          <w:bCs/>
        </w:rPr>
        <w:t>radnych;</w:t>
      </w:r>
    </w:p>
    <w:p w14:paraId="72B55DB6" w14:textId="7F25062A" w:rsidR="006D0EE1" w:rsidRPr="008B7E79" w:rsidRDefault="006D0EE1" w:rsidP="006D0EE1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</w:t>
      </w:r>
      <w:r w:rsidR="009327EB">
        <w:rPr>
          <w:bCs/>
        </w:rPr>
        <w:t>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32D90654" w14:textId="77777777" w:rsidR="006D0EE1" w:rsidRPr="008B7E79" w:rsidRDefault="006D0EE1" w:rsidP="006D0EE1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4AD49E0E" w14:textId="77777777" w:rsidR="006D0EE1" w:rsidRPr="008B7E79" w:rsidRDefault="006D0EE1" w:rsidP="006D0EE1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59C05B3F" w14:textId="14FC0F1E" w:rsidR="006D0EE1" w:rsidRDefault="006D0EE1" w:rsidP="006D0EE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LV</w:t>
      </w:r>
      <w:r w:rsidR="002B1548">
        <w:rPr>
          <w:bCs/>
        </w:rPr>
        <w:t>I</w:t>
      </w:r>
      <w:r>
        <w:rPr>
          <w:bCs/>
        </w:rPr>
        <w:t>/3</w:t>
      </w:r>
      <w:r w:rsidR="002B1548">
        <w:rPr>
          <w:bCs/>
        </w:rPr>
        <w:t>38</w:t>
      </w:r>
      <w:r>
        <w:rPr>
          <w:bCs/>
        </w:rPr>
        <w:t>/</w:t>
      </w:r>
      <w:r w:rsidR="009327EB">
        <w:rPr>
          <w:bCs/>
        </w:rPr>
        <w:t>2023</w:t>
      </w:r>
      <w:r w:rsidR="009327EB" w:rsidRPr="009327EB">
        <w:t xml:space="preserve"> </w:t>
      </w:r>
      <w:r w:rsidR="002B1548" w:rsidRPr="002B1548">
        <w:rPr>
          <w:bCs/>
        </w:rPr>
        <w:t>w sprawie Wieloletniej Prognozy Finansowej Gminy Zbójno na lata 2024-2037</w:t>
      </w:r>
      <w:r w:rsidR="002B1548">
        <w:rPr>
          <w:bCs/>
        </w:rPr>
        <w:t xml:space="preserve"> </w:t>
      </w:r>
      <w:r>
        <w:rPr>
          <w:bCs/>
        </w:rPr>
        <w:t>podjęła jednogłośnie – wykaz imienny głosowania w załączeniu do protokołu.</w:t>
      </w:r>
    </w:p>
    <w:p w14:paraId="2066103E" w14:textId="77777777" w:rsidR="000B214E" w:rsidRDefault="000B214E" w:rsidP="00CD19C7">
      <w:pPr>
        <w:suppressAutoHyphens/>
        <w:spacing w:line="360" w:lineRule="auto"/>
        <w:jc w:val="both"/>
        <w:rPr>
          <w:iCs/>
        </w:rPr>
      </w:pPr>
    </w:p>
    <w:p w14:paraId="64AF4D7B" w14:textId="298FFC31" w:rsidR="009F4898" w:rsidRDefault="009F4898" w:rsidP="009F4898">
      <w:pPr>
        <w:suppressAutoHyphens/>
        <w:spacing w:line="360" w:lineRule="auto"/>
        <w:jc w:val="both"/>
        <w:rPr>
          <w:b/>
          <w:bCs/>
          <w:i/>
          <w:u w:val="single"/>
        </w:rPr>
      </w:pPr>
      <w:r>
        <w:rPr>
          <w:b/>
          <w:bCs/>
          <w:i/>
          <w:u w:val="single"/>
        </w:rPr>
        <w:t xml:space="preserve">Ad. </w:t>
      </w:r>
      <w:r w:rsidR="008D7E8A">
        <w:rPr>
          <w:b/>
          <w:bCs/>
          <w:i/>
          <w:u w:val="single"/>
        </w:rPr>
        <w:t>13</w:t>
      </w:r>
      <w:r>
        <w:rPr>
          <w:b/>
          <w:bCs/>
          <w:i/>
          <w:u w:val="single"/>
        </w:rPr>
        <w:t xml:space="preserve"> </w:t>
      </w:r>
      <w:r w:rsidRPr="009F4898">
        <w:rPr>
          <w:b/>
          <w:bCs/>
          <w:i/>
          <w:u w:val="single"/>
        </w:rPr>
        <w:t>Pytania radnych i zaproszonych osób.</w:t>
      </w:r>
    </w:p>
    <w:p w14:paraId="343C5801" w14:textId="15E74B28" w:rsidR="009F4898" w:rsidRDefault="00BA0DD2" w:rsidP="009F4898">
      <w:pPr>
        <w:suppressAutoHyphens/>
        <w:spacing w:line="360" w:lineRule="auto"/>
        <w:jc w:val="both"/>
        <w:rPr>
          <w:i/>
        </w:rPr>
      </w:pPr>
      <w:r>
        <w:rPr>
          <w:i/>
        </w:rPr>
        <w:t xml:space="preserve">O głos poprosił </w:t>
      </w:r>
      <w:r w:rsidR="00C87077">
        <w:rPr>
          <w:i/>
        </w:rPr>
        <w:t xml:space="preserve">Pan Rafał </w:t>
      </w:r>
      <w:proofErr w:type="spellStart"/>
      <w:r w:rsidR="00C87077">
        <w:rPr>
          <w:i/>
        </w:rPr>
        <w:t>Burkwicz</w:t>
      </w:r>
      <w:proofErr w:type="spellEnd"/>
      <w:r w:rsidR="00C87077">
        <w:rPr>
          <w:i/>
        </w:rPr>
        <w:t xml:space="preserve"> – delegat Izby Rolniczej</w:t>
      </w:r>
      <w:r>
        <w:rPr>
          <w:i/>
        </w:rPr>
        <w:t>.</w:t>
      </w:r>
    </w:p>
    <w:p w14:paraId="34D61E21" w14:textId="3B8F4426" w:rsidR="00C87077" w:rsidRDefault="00C87077" w:rsidP="009F4898">
      <w:pPr>
        <w:suppressAutoHyphens/>
        <w:spacing w:line="360" w:lineRule="auto"/>
        <w:jc w:val="both"/>
        <w:rPr>
          <w:iCs/>
        </w:rPr>
      </w:pPr>
      <w:r>
        <w:rPr>
          <w:iCs/>
        </w:rPr>
        <w:t xml:space="preserve">Pan </w:t>
      </w:r>
      <w:proofErr w:type="spellStart"/>
      <w:r>
        <w:rPr>
          <w:iCs/>
        </w:rPr>
        <w:t>Burkwicz</w:t>
      </w:r>
      <w:proofErr w:type="spellEnd"/>
      <w:r>
        <w:rPr>
          <w:iCs/>
        </w:rPr>
        <w:t xml:space="preserve"> w swojej przemowie poruszył aktualne problemy z jakimi spotykają się rolnicy głównie przez ukraińskie zboża, która zalewają polski rynek.</w:t>
      </w:r>
    </w:p>
    <w:p w14:paraId="3731623A" w14:textId="77777777" w:rsidR="00C87077" w:rsidRDefault="00C87077" w:rsidP="009F4898">
      <w:pPr>
        <w:suppressAutoHyphens/>
        <w:spacing w:line="360" w:lineRule="auto"/>
        <w:jc w:val="both"/>
        <w:rPr>
          <w:iCs/>
        </w:rPr>
      </w:pPr>
    </w:p>
    <w:p w14:paraId="0A08DC8F" w14:textId="58BF1003" w:rsidR="009F4898" w:rsidRDefault="009F4898" w:rsidP="009F4898">
      <w:pPr>
        <w:suppressAutoHyphens/>
        <w:spacing w:line="360" w:lineRule="auto"/>
        <w:jc w:val="both"/>
        <w:rPr>
          <w:b/>
          <w:bCs/>
          <w:i/>
          <w:u w:val="single"/>
        </w:rPr>
      </w:pPr>
      <w:r>
        <w:rPr>
          <w:b/>
          <w:bCs/>
          <w:i/>
          <w:u w:val="single"/>
        </w:rPr>
        <w:t xml:space="preserve">Ad. </w:t>
      </w:r>
      <w:r w:rsidR="008D7E8A">
        <w:rPr>
          <w:b/>
          <w:bCs/>
          <w:i/>
          <w:u w:val="single"/>
        </w:rPr>
        <w:t>14</w:t>
      </w:r>
      <w:r>
        <w:rPr>
          <w:b/>
          <w:bCs/>
          <w:i/>
          <w:u w:val="single"/>
        </w:rPr>
        <w:t xml:space="preserve"> </w:t>
      </w:r>
      <w:r w:rsidRPr="009F4898">
        <w:rPr>
          <w:b/>
          <w:bCs/>
          <w:i/>
          <w:u w:val="single"/>
        </w:rPr>
        <w:t>Odpowiedzi na pytania radnych i zaproszonych osób.</w:t>
      </w:r>
    </w:p>
    <w:p w14:paraId="11020449" w14:textId="77777777" w:rsidR="009F4898" w:rsidRPr="009F4898" w:rsidRDefault="009F4898" w:rsidP="009F4898">
      <w:pPr>
        <w:suppressAutoHyphens/>
        <w:spacing w:line="360" w:lineRule="auto"/>
        <w:jc w:val="both"/>
        <w:rPr>
          <w:b/>
          <w:bCs/>
          <w:i/>
          <w:u w:val="single"/>
        </w:rPr>
      </w:pPr>
    </w:p>
    <w:p w14:paraId="156B300D" w14:textId="5C98627A" w:rsidR="009F4898" w:rsidRDefault="009F4898" w:rsidP="009F4898">
      <w:pPr>
        <w:suppressAutoHyphens/>
        <w:spacing w:line="360" w:lineRule="auto"/>
        <w:jc w:val="both"/>
        <w:rPr>
          <w:b/>
          <w:bCs/>
          <w:i/>
          <w:u w:val="single"/>
        </w:rPr>
      </w:pPr>
      <w:r>
        <w:rPr>
          <w:b/>
          <w:bCs/>
          <w:i/>
          <w:u w:val="single"/>
        </w:rPr>
        <w:t xml:space="preserve">Ad. </w:t>
      </w:r>
      <w:r w:rsidR="008D7E8A">
        <w:rPr>
          <w:b/>
          <w:bCs/>
          <w:i/>
          <w:u w:val="single"/>
        </w:rPr>
        <w:t>15</w:t>
      </w:r>
      <w:r>
        <w:rPr>
          <w:b/>
          <w:bCs/>
          <w:i/>
          <w:u w:val="single"/>
        </w:rPr>
        <w:t xml:space="preserve"> </w:t>
      </w:r>
      <w:r w:rsidRPr="009F4898">
        <w:rPr>
          <w:b/>
          <w:bCs/>
          <w:i/>
          <w:u w:val="single"/>
        </w:rPr>
        <w:t>Wnioski i oświadczenia.</w:t>
      </w:r>
    </w:p>
    <w:p w14:paraId="69D6EC51" w14:textId="755CC605" w:rsidR="002B0486" w:rsidRDefault="00A0772F" w:rsidP="00CD19C7">
      <w:pPr>
        <w:suppressAutoHyphens/>
        <w:spacing w:line="360" w:lineRule="auto"/>
        <w:jc w:val="both"/>
        <w:rPr>
          <w:i/>
        </w:rPr>
      </w:pPr>
      <w:r>
        <w:rPr>
          <w:i/>
        </w:rPr>
        <w:t>Głos zabrał Wójt Gminy.</w:t>
      </w:r>
    </w:p>
    <w:p w14:paraId="54F125D3" w14:textId="59A4B86C" w:rsidR="00A0772F" w:rsidRDefault="00A0772F" w:rsidP="00CD19C7">
      <w:pPr>
        <w:suppressAutoHyphens/>
        <w:spacing w:line="360" w:lineRule="auto"/>
        <w:jc w:val="both"/>
        <w:rPr>
          <w:iCs/>
        </w:rPr>
      </w:pPr>
      <w:r>
        <w:rPr>
          <w:iCs/>
        </w:rPr>
        <w:t>Pani Wójt podziękowała radnym za podjęcie uchwał budżetowych na nadchodzący rok.</w:t>
      </w:r>
    </w:p>
    <w:p w14:paraId="1DE719B9" w14:textId="77777777" w:rsidR="00A0772F" w:rsidRPr="00A0772F" w:rsidRDefault="00A0772F" w:rsidP="00CD19C7">
      <w:pPr>
        <w:suppressAutoHyphens/>
        <w:spacing w:line="360" w:lineRule="auto"/>
        <w:jc w:val="both"/>
        <w:rPr>
          <w:iCs/>
        </w:rPr>
      </w:pPr>
    </w:p>
    <w:p w14:paraId="73C090D7" w14:textId="78506797" w:rsidR="00CD19C7" w:rsidRDefault="00CD19C7" w:rsidP="00CD19C7">
      <w:pPr>
        <w:suppressAutoHyphens/>
        <w:spacing w:line="360" w:lineRule="auto"/>
        <w:jc w:val="both"/>
        <w:rPr>
          <w:b/>
          <w:bCs/>
          <w:i/>
          <w:iCs/>
          <w:u w:val="single"/>
        </w:rPr>
      </w:pPr>
      <w:r w:rsidRPr="00CD19C7">
        <w:rPr>
          <w:b/>
          <w:bCs/>
          <w:i/>
          <w:iCs/>
          <w:u w:val="single"/>
        </w:rPr>
        <w:t xml:space="preserve">Ad. </w:t>
      </w:r>
      <w:r w:rsidR="008D7E8A">
        <w:rPr>
          <w:b/>
          <w:bCs/>
          <w:i/>
          <w:iCs/>
          <w:u w:val="single"/>
        </w:rPr>
        <w:t>16</w:t>
      </w:r>
      <w:r w:rsidRPr="00CD19C7">
        <w:rPr>
          <w:b/>
          <w:bCs/>
          <w:i/>
          <w:iCs/>
          <w:u w:val="single"/>
        </w:rPr>
        <w:t xml:space="preserve"> Sprawy różne.</w:t>
      </w:r>
    </w:p>
    <w:p w14:paraId="12DE8C9B" w14:textId="77777777" w:rsidR="002B0486" w:rsidRPr="002B0486" w:rsidRDefault="002B0486" w:rsidP="00CD19C7">
      <w:pPr>
        <w:suppressAutoHyphens/>
        <w:spacing w:line="360" w:lineRule="auto"/>
        <w:jc w:val="both"/>
      </w:pPr>
    </w:p>
    <w:p w14:paraId="50034C07" w14:textId="6AC247D6" w:rsidR="00DB56B9" w:rsidRPr="006D53D4" w:rsidRDefault="00CD19C7" w:rsidP="006D53D4">
      <w:pPr>
        <w:tabs>
          <w:tab w:val="left" w:pos="720"/>
        </w:tabs>
        <w:suppressAutoHyphens/>
        <w:spacing w:line="360" w:lineRule="auto"/>
        <w:jc w:val="both"/>
        <w:rPr>
          <w:b/>
          <w:bCs/>
          <w:i/>
          <w:iCs/>
          <w:u w:val="single"/>
        </w:rPr>
      </w:pPr>
      <w:r w:rsidRPr="00CD19C7">
        <w:rPr>
          <w:b/>
          <w:bCs/>
          <w:i/>
          <w:iCs/>
          <w:u w:val="single"/>
        </w:rPr>
        <w:t xml:space="preserve">Ad. </w:t>
      </w:r>
      <w:r w:rsidR="00B01B42">
        <w:rPr>
          <w:b/>
          <w:bCs/>
          <w:i/>
          <w:iCs/>
          <w:u w:val="single"/>
        </w:rPr>
        <w:t>1</w:t>
      </w:r>
      <w:r w:rsidR="008D7E8A">
        <w:rPr>
          <w:b/>
          <w:bCs/>
          <w:i/>
          <w:iCs/>
          <w:u w:val="single"/>
        </w:rPr>
        <w:t>7</w:t>
      </w:r>
      <w:r w:rsidRPr="00CD19C7">
        <w:rPr>
          <w:b/>
          <w:bCs/>
          <w:i/>
          <w:iCs/>
          <w:u w:val="single"/>
        </w:rPr>
        <w:t xml:space="preserve"> Zamknięcie sesji.</w:t>
      </w:r>
    </w:p>
    <w:p w14:paraId="75955C7C" w14:textId="1F43EC17" w:rsidR="009F4898" w:rsidRDefault="009F4898" w:rsidP="006D53D4">
      <w:pPr>
        <w:spacing w:line="360" w:lineRule="auto"/>
        <w:jc w:val="both"/>
        <w:rPr>
          <w:iCs/>
        </w:rPr>
      </w:pPr>
      <w:r w:rsidRPr="00A0026B">
        <w:rPr>
          <w:iCs/>
        </w:rPr>
        <w:t>Wobec wyczerpania porządku obrad</w:t>
      </w:r>
      <w:r>
        <w:rPr>
          <w:iCs/>
        </w:rPr>
        <w:t xml:space="preserve"> </w:t>
      </w:r>
      <w:r w:rsidRPr="00A0026B">
        <w:rPr>
          <w:iCs/>
        </w:rPr>
        <w:t>Przewodnicząc</w:t>
      </w:r>
      <w:r>
        <w:rPr>
          <w:iCs/>
        </w:rPr>
        <w:t>y</w:t>
      </w:r>
      <w:r w:rsidRPr="00A0026B">
        <w:rPr>
          <w:iCs/>
        </w:rPr>
        <w:t xml:space="preserve"> Rady Gminy zamknął obrady </w:t>
      </w:r>
      <w:r>
        <w:rPr>
          <w:iCs/>
        </w:rPr>
        <w:t>L</w:t>
      </w:r>
      <w:r w:rsidR="008D7E8A">
        <w:rPr>
          <w:iCs/>
        </w:rPr>
        <w:t>V</w:t>
      </w:r>
      <w:r w:rsidR="00A0772F">
        <w:rPr>
          <w:iCs/>
        </w:rPr>
        <w:t>I</w:t>
      </w:r>
      <w:r w:rsidRPr="00A0026B">
        <w:rPr>
          <w:iCs/>
        </w:rPr>
        <w:t xml:space="preserve"> Sesji Rady Gminy. </w:t>
      </w:r>
    </w:p>
    <w:p w14:paraId="20262141" w14:textId="77777777" w:rsidR="000B214E" w:rsidRPr="009F4898" w:rsidRDefault="000B214E" w:rsidP="006D53D4">
      <w:pPr>
        <w:spacing w:line="360" w:lineRule="auto"/>
        <w:jc w:val="both"/>
        <w:rPr>
          <w:iCs/>
        </w:rPr>
      </w:pPr>
    </w:p>
    <w:p w14:paraId="4A4BDDC0" w14:textId="1DA24748" w:rsidR="00880692" w:rsidRDefault="00880692" w:rsidP="006D53D4">
      <w:pPr>
        <w:spacing w:line="360" w:lineRule="auto"/>
        <w:jc w:val="both"/>
      </w:pPr>
      <w:r>
        <w:t>Na tym</w:t>
      </w:r>
      <w:r w:rsidR="004B532A">
        <w:t xml:space="preserve"> </w:t>
      </w:r>
      <w:r w:rsidR="00673675">
        <w:t>protokół</w:t>
      </w:r>
      <w:r>
        <w:t xml:space="preserve"> zakończono.</w:t>
      </w:r>
    </w:p>
    <w:p w14:paraId="1AB8ED62" w14:textId="77777777" w:rsidR="006D53D4" w:rsidRPr="006D53D4" w:rsidRDefault="006D53D4" w:rsidP="006D53D4">
      <w:pPr>
        <w:spacing w:line="360" w:lineRule="auto"/>
        <w:jc w:val="both"/>
      </w:pPr>
    </w:p>
    <w:p w14:paraId="5B86F27A" w14:textId="7E60A086" w:rsidR="00880692" w:rsidRPr="00AC6A50" w:rsidRDefault="00880692" w:rsidP="00880692">
      <w:pPr>
        <w:tabs>
          <w:tab w:val="num" w:pos="644"/>
        </w:tabs>
        <w:spacing w:after="16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673675">
        <w:rPr>
          <w:sz w:val="20"/>
          <w:szCs w:val="20"/>
        </w:rPr>
        <w:t>Protokół</w:t>
      </w:r>
      <w:r w:rsidRPr="00AC6A50">
        <w:rPr>
          <w:sz w:val="20"/>
          <w:szCs w:val="20"/>
        </w:rPr>
        <w:t xml:space="preserve"> sporządził:</w:t>
      </w:r>
    </w:p>
    <w:p w14:paraId="2B720B6B" w14:textId="49B22389" w:rsidR="00AC6A50" w:rsidRPr="008D7E8A" w:rsidRDefault="00880692" w:rsidP="00AC6A50">
      <w:pPr>
        <w:tabs>
          <w:tab w:val="num" w:pos="644"/>
        </w:tabs>
        <w:spacing w:after="160" w:line="36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296852">
        <w:rPr>
          <w:b/>
          <w:sz w:val="20"/>
          <w:szCs w:val="20"/>
        </w:rPr>
        <w:t>Artur Dymek</w:t>
      </w:r>
    </w:p>
    <w:sectPr w:rsidR="00AC6A50" w:rsidRPr="008D7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88F5E" w14:textId="77777777" w:rsidR="00D66B57" w:rsidRDefault="00D66B57" w:rsidP="007D3FD9">
      <w:r>
        <w:separator/>
      </w:r>
    </w:p>
  </w:endnote>
  <w:endnote w:type="continuationSeparator" w:id="0">
    <w:p w14:paraId="2E0FDCD3" w14:textId="77777777" w:rsidR="00D66B57" w:rsidRDefault="00D66B57" w:rsidP="007D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8D1B0" w14:textId="77777777" w:rsidR="00D66B57" w:rsidRDefault="00D66B57" w:rsidP="007D3FD9">
      <w:r>
        <w:separator/>
      </w:r>
    </w:p>
  </w:footnote>
  <w:footnote w:type="continuationSeparator" w:id="0">
    <w:p w14:paraId="051D0A48" w14:textId="77777777" w:rsidR="00D66B57" w:rsidRDefault="00D66B57" w:rsidP="007D3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92"/>
        </w:tabs>
        <w:ind w:left="292" w:hanging="360"/>
      </w:pPr>
      <w:rPr>
        <w:rFonts w:cs="Times New Roman"/>
        <w:b w:val="0"/>
        <w:bCs/>
        <w:sz w:val="24"/>
      </w:rPr>
    </w:lvl>
    <w:lvl w:ilvl="1">
      <w:start w:val="1"/>
      <w:numFmt w:val="lowerLetter"/>
      <w:lvlText w:val="%2)"/>
      <w:lvlJc w:val="left"/>
      <w:pPr>
        <w:tabs>
          <w:tab w:val="num" w:pos="1012"/>
        </w:tabs>
        <w:ind w:left="1012" w:hanging="360"/>
      </w:pPr>
    </w:lvl>
    <w:lvl w:ilvl="2">
      <w:start w:val="1"/>
      <w:numFmt w:val="upperLetter"/>
      <w:lvlText w:val="%3)"/>
      <w:lvlJc w:val="left"/>
      <w:pPr>
        <w:tabs>
          <w:tab w:val="num" w:pos="1912"/>
        </w:tabs>
        <w:ind w:left="1912" w:hanging="360"/>
      </w:pPr>
    </w:lvl>
    <w:lvl w:ilvl="3">
      <w:start w:val="1"/>
      <w:numFmt w:val="decimal"/>
      <w:lvlText w:val="%4."/>
      <w:lvlJc w:val="left"/>
      <w:pPr>
        <w:tabs>
          <w:tab w:val="num" w:pos="2452"/>
        </w:tabs>
        <w:ind w:left="2452" w:hanging="360"/>
      </w:pPr>
    </w:lvl>
    <w:lvl w:ilvl="4">
      <w:start w:val="1"/>
      <w:numFmt w:val="decimal"/>
      <w:lvlText w:val="%5."/>
      <w:lvlJc w:val="left"/>
      <w:pPr>
        <w:tabs>
          <w:tab w:val="num" w:pos="3172"/>
        </w:tabs>
        <w:ind w:left="3172" w:hanging="360"/>
      </w:pPr>
    </w:lvl>
    <w:lvl w:ilvl="5">
      <w:start w:val="1"/>
      <w:numFmt w:val="decimal"/>
      <w:lvlText w:val="%6."/>
      <w:lvlJc w:val="left"/>
      <w:pPr>
        <w:tabs>
          <w:tab w:val="num" w:pos="3892"/>
        </w:tabs>
        <w:ind w:left="3892" w:hanging="360"/>
      </w:pPr>
    </w:lvl>
    <w:lvl w:ilvl="6">
      <w:start w:val="1"/>
      <w:numFmt w:val="decimal"/>
      <w:lvlText w:val="%7."/>
      <w:lvlJc w:val="left"/>
      <w:pPr>
        <w:tabs>
          <w:tab w:val="num" w:pos="4612"/>
        </w:tabs>
        <w:ind w:left="4612" w:hanging="360"/>
      </w:pPr>
    </w:lvl>
    <w:lvl w:ilvl="7">
      <w:start w:val="1"/>
      <w:numFmt w:val="decimal"/>
      <w:lvlText w:val="%8."/>
      <w:lvlJc w:val="left"/>
      <w:pPr>
        <w:tabs>
          <w:tab w:val="num" w:pos="5332"/>
        </w:tabs>
        <w:ind w:left="5332" w:hanging="360"/>
      </w:pPr>
    </w:lvl>
    <w:lvl w:ilvl="8">
      <w:start w:val="1"/>
      <w:numFmt w:val="decimal"/>
      <w:lvlText w:val="%9."/>
      <w:lvlJc w:val="left"/>
      <w:pPr>
        <w:tabs>
          <w:tab w:val="num" w:pos="6052"/>
        </w:tabs>
        <w:ind w:left="6052" w:hanging="360"/>
      </w:pPr>
    </w:lvl>
  </w:abstractNum>
  <w:abstractNum w:abstractNumId="1" w15:restartNumberingAfterBreak="0">
    <w:nsid w:val="04084FD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92"/>
        </w:tabs>
        <w:ind w:left="292" w:hanging="360"/>
      </w:pPr>
      <w:rPr>
        <w:rFonts w:cs="Times New Roman"/>
        <w:b w:val="0"/>
        <w:bCs/>
        <w:sz w:val="24"/>
      </w:rPr>
    </w:lvl>
    <w:lvl w:ilvl="1">
      <w:start w:val="1"/>
      <w:numFmt w:val="lowerLetter"/>
      <w:lvlText w:val="%2)"/>
      <w:lvlJc w:val="left"/>
      <w:pPr>
        <w:tabs>
          <w:tab w:val="num" w:pos="1012"/>
        </w:tabs>
        <w:ind w:left="1012" w:hanging="360"/>
      </w:pPr>
    </w:lvl>
    <w:lvl w:ilvl="2">
      <w:start w:val="1"/>
      <w:numFmt w:val="upperLetter"/>
      <w:lvlText w:val="%3)"/>
      <w:lvlJc w:val="left"/>
      <w:pPr>
        <w:tabs>
          <w:tab w:val="num" w:pos="1912"/>
        </w:tabs>
        <w:ind w:left="1912" w:hanging="360"/>
      </w:pPr>
    </w:lvl>
    <w:lvl w:ilvl="3">
      <w:start w:val="1"/>
      <w:numFmt w:val="decimal"/>
      <w:lvlText w:val="%4."/>
      <w:lvlJc w:val="left"/>
      <w:pPr>
        <w:tabs>
          <w:tab w:val="num" w:pos="2452"/>
        </w:tabs>
        <w:ind w:left="2452" w:hanging="360"/>
      </w:pPr>
    </w:lvl>
    <w:lvl w:ilvl="4">
      <w:start w:val="1"/>
      <w:numFmt w:val="decimal"/>
      <w:lvlText w:val="%5."/>
      <w:lvlJc w:val="left"/>
      <w:pPr>
        <w:tabs>
          <w:tab w:val="num" w:pos="3172"/>
        </w:tabs>
        <w:ind w:left="3172" w:hanging="360"/>
      </w:pPr>
    </w:lvl>
    <w:lvl w:ilvl="5">
      <w:start w:val="1"/>
      <w:numFmt w:val="decimal"/>
      <w:lvlText w:val="%6."/>
      <w:lvlJc w:val="left"/>
      <w:pPr>
        <w:tabs>
          <w:tab w:val="num" w:pos="3892"/>
        </w:tabs>
        <w:ind w:left="3892" w:hanging="360"/>
      </w:pPr>
    </w:lvl>
    <w:lvl w:ilvl="6">
      <w:start w:val="1"/>
      <w:numFmt w:val="decimal"/>
      <w:lvlText w:val="%7."/>
      <w:lvlJc w:val="left"/>
      <w:pPr>
        <w:tabs>
          <w:tab w:val="num" w:pos="4612"/>
        </w:tabs>
        <w:ind w:left="4612" w:hanging="360"/>
      </w:pPr>
    </w:lvl>
    <w:lvl w:ilvl="7">
      <w:start w:val="1"/>
      <w:numFmt w:val="decimal"/>
      <w:lvlText w:val="%8."/>
      <w:lvlJc w:val="left"/>
      <w:pPr>
        <w:tabs>
          <w:tab w:val="num" w:pos="5332"/>
        </w:tabs>
        <w:ind w:left="5332" w:hanging="360"/>
      </w:pPr>
    </w:lvl>
    <w:lvl w:ilvl="8">
      <w:start w:val="1"/>
      <w:numFmt w:val="decimal"/>
      <w:lvlText w:val="%9."/>
      <w:lvlJc w:val="left"/>
      <w:pPr>
        <w:tabs>
          <w:tab w:val="num" w:pos="6052"/>
        </w:tabs>
        <w:ind w:left="6052" w:hanging="360"/>
      </w:pPr>
    </w:lvl>
  </w:abstractNum>
  <w:abstractNum w:abstractNumId="2" w15:restartNumberingAfterBreak="0">
    <w:nsid w:val="159C48F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92"/>
        </w:tabs>
        <w:ind w:left="292" w:hanging="360"/>
      </w:pPr>
      <w:rPr>
        <w:rFonts w:cs="Times New Roman"/>
        <w:b w:val="0"/>
        <w:bCs/>
        <w:sz w:val="24"/>
      </w:rPr>
    </w:lvl>
    <w:lvl w:ilvl="1">
      <w:start w:val="1"/>
      <w:numFmt w:val="lowerLetter"/>
      <w:lvlText w:val="%2)"/>
      <w:lvlJc w:val="left"/>
      <w:pPr>
        <w:tabs>
          <w:tab w:val="num" w:pos="1012"/>
        </w:tabs>
        <w:ind w:left="1012" w:hanging="360"/>
      </w:pPr>
    </w:lvl>
    <w:lvl w:ilvl="2">
      <w:start w:val="1"/>
      <w:numFmt w:val="upperLetter"/>
      <w:lvlText w:val="%3)"/>
      <w:lvlJc w:val="left"/>
      <w:pPr>
        <w:tabs>
          <w:tab w:val="num" w:pos="1912"/>
        </w:tabs>
        <w:ind w:left="1912" w:hanging="360"/>
      </w:pPr>
    </w:lvl>
    <w:lvl w:ilvl="3">
      <w:start w:val="1"/>
      <w:numFmt w:val="decimal"/>
      <w:lvlText w:val="%4."/>
      <w:lvlJc w:val="left"/>
      <w:pPr>
        <w:tabs>
          <w:tab w:val="num" w:pos="2452"/>
        </w:tabs>
        <w:ind w:left="2452" w:hanging="360"/>
      </w:pPr>
    </w:lvl>
    <w:lvl w:ilvl="4">
      <w:start w:val="1"/>
      <w:numFmt w:val="decimal"/>
      <w:lvlText w:val="%5."/>
      <w:lvlJc w:val="left"/>
      <w:pPr>
        <w:tabs>
          <w:tab w:val="num" w:pos="3172"/>
        </w:tabs>
        <w:ind w:left="3172" w:hanging="360"/>
      </w:pPr>
    </w:lvl>
    <w:lvl w:ilvl="5">
      <w:start w:val="1"/>
      <w:numFmt w:val="decimal"/>
      <w:lvlText w:val="%6."/>
      <w:lvlJc w:val="left"/>
      <w:pPr>
        <w:tabs>
          <w:tab w:val="num" w:pos="3892"/>
        </w:tabs>
        <w:ind w:left="3892" w:hanging="360"/>
      </w:pPr>
    </w:lvl>
    <w:lvl w:ilvl="6">
      <w:start w:val="1"/>
      <w:numFmt w:val="decimal"/>
      <w:lvlText w:val="%7."/>
      <w:lvlJc w:val="left"/>
      <w:pPr>
        <w:tabs>
          <w:tab w:val="num" w:pos="4612"/>
        </w:tabs>
        <w:ind w:left="4612" w:hanging="360"/>
      </w:pPr>
    </w:lvl>
    <w:lvl w:ilvl="7">
      <w:start w:val="1"/>
      <w:numFmt w:val="decimal"/>
      <w:lvlText w:val="%8."/>
      <w:lvlJc w:val="left"/>
      <w:pPr>
        <w:tabs>
          <w:tab w:val="num" w:pos="5332"/>
        </w:tabs>
        <w:ind w:left="5332" w:hanging="360"/>
      </w:pPr>
    </w:lvl>
    <w:lvl w:ilvl="8">
      <w:start w:val="1"/>
      <w:numFmt w:val="decimal"/>
      <w:lvlText w:val="%9."/>
      <w:lvlJc w:val="left"/>
      <w:pPr>
        <w:tabs>
          <w:tab w:val="num" w:pos="6052"/>
        </w:tabs>
        <w:ind w:left="6052" w:hanging="360"/>
      </w:pPr>
    </w:lvl>
  </w:abstractNum>
  <w:abstractNum w:abstractNumId="3" w15:restartNumberingAfterBreak="0">
    <w:nsid w:val="36506558"/>
    <w:multiLevelType w:val="hybridMultilevel"/>
    <w:tmpl w:val="AD3430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F4E7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AEA9E96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2D76A0"/>
    <w:multiLevelType w:val="hybridMultilevel"/>
    <w:tmpl w:val="AEAEE8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729149">
    <w:abstractNumId w:val="3"/>
  </w:num>
  <w:num w:numId="2" w16cid:durableId="184708289">
    <w:abstractNumId w:val="0"/>
  </w:num>
  <w:num w:numId="3" w16cid:durableId="531462170">
    <w:abstractNumId w:val="1"/>
  </w:num>
  <w:num w:numId="4" w16cid:durableId="1040667790">
    <w:abstractNumId w:val="4"/>
  </w:num>
  <w:num w:numId="5" w16cid:durableId="1138258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A70"/>
    <w:rsid w:val="0000354F"/>
    <w:rsid w:val="000039EA"/>
    <w:rsid w:val="0002090E"/>
    <w:rsid w:val="00022FFE"/>
    <w:rsid w:val="00024672"/>
    <w:rsid w:val="000249B2"/>
    <w:rsid w:val="00034394"/>
    <w:rsid w:val="00044A4E"/>
    <w:rsid w:val="00044D12"/>
    <w:rsid w:val="000547AF"/>
    <w:rsid w:val="000625D2"/>
    <w:rsid w:val="000634C6"/>
    <w:rsid w:val="00063B90"/>
    <w:rsid w:val="00064C00"/>
    <w:rsid w:val="00094C2F"/>
    <w:rsid w:val="00096CE0"/>
    <w:rsid w:val="000A60CA"/>
    <w:rsid w:val="000B214E"/>
    <w:rsid w:val="000D3673"/>
    <w:rsid w:val="00100499"/>
    <w:rsid w:val="00104019"/>
    <w:rsid w:val="00106D48"/>
    <w:rsid w:val="0011555B"/>
    <w:rsid w:val="001158A7"/>
    <w:rsid w:val="00122C9F"/>
    <w:rsid w:val="00124775"/>
    <w:rsid w:val="00124B07"/>
    <w:rsid w:val="00127749"/>
    <w:rsid w:val="00132C8B"/>
    <w:rsid w:val="0013624F"/>
    <w:rsid w:val="00145209"/>
    <w:rsid w:val="00155212"/>
    <w:rsid w:val="00156BDD"/>
    <w:rsid w:val="00167E7B"/>
    <w:rsid w:val="00177D2B"/>
    <w:rsid w:val="001825C0"/>
    <w:rsid w:val="00196F2C"/>
    <w:rsid w:val="001A75A6"/>
    <w:rsid w:val="001A7A3F"/>
    <w:rsid w:val="001B63A4"/>
    <w:rsid w:val="001B6A63"/>
    <w:rsid w:val="001C1DAF"/>
    <w:rsid w:val="001C4218"/>
    <w:rsid w:val="001C690A"/>
    <w:rsid w:val="00204842"/>
    <w:rsid w:val="00220D3D"/>
    <w:rsid w:val="002300F7"/>
    <w:rsid w:val="0023326D"/>
    <w:rsid w:val="00244DE1"/>
    <w:rsid w:val="00250FA6"/>
    <w:rsid w:val="00255ACA"/>
    <w:rsid w:val="00256088"/>
    <w:rsid w:val="002668B4"/>
    <w:rsid w:val="00272AA7"/>
    <w:rsid w:val="002771C4"/>
    <w:rsid w:val="00284EC0"/>
    <w:rsid w:val="00286596"/>
    <w:rsid w:val="0029384D"/>
    <w:rsid w:val="00294729"/>
    <w:rsid w:val="002947CC"/>
    <w:rsid w:val="002964E3"/>
    <w:rsid w:val="002A0189"/>
    <w:rsid w:val="002A256F"/>
    <w:rsid w:val="002A2B5F"/>
    <w:rsid w:val="002A339C"/>
    <w:rsid w:val="002A6214"/>
    <w:rsid w:val="002B0486"/>
    <w:rsid w:val="002B1548"/>
    <w:rsid w:val="002B390D"/>
    <w:rsid w:val="002B4599"/>
    <w:rsid w:val="002C02E9"/>
    <w:rsid w:val="002C26FA"/>
    <w:rsid w:val="002C5906"/>
    <w:rsid w:val="002F0F10"/>
    <w:rsid w:val="002F1107"/>
    <w:rsid w:val="00301A70"/>
    <w:rsid w:val="00304B4D"/>
    <w:rsid w:val="00304DE6"/>
    <w:rsid w:val="00305899"/>
    <w:rsid w:val="00314C8D"/>
    <w:rsid w:val="00320262"/>
    <w:rsid w:val="0033522B"/>
    <w:rsid w:val="00340864"/>
    <w:rsid w:val="00342EF7"/>
    <w:rsid w:val="003517B9"/>
    <w:rsid w:val="003603F9"/>
    <w:rsid w:val="003614DB"/>
    <w:rsid w:val="00386710"/>
    <w:rsid w:val="00393A6C"/>
    <w:rsid w:val="003A33BC"/>
    <w:rsid w:val="003B0782"/>
    <w:rsid w:val="003B0807"/>
    <w:rsid w:val="003C01D1"/>
    <w:rsid w:val="003C4668"/>
    <w:rsid w:val="003C4DE1"/>
    <w:rsid w:val="003D137C"/>
    <w:rsid w:val="003E73A4"/>
    <w:rsid w:val="003E776F"/>
    <w:rsid w:val="003E7E94"/>
    <w:rsid w:val="0040040C"/>
    <w:rsid w:val="004160F1"/>
    <w:rsid w:val="00421A51"/>
    <w:rsid w:val="00421D36"/>
    <w:rsid w:val="004504F3"/>
    <w:rsid w:val="00450DA2"/>
    <w:rsid w:val="00453E7A"/>
    <w:rsid w:val="004566A9"/>
    <w:rsid w:val="0046300B"/>
    <w:rsid w:val="004649AA"/>
    <w:rsid w:val="004843D4"/>
    <w:rsid w:val="004858B7"/>
    <w:rsid w:val="00487F1B"/>
    <w:rsid w:val="004A2AB3"/>
    <w:rsid w:val="004A46BF"/>
    <w:rsid w:val="004B14AD"/>
    <w:rsid w:val="004B4731"/>
    <w:rsid w:val="004B532A"/>
    <w:rsid w:val="004C3CDC"/>
    <w:rsid w:val="004C557A"/>
    <w:rsid w:val="004D61F6"/>
    <w:rsid w:val="00501639"/>
    <w:rsid w:val="005018AA"/>
    <w:rsid w:val="00505CB1"/>
    <w:rsid w:val="0051278E"/>
    <w:rsid w:val="005150D5"/>
    <w:rsid w:val="005203D7"/>
    <w:rsid w:val="0052445B"/>
    <w:rsid w:val="005269B6"/>
    <w:rsid w:val="00530872"/>
    <w:rsid w:val="0053374C"/>
    <w:rsid w:val="00535837"/>
    <w:rsid w:val="00542B6F"/>
    <w:rsid w:val="00544D29"/>
    <w:rsid w:val="0054580D"/>
    <w:rsid w:val="00551D39"/>
    <w:rsid w:val="00565BD3"/>
    <w:rsid w:val="00580F27"/>
    <w:rsid w:val="00590DC4"/>
    <w:rsid w:val="00595BF8"/>
    <w:rsid w:val="005B23C3"/>
    <w:rsid w:val="005B4319"/>
    <w:rsid w:val="005C15D1"/>
    <w:rsid w:val="005C223E"/>
    <w:rsid w:val="005D66FD"/>
    <w:rsid w:val="005D6DD0"/>
    <w:rsid w:val="005E0E38"/>
    <w:rsid w:val="005E4231"/>
    <w:rsid w:val="006052CC"/>
    <w:rsid w:val="00613E52"/>
    <w:rsid w:val="00616ED9"/>
    <w:rsid w:val="00625277"/>
    <w:rsid w:val="00626A4F"/>
    <w:rsid w:val="00636E3A"/>
    <w:rsid w:val="00644100"/>
    <w:rsid w:val="006507D1"/>
    <w:rsid w:val="00662CFA"/>
    <w:rsid w:val="00663287"/>
    <w:rsid w:val="006652DF"/>
    <w:rsid w:val="00673675"/>
    <w:rsid w:val="00676678"/>
    <w:rsid w:val="00687F97"/>
    <w:rsid w:val="006970A4"/>
    <w:rsid w:val="006A4C15"/>
    <w:rsid w:val="006A5E4C"/>
    <w:rsid w:val="006A6799"/>
    <w:rsid w:val="006C17CE"/>
    <w:rsid w:val="006C3EF9"/>
    <w:rsid w:val="006C6B84"/>
    <w:rsid w:val="006D0EE1"/>
    <w:rsid w:val="006D381A"/>
    <w:rsid w:val="006D53D4"/>
    <w:rsid w:val="006F75E4"/>
    <w:rsid w:val="0070216A"/>
    <w:rsid w:val="0071166B"/>
    <w:rsid w:val="00715750"/>
    <w:rsid w:val="007338B5"/>
    <w:rsid w:val="00735F39"/>
    <w:rsid w:val="00742187"/>
    <w:rsid w:val="00746C0C"/>
    <w:rsid w:val="00747041"/>
    <w:rsid w:val="00752722"/>
    <w:rsid w:val="00755FC4"/>
    <w:rsid w:val="00756981"/>
    <w:rsid w:val="00765650"/>
    <w:rsid w:val="007C4646"/>
    <w:rsid w:val="007D3FD9"/>
    <w:rsid w:val="007D444A"/>
    <w:rsid w:val="007D4D71"/>
    <w:rsid w:val="007D6A93"/>
    <w:rsid w:val="007D76EF"/>
    <w:rsid w:val="007E034C"/>
    <w:rsid w:val="007E4B80"/>
    <w:rsid w:val="007E60C2"/>
    <w:rsid w:val="007F3EEC"/>
    <w:rsid w:val="00805C65"/>
    <w:rsid w:val="008072BF"/>
    <w:rsid w:val="00816F13"/>
    <w:rsid w:val="008345A3"/>
    <w:rsid w:val="00850AF8"/>
    <w:rsid w:val="00873B55"/>
    <w:rsid w:val="008753FF"/>
    <w:rsid w:val="0087761A"/>
    <w:rsid w:val="00880692"/>
    <w:rsid w:val="0088465D"/>
    <w:rsid w:val="0088698B"/>
    <w:rsid w:val="00891E17"/>
    <w:rsid w:val="00892372"/>
    <w:rsid w:val="00893388"/>
    <w:rsid w:val="00894C0D"/>
    <w:rsid w:val="00894C7C"/>
    <w:rsid w:val="00896228"/>
    <w:rsid w:val="008A0540"/>
    <w:rsid w:val="008A13C2"/>
    <w:rsid w:val="008A4CD8"/>
    <w:rsid w:val="008A75E7"/>
    <w:rsid w:val="008C4109"/>
    <w:rsid w:val="008C63FF"/>
    <w:rsid w:val="008D30D6"/>
    <w:rsid w:val="008D7576"/>
    <w:rsid w:val="008D79AF"/>
    <w:rsid w:val="008D7E8A"/>
    <w:rsid w:val="008E5F2E"/>
    <w:rsid w:val="008E65BE"/>
    <w:rsid w:val="008E7590"/>
    <w:rsid w:val="008E773F"/>
    <w:rsid w:val="008F1D84"/>
    <w:rsid w:val="008F26A5"/>
    <w:rsid w:val="008F7753"/>
    <w:rsid w:val="00907F7A"/>
    <w:rsid w:val="0091247D"/>
    <w:rsid w:val="00914E60"/>
    <w:rsid w:val="00917070"/>
    <w:rsid w:val="00924F12"/>
    <w:rsid w:val="00930E3F"/>
    <w:rsid w:val="009327EB"/>
    <w:rsid w:val="009372A6"/>
    <w:rsid w:val="0094065A"/>
    <w:rsid w:val="00944479"/>
    <w:rsid w:val="0096362C"/>
    <w:rsid w:val="00973342"/>
    <w:rsid w:val="00975F04"/>
    <w:rsid w:val="00980122"/>
    <w:rsid w:val="00980166"/>
    <w:rsid w:val="009831CD"/>
    <w:rsid w:val="00992699"/>
    <w:rsid w:val="009B0126"/>
    <w:rsid w:val="009B22A6"/>
    <w:rsid w:val="009C094E"/>
    <w:rsid w:val="009C6CD8"/>
    <w:rsid w:val="009C76DF"/>
    <w:rsid w:val="009C7AC3"/>
    <w:rsid w:val="009D7423"/>
    <w:rsid w:val="009E0DE3"/>
    <w:rsid w:val="009E5A67"/>
    <w:rsid w:val="009E6F5F"/>
    <w:rsid w:val="009F1E55"/>
    <w:rsid w:val="009F4898"/>
    <w:rsid w:val="00A0346D"/>
    <w:rsid w:val="00A03E2A"/>
    <w:rsid w:val="00A0772F"/>
    <w:rsid w:val="00A10A05"/>
    <w:rsid w:val="00A10C58"/>
    <w:rsid w:val="00A26F17"/>
    <w:rsid w:val="00A3698A"/>
    <w:rsid w:val="00A400CD"/>
    <w:rsid w:val="00A472B0"/>
    <w:rsid w:val="00A52186"/>
    <w:rsid w:val="00A529C3"/>
    <w:rsid w:val="00A52EC8"/>
    <w:rsid w:val="00A56B0D"/>
    <w:rsid w:val="00A60FE9"/>
    <w:rsid w:val="00A63D77"/>
    <w:rsid w:val="00A6453D"/>
    <w:rsid w:val="00A71B74"/>
    <w:rsid w:val="00A82D7F"/>
    <w:rsid w:val="00A91FDD"/>
    <w:rsid w:val="00AA260C"/>
    <w:rsid w:val="00AB2A60"/>
    <w:rsid w:val="00AC0D7E"/>
    <w:rsid w:val="00AC6A50"/>
    <w:rsid w:val="00AC7BAF"/>
    <w:rsid w:val="00AD6810"/>
    <w:rsid w:val="00AD6AB4"/>
    <w:rsid w:val="00AE1EA1"/>
    <w:rsid w:val="00AE2C1F"/>
    <w:rsid w:val="00AF047B"/>
    <w:rsid w:val="00B01B42"/>
    <w:rsid w:val="00B13D3A"/>
    <w:rsid w:val="00B13D4F"/>
    <w:rsid w:val="00B14BD2"/>
    <w:rsid w:val="00B25241"/>
    <w:rsid w:val="00B42147"/>
    <w:rsid w:val="00B43ABD"/>
    <w:rsid w:val="00B56EC4"/>
    <w:rsid w:val="00B57375"/>
    <w:rsid w:val="00BA0DD2"/>
    <w:rsid w:val="00BB5635"/>
    <w:rsid w:val="00BB6ABC"/>
    <w:rsid w:val="00BB72B1"/>
    <w:rsid w:val="00BC1464"/>
    <w:rsid w:val="00BD3319"/>
    <w:rsid w:val="00BD79C4"/>
    <w:rsid w:val="00BE0835"/>
    <w:rsid w:val="00BE61EE"/>
    <w:rsid w:val="00BF0B85"/>
    <w:rsid w:val="00BF2CBC"/>
    <w:rsid w:val="00BF466A"/>
    <w:rsid w:val="00BF7FAD"/>
    <w:rsid w:val="00C00081"/>
    <w:rsid w:val="00C1124F"/>
    <w:rsid w:val="00C150DA"/>
    <w:rsid w:val="00C20C79"/>
    <w:rsid w:val="00C21AE8"/>
    <w:rsid w:val="00C328DC"/>
    <w:rsid w:val="00C370B7"/>
    <w:rsid w:val="00C43670"/>
    <w:rsid w:val="00C606B1"/>
    <w:rsid w:val="00C64F82"/>
    <w:rsid w:val="00C70EE2"/>
    <w:rsid w:val="00C70F7E"/>
    <w:rsid w:val="00C87077"/>
    <w:rsid w:val="00CA05D1"/>
    <w:rsid w:val="00CB3B2D"/>
    <w:rsid w:val="00CB454F"/>
    <w:rsid w:val="00CC267D"/>
    <w:rsid w:val="00CD115A"/>
    <w:rsid w:val="00CD19C7"/>
    <w:rsid w:val="00CE2F36"/>
    <w:rsid w:val="00CE41FB"/>
    <w:rsid w:val="00D11338"/>
    <w:rsid w:val="00D20AA5"/>
    <w:rsid w:val="00D23CD5"/>
    <w:rsid w:val="00D478CD"/>
    <w:rsid w:val="00D53617"/>
    <w:rsid w:val="00D66428"/>
    <w:rsid w:val="00D66B57"/>
    <w:rsid w:val="00D67382"/>
    <w:rsid w:val="00D71503"/>
    <w:rsid w:val="00D82996"/>
    <w:rsid w:val="00D834AD"/>
    <w:rsid w:val="00D907FA"/>
    <w:rsid w:val="00DB0C15"/>
    <w:rsid w:val="00DB2D20"/>
    <w:rsid w:val="00DB56B9"/>
    <w:rsid w:val="00DC0D8C"/>
    <w:rsid w:val="00DC3B17"/>
    <w:rsid w:val="00DC50A0"/>
    <w:rsid w:val="00DD0373"/>
    <w:rsid w:val="00DD0C6A"/>
    <w:rsid w:val="00DD7663"/>
    <w:rsid w:val="00DD7BEA"/>
    <w:rsid w:val="00DF34CD"/>
    <w:rsid w:val="00DF5794"/>
    <w:rsid w:val="00DF6A6C"/>
    <w:rsid w:val="00E152E9"/>
    <w:rsid w:val="00E36E94"/>
    <w:rsid w:val="00E44B41"/>
    <w:rsid w:val="00E611AF"/>
    <w:rsid w:val="00E62EF8"/>
    <w:rsid w:val="00E6427C"/>
    <w:rsid w:val="00E6528F"/>
    <w:rsid w:val="00E67F60"/>
    <w:rsid w:val="00E77989"/>
    <w:rsid w:val="00E8574C"/>
    <w:rsid w:val="00E86F9C"/>
    <w:rsid w:val="00E97212"/>
    <w:rsid w:val="00E974DB"/>
    <w:rsid w:val="00EA3D82"/>
    <w:rsid w:val="00EA71E4"/>
    <w:rsid w:val="00EA76F6"/>
    <w:rsid w:val="00EC1F5C"/>
    <w:rsid w:val="00ED22FD"/>
    <w:rsid w:val="00ED3BC5"/>
    <w:rsid w:val="00EE1B9A"/>
    <w:rsid w:val="00EE22B4"/>
    <w:rsid w:val="00EF35AB"/>
    <w:rsid w:val="00F10B15"/>
    <w:rsid w:val="00F12060"/>
    <w:rsid w:val="00F128D0"/>
    <w:rsid w:val="00F13711"/>
    <w:rsid w:val="00F156AF"/>
    <w:rsid w:val="00F37948"/>
    <w:rsid w:val="00F46DF1"/>
    <w:rsid w:val="00F6352D"/>
    <w:rsid w:val="00F7670C"/>
    <w:rsid w:val="00F80C68"/>
    <w:rsid w:val="00F8616C"/>
    <w:rsid w:val="00F9125F"/>
    <w:rsid w:val="00F94947"/>
    <w:rsid w:val="00F97EC5"/>
    <w:rsid w:val="00FA49CB"/>
    <w:rsid w:val="00FA64C7"/>
    <w:rsid w:val="00FB24D0"/>
    <w:rsid w:val="00FB6824"/>
    <w:rsid w:val="00FC6245"/>
    <w:rsid w:val="00FD35B9"/>
    <w:rsid w:val="00FE369C"/>
    <w:rsid w:val="00FF2395"/>
    <w:rsid w:val="00FF3DF4"/>
    <w:rsid w:val="00FF4E01"/>
    <w:rsid w:val="00FF5E41"/>
    <w:rsid w:val="00F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B9D5"/>
  <w15:chartTrackingRefBased/>
  <w15:docId w15:val="{8C45F5D6-79E2-4347-B5FD-0E7C6481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262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25C0"/>
    <w:pPr>
      <w:keepNext/>
      <w:outlineLvl w:val="0"/>
    </w:pPr>
    <w:rPr>
      <w:sz w:val="28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1825C0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link w:val="Nagwek3Znak"/>
    <w:qFormat/>
    <w:rsid w:val="001825C0"/>
    <w:pPr>
      <w:keepNext/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link w:val="Nagwek4Znak"/>
    <w:qFormat/>
    <w:rsid w:val="001825C0"/>
    <w:pPr>
      <w:keepNext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825C0"/>
    <w:pPr>
      <w:keepNext/>
      <w:jc w:val="center"/>
      <w:outlineLvl w:val="4"/>
    </w:pPr>
    <w:rPr>
      <w:b/>
      <w:bCs/>
      <w:sz w:val="32"/>
    </w:rPr>
  </w:style>
  <w:style w:type="paragraph" w:styleId="Nagwek6">
    <w:name w:val="heading 6"/>
    <w:basedOn w:val="Normalny"/>
    <w:next w:val="Normalny"/>
    <w:link w:val="Nagwek6Znak"/>
    <w:qFormat/>
    <w:rsid w:val="001825C0"/>
    <w:pPr>
      <w:keepNext/>
      <w:outlineLvl w:val="5"/>
    </w:pPr>
    <w:rPr>
      <w:b/>
      <w:bCs/>
      <w:sz w:val="32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825C0"/>
    <w:rPr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1825C0"/>
    <w:rPr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825C0"/>
    <w:rPr>
      <w:b/>
      <w:bCs/>
      <w:sz w:val="32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825C0"/>
    <w:rPr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825C0"/>
    <w:rPr>
      <w:b/>
      <w:bCs/>
      <w:sz w:val="32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825C0"/>
    <w:rPr>
      <w:b/>
      <w:bCs/>
      <w:sz w:val="32"/>
      <w:szCs w:val="28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1825C0"/>
    <w:pPr>
      <w:ind w:left="720"/>
      <w:contextualSpacing/>
    </w:pPr>
  </w:style>
  <w:style w:type="paragraph" w:styleId="Tytu">
    <w:name w:val="Title"/>
    <w:basedOn w:val="Normalny"/>
    <w:link w:val="TytuZnak"/>
    <w:qFormat/>
    <w:rsid w:val="00301A70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301A70"/>
    <w:rPr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C6A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C6A50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A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A50"/>
    <w:rPr>
      <w:rFonts w:ascii="Segoe UI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3FD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3FD9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3FD9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B43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B4319"/>
    <w:rPr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71121-45CE-4889-B8AB-11BA40FB1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4532</TotalTime>
  <Pages>11</Pages>
  <Words>2682</Words>
  <Characters>16097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USC-Komp</cp:lastModifiedBy>
  <cp:revision>174</cp:revision>
  <cp:lastPrinted>2023-12-27T14:05:00Z</cp:lastPrinted>
  <dcterms:created xsi:type="dcterms:W3CDTF">2015-06-24T07:50:00Z</dcterms:created>
  <dcterms:modified xsi:type="dcterms:W3CDTF">2025-09-24T13:20:00Z</dcterms:modified>
</cp:coreProperties>
</file>