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99D5" w14:textId="14FFB47F" w:rsidR="00301A70" w:rsidRPr="0048038E" w:rsidRDefault="00C777CE" w:rsidP="00C777CE">
      <w:pPr>
        <w:pStyle w:val="Tytu"/>
        <w:spacing w:line="360" w:lineRule="auto"/>
        <w:rPr>
          <w:szCs w:val="28"/>
        </w:rPr>
      </w:pPr>
      <w:r w:rsidRPr="00C777CE">
        <w:rPr>
          <w:szCs w:val="28"/>
        </w:rPr>
        <w:t> </w:t>
      </w:r>
      <w:r w:rsidR="000A2234"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BB5C5C">
        <w:rPr>
          <w:szCs w:val="28"/>
        </w:rPr>
        <w:t>X</w:t>
      </w:r>
      <w:r w:rsidR="009B358D">
        <w:rPr>
          <w:szCs w:val="28"/>
        </w:rPr>
        <w:t>I</w:t>
      </w:r>
      <w:r w:rsidR="00AC5E03">
        <w:rPr>
          <w:szCs w:val="28"/>
        </w:rPr>
        <w:t>V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386E0F">
        <w:rPr>
          <w:szCs w:val="28"/>
        </w:rPr>
        <w:t>5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5904A45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AC5E03">
        <w:rPr>
          <w:b/>
          <w:bCs/>
          <w:sz w:val="28"/>
          <w:szCs w:val="28"/>
        </w:rPr>
        <w:t>4 czerwca</w:t>
      </w:r>
      <w:r w:rsidR="00386E0F">
        <w:rPr>
          <w:b/>
          <w:bCs/>
          <w:sz w:val="28"/>
          <w:szCs w:val="28"/>
        </w:rPr>
        <w:t xml:space="preserve"> 2025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341E4809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AC5E03">
        <w:t>2</w:t>
      </w:r>
      <w:r w:rsidR="00860B8A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AC5E03">
        <w:t>2</w:t>
      </w:r>
      <w:r w:rsidR="00AC5E03">
        <w:rPr>
          <w:vertAlign w:val="superscript"/>
        </w:rPr>
        <w:t>2</w:t>
      </w:r>
      <w:r w:rsidR="00190C69">
        <w:rPr>
          <w:vertAlign w:val="superscript"/>
        </w:rPr>
        <w:t>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40EA0360" w:rsidR="00301A70" w:rsidRPr="004954CE" w:rsidRDefault="00301A70" w:rsidP="00301A70">
      <w:pPr>
        <w:spacing w:line="360" w:lineRule="auto"/>
        <w:jc w:val="both"/>
      </w:pPr>
      <w:r>
        <w:t xml:space="preserve">Miejsce posiedzenia: </w:t>
      </w:r>
      <w:bookmarkStart w:id="0" w:name="_Hlk183076982"/>
      <w:r w:rsidR="00860B8A">
        <w:t>sala sesyjna urzędu gminy</w:t>
      </w:r>
      <w:r w:rsidR="00B57375">
        <w:t xml:space="preserve"> w </w:t>
      </w:r>
      <w:r w:rsidR="000C3928">
        <w:t>Zbójnie</w:t>
      </w:r>
      <w:bookmarkEnd w:id="0"/>
      <w:r w:rsidR="00860B8A">
        <w:t>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058FA2D4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190C69">
        <w:t>1</w:t>
      </w:r>
      <w:r w:rsidR="00AC5E03">
        <w:t>4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5D56C782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2F42AB">
        <w:t xml:space="preserve"> </w:t>
      </w:r>
      <w:r w:rsidR="00190C69">
        <w:t>Rafał Baliński</w:t>
      </w:r>
      <w:r w:rsidR="00AC5E03">
        <w:t>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2F1E287C" w14:textId="14EC1FDD" w:rsidR="00630A26" w:rsidRDefault="00BB5C5C" w:rsidP="00630A26">
      <w:pPr>
        <w:spacing w:line="360" w:lineRule="auto"/>
        <w:jc w:val="both"/>
      </w:pPr>
      <w:r>
        <w:t>Proponowany</w:t>
      </w:r>
      <w:r w:rsidR="00630A26">
        <w:t xml:space="preserve"> porządek obrad: </w:t>
      </w:r>
    </w:p>
    <w:p w14:paraId="04FD3E69" w14:textId="77777777" w:rsidR="00AC5E03" w:rsidRDefault="00AC5E03" w:rsidP="00AC5E03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024FF46D" w14:textId="77777777" w:rsidR="00AC5E03" w:rsidRDefault="00AC5E03" w:rsidP="00AC5E03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5060A881" w14:textId="77777777" w:rsidR="00AC5E03" w:rsidRDefault="00AC5E03" w:rsidP="00AC5E03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272D2B78" w14:textId="77777777" w:rsidR="00AC5E03" w:rsidRDefault="00AC5E03" w:rsidP="00AC5E03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0AE95378" w14:textId="77777777" w:rsidR="00AC5E03" w:rsidRDefault="00AC5E03" w:rsidP="00AC5E03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1" w:name="_Hlk177022340"/>
      <w:bookmarkStart w:id="2" w:name="_Hlk179794340"/>
      <w:bookmarkStart w:id="3" w:name="_Hlk166581449"/>
      <w:bookmarkStart w:id="4" w:name="_Hlk173223487"/>
      <w:r>
        <w:t xml:space="preserve">Projekt uchwały </w:t>
      </w:r>
      <w:r w:rsidRPr="00846B67">
        <w:t>w sprawie wyrażenia opinii dotyczącej wniesienia wkładu pieniężnego do Spółki Społeczna Inicjatywa Mieszkaniowa KZN Kujawy sp. z o.o. w organizacji</w:t>
      </w:r>
      <w:r>
        <w:t>.</w:t>
      </w:r>
    </w:p>
    <w:p w14:paraId="3433D0E7" w14:textId="77777777" w:rsidR="00AC5E03" w:rsidRPr="000E1834" w:rsidRDefault="00AC5E03" w:rsidP="00AC5E03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Projekt uchwały zmieniającej</w:t>
      </w:r>
      <w:r w:rsidRPr="00552596">
        <w:rPr>
          <w:bCs/>
        </w:rPr>
        <w:t xml:space="preserve"> uchwałę w sprawie budżetu Gminy Zbójno na 202</w:t>
      </w:r>
      <w:r>
        <w:rPr>
          <w:bCs/>
        </w:rPr>
        <w:t>5</w:t>
      </w:r>
      <w:r w:rsidRPr="00552596">
        <w:rPr>
          <w:bCs/>
        </w:rPr>
        <w:t xml:space="preserve"> rok.</w:t>
      </w:r>
    </w:p>
    <w:bookmarkEnd w:id="1"/>
    <w:bookmarkEnd w:id="2"/>
    <w:bookmarkEnd w:id="3"/>
    <w:bookmarkEnd w:id="4"/>
    <w:p w14:paraId="42E1EB22" w14:textId="77777777" w:rsidR="00AC5E03" w:rsidRDefault="00AC5E03" w:rsidP="00AC5E03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Sprawy różne.</w:t>
      </w:r>
    </w:p>
    <w:p w14:paraId="7006608C" w14:textId="77777777" w:rsidR="00AC5E03" w:rsidRPr="001C4DD3" w:rsidRDefault="00AC5E03" w:rsidP="00AC5E03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C19A1">
        <w:rPr>
          <w:bCs/>
        </w:rPr>
        <w:t>Zamknięcie sesji.</w:t>
      </w:r>
    </w:p>
    <w:p w14:paraId="746E265D" w14:textId="77777777" w:rsidR="00C777CE" w:rsidRDefault="00C777CE" w:rsidP="000A2234">
      <w:pPr>
        <w:tabs>
          <w:tab w:val="left" w:pos="720"/>
        </w:tabs>
        <w:suppressAutoHyphens/>
        <w:spacing w:line="360" w:lineRule="auto"/>
        <w:ind w:left="-68"/>
        <w:jc w:val="both"/>
        <w:rPr>
          <w:i/>
        </w:rPr>
      </w:pPr>
    </w:p>
    <w:p w14:paraId="7C0D7057" w14:textId="021E6CA9" w:rsidR="00A65917" w:rsidRDefault="000A2234" w:rsidP="00A65917">
      <w:pPr>
        <w:tabs>
          <w:tab w:val="left" w:pos="720"/>
        </w:tabs>
        <w:suppressAutoHyphens/>
        <w:spacing w:line="360" w:lineRule="auto"/>
        <w:ind w:left="-68"/>
        <w:jc w:val="both"/>
      </w:pPr>
      <w:r w:rsidRPr="00673675">
        <w:rPr>
          <w:i/>
        </w:rPr>
        <w:t xml:space="preserve">Obrady </w:t>
      </w:r>
      <w:r w:rsidR="00BB5C5C">
        <w:rPr>
          <w:i/>
        </w:rPr>
        <w:t>X</w:t>
      </w:r>
      <w:r w:rsidR="00C777CE">
        <w:rPr>
          <w:i/>
        </w:rPr>
        <w:t>I</w:t>
      </w:r>
      <w:r w:rsidR="00AC5E03">
        <w:rPr>
          <w:i/>
        </w:rPr>
        <w:t>V</w:t>
      </w:r>
      <w:r w:rsidRPr="00673675">
        <w:rPr>
          <w:i/>
        </w:rPr>
        <w:t xml:space="preserve"> Sesji </w:t>
      </w:r>
      <w:r>
        <w:rPr>
          <w:i/>
        </w:rPr>
        <w:t>IX</w:t>
      </w:r>
      <w:r w:rsidRPr="00673675">
        <w:rPr>
          <w:i/>
        </w:rPr>
        <w:t xml:space="preserve"> Kadencji otworzył</w:t>
      </w:r>
      <w:r>
        <w:rPr>
          <w:i/>
        </w:rPr>
        <w:t>a</w:t>
      </w:r>
      <w:r w:rsidRPr="00673675">
        <w:rPr>
          <w:i/>
        </w:rPr>
        <w:t xml:space="preserve"> Przewodnicząc</w:t>
      </w:r>
      <w:r>
        <w:rPr>
          <w:i/>
        </w:rPr>
        <w:t>a</w:t>
      </w:r>
      <w:r w:rsidRPr="00673675">
        <w:rPr>
          <w:i/>
        </w:rPr>
        <w:t xml:space="preserve"> Rady Gminy Pan</w:t>
      </w:r>
      <w:r>
        <w:rPr>
          <w:i/>
        </w:rPr>
        <w:t>i</w:t>
      </w:r>
      <w:r w:rsidRPr="00673675">
        <w:rPr>
          <w:i/>
        </w:rPr>
        <w:t xml:space="preserve"> </w:t>
      </w:r>
      <w:r>
        <w:rPr>
          <w:i/>
        </w:rPr>
        <w:t xml:space="preserve">Renata </w:t>
      </w:r>
      <w:proofErr w:type="spellStart"/>
      <w:r>
        <w:rPr>
          <w:i/>
        </w:rPr>
        <w:t>Stancelewska</w:t>
      </w:r>
      <w:proofErr w:type="spellEnd"/>
      <w:r w:rsidRPr="00673675">
        <w:rPr>
          <w:i/>
        </w:rPr>
        <w:t>. Powitał</w:t>
      </w:r>
      <w:r>
        <w:rPr>
          <w:i/>
        </w:rPr>
        <w:t>a Wójta</w:t>
      </w:r>
      <w:r w:rsidR="004446D8">
        <w:rPr>
          <w:i/>
        </w:rPr>
        <w:t xml:space="preserve"> Gminy Zbójno Katarzynę </w:t>
      </w:r>
      <w:proofErr w:type="spellStart"/>
      <w:r w:rsidR="004446D8">
        <w:rPr>
          <w:i/>
        </w:rPr>
        <w:t>Kukielską</w:t>
      </w:r>
      <w:proofErr w:type="spellEnd"/>
      <w:r>
        <w:rPr>
          <w:i/>
        </w:rPr>
        <w:t xml:space="preserve">, </w:t>
      </w:r>
      <w:r w:rsidR="00C04AB8">
        <w:rPr>
          <w:i/>
        </w:rPr>
        <w:t>Z-</w:t>
      </w:r>
      <w:proofErr w:type="spellStart"/>
      <w:r w:rsidR="00C04AB8">
        <w:rPr>
          <w:i/>
        </w:rPr>
        <w:t>cę</w:t>
      </w:r>
      <w:proofErr w:type="spellEnd"/>
      <w:r w:rsidR="00C04AB8">
        <w:rPr>
          <w:i/>
        </w:rPr>
        <w:t xml:space="preserve"> Wójta Artura Dymka, Sekretarza Gminy Tomasza Smolińskiego, </w:t>
      </w:r>
      <w:r>
        <w:rPr>
          <w:i/>
        </w:rPr>
        <w:t>Skarbnika Gminy</w:t>
      </w:r>
      <w:r w:rsidR="004446D8">
        <w:rPr>
          <w:i/>
        </w:rPr>
        <w:t xml:space="preserve"> Małgorzatę </w:t>
      </w:r>
      <w:proofErr w:type="spellStart"/>
      <w:r w:rsidR="004446D8">
        <w:rPr>
          <w:i/>
        </w:rPr>
        <w:t>Szewczykowską</w:t>
      </w:r>
      <w:proofErr w:type="spellEnd"/>
      <w:r w:rsidR="000D1098">
        <w:rPr>
          <w:i/>
        </w:rPr>
        <w:t>,</w:t>
      </w:r>
      <w:r w:rsidR="00AC5E03">
        <w:rPr>
          <w:i/>
        </w:rPr>
        <w:t xml:space="preserve"> </w:t>
      </w:r>
      <w:r w:rsidR="00F01413">
        <w:rPr>
          <w:i/>
        </w:rPr>
        <w:t>radnych oraz sołtysów</w:t>
      </w:r>
      <w:r>
        <w:rPr>
          <w:i/>
        </w:rPr>
        <w:t>.</w:t>
      </w:r>
    </w:p>
    <w:p w14:paraId="77A49784" w14:textId="5CE5EEF7" w:rsidR="00C04AB8" w:rsidRPr="00A65917" w:rsidRDefault="00C04AB8" w:rsidP="00A65917">
      <w:pPr>
        <w:tabs>
          <w:tab w:val="left" w:pos="720"/>
        </w:tabs>
        <w:suppressAutoHyphens/>
        <w:spacing w:line="360" w:lineRule="auto"/>
        <w:ind w:left="-68"/>
        <w:jc w:val="both"/>
      </w:pPr>
      <w:r w:rsidRPr="00673675">
        <w:rPr>
          <w:i/>
        </w:rPr>
        <w:t xml:space="preserve">Przewodniczący Rady Gminy </w:t>
      </w:r>
      <w:r>
        <w:rPr>
          <w:i/>
        </w:rPr>
        <w:t>na podstawie listy obecności</w:t>
      </w:r>
      <w:r w:rsidRPr="00673675">
        <w:rPr>
          <w:i/>
        </w:rPr>
        <w:t xml:space="preserve"> stwierdz</w:t>
      </w:r>
      <w:r>
        <w:rPr>
          <w:i/>
        </w:rPr>
        <w:t>ił</w:t>
      </w:r>
      <w:r w:rsidRPr="00673675">
        <w:rPr>
          <w:i/>
        </w:rPr>
        <w:t xml:space="preserve"> prawomocnoś</w:t>
      </w:r>
      <w:r>
        <w:rPr>
          <w:i/>
        </w:rPr>
        <w:t>ć</w:t>
      </w:r>
      <w:r w:rsidRPr="00673675">
        <w:rPr>
          <w:i/>
        </w:rPr>
        <w:t xml:space="preserve"> obrad</w:t>
      </w:r>
      <w:r>
        <w:rPr>
          <w:i/>
        </w:rPr>
        <w:t>.</w:t>
      </w:r>
    </w:p>
    <w:p w14:paraId="5E17681C" w14:textId="042ACBE7" w:rsidR="00F01413" w:rsidRDefault="000A2234" w:rsidP="000A2234">
      <w:pPr>
        <w:spacing w:line="360" w:lineRule="auto"/>
        <w:jc w:val="both"/>
        <w:rPr>
          <w:i/>
        </w:rPr>
      </w:pPr>
      <w:r w:rsidRPr="00673675">
        <w:rPr>
          <w:i/>
        </w:rPr>
        <w:t>Na Sekretarza obrad wyznaczon</w:t>
      </w:r>
      <w:r w:rsidR="00AC5E03">
        <w:rPr>
          <w:i/>
        </w:rPr>
        <w:t>a</w:t>
      </w:r>
      <w:r w:rsidRPr="00673675">
        <w:rPr>
          <w:i/>
        </w:rPr>
        <w:t xml:space="preserve"> zosta</w:t>
      </w:r>
      <w:r w:rsidR="004446D8">
        <w:rPr>
          <w:i/>
        </w:rPr>
        <w:t>ł</w:t>
      </w:r>
      <w:r w:rsidR="00AC5E03">
        <w:rPr>
          <w:i/>
        </w:rPr>
        <w:t>a</w:t>
      </w:r>
      <w:r w:rsidRPr="00673675">
        <w:rPr>
          <w:i/>
        </w:rPr>
        <w:t xml:space="preserve"> radn</w:t>
      </w:r>
      <w:r w:rsidR="00AC5E03">
        <w:rPr>
          <w:i/>
        </w:rPr>
        <w:t>a</w:t>
      </w:r>
      <w:r w:rsidRPr="00673675">
        <w:rPr>
          <w:i/>
        </w:rPr>
        <w:t xml:space="preserve"> Pan</w:t>
      </w:r>
      <w:r w:rsidR="00AC5E03">
        <w:rPr>
          <w:i/>
        </w:rPr>
        <w:t>i</w:t>
      </w:r>
      <w:r w:rsidRPr="00673675">
        <w:rPr>
          <w:i/>
        </w:rPr>
        <w:t xml:space="preserve"> </w:t>
      </w:r>
      <w:r w:rsidR="00AC5E03">
        <w:rPr>
          <w:i/>
        </w:rPr>
        <w:t>Grażyna Stachowska</w:t>
      </w:r>
      <w:r w:rsidR="00741222">
        <w:rPr>
          <w:i/>
        </w:rPr>
        <w:t>.</w:t>
      </w:r>
    </w:p>
    <w:p w14:paraId="26A437B6" w14:textId="13B99ACE" w:rsidR="00B57267" w:rsidRDefault="00C04AB8" w:rsidP="00B81E2C">
      <w:pPr>
        <w:spacing w:line="360" w:lineRule="auto"/>
        <w:jc w:val="both"/>
        <w:rPr>
          <w:i/>
        </w:rPr>
      </w:pPr>
      <w:r w:rsidRPr="00673675">
        <w:rPr>
          <w:i/>
        </w:rPr>
        <w:t>Przewodniczący Rady Gminy zapytał czy są propozycje zmian do porządku obrad.</w:t>
      </w:r>
      <w:r w:rsidR="00741222">
        <w:rPr>
          <w:i/>
        </w:rPr>
        <w:t xml:space="preserve"> Zmian nie zgłoszono.</w:t>
      </w:r>
    </w:p>
    <w:p w14:paraId="529F044B" w14:textId="77777777" w:rsidR="00AC5E03" w:rsidRPr="00A65917" w:rsidRDefault="00AC5E03" w:rsidP="00B81E2C">
      <w:pPr>
        <w:spacing w:line="360" w:lineRule="auto"/>
        <w:jc w:val="both"/>
        <w:rPr>
          <w:i/>
        </w:rPr>
      </w:pPr>
    </w:p>
    <w:p w14:paraId="6C586743" w14:textId="4D10619C" w:rsidR="00AC5E03" w:rsidRPr="00AC5E03" w:rsidRDefault="00AC5E03" w:rsidP="00AC5E03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AC5E03">
        <w:rPr>
          <w:b/>
          <w:bCs/>
          <w:i/>
          <w:iCs/>
          <w:u w:val="single"/>
        </w:rPr>
        <w:lastRenderedPageBreak/>
        <w:t xml:space="preserve">Ad. 2 </w:t>
      </w:r>
      <w:r w:rsidRPr="00AC5E03">
        <w:rPr>
          <w:b/>
          <w:bCs/>
          <w:i/>
          <w:iCs/>
          <w:u w:val="single"/>
        </w:rPr>
        <w:t>Projekt uchwały w sprawie wyrażenia opinii dotyczącej wniesienia wkładu pieniężnego do Spółki Społeczna Inicjatywa Mieszkaniowa KZN Kujawy sp. z o.o. w organizacji.</w:t>
      </w:r>
    </w:p>
    <w:p w14:paraId="2C4F1459" w14:textId="621B520B" w:rsidR="00AC5E03" w:rsidRDefault="00AC5E03" w:rsidP="00AC5E03">
      <w:pPr>
        <w:spacing w:line="360" w:lineRule="auto"/>
        <w:jc w:val="both"/>
        <w:rPr>
          <w:bCs/>
        </w:rPr>
      </w:pPr>
      <w:r>
        <w:rPr>
          <w:bCs/>
        </w:rPr>
        <w:t xml:space="preserve">Głos w sprawie zabrał Wójt Gminy. W dniu </w:t>
      </w:r>
      <w:r w:rsidRPr="00AC5E03">
        <w:rPr>
          <w:bCs/>
        </w:rPr>
        <w:t>6.05.2025 r. zawiązała się spółka Społeczna Inicjatywa Mieszkaniowa KZN Kujawy sp. z o.o. w organizacji z siedzibą we Włocławku w formie aktu notarialnego. Podstawowym celem działalności Spółki jest budowanie domów mieszkalnych oraz ich eksploatacja na zasadach najmu zgodnie z przepisami ustawy o SIM, w tym w szczególności budowanie mieszkań na wynajem o umiarkowanym czynszu. Powyższa Spółka z udziałem Gminy Zbójno realizować będzie zadania Narodowego Programu Mieszkaniowego. Podstawowym instrumentem wsparcia budownictwa komunalnego w ramach Narodowego Programu Mieszkaniowego jest objęcie przez Gminę Zbójno udziałów w Spółce za środki otrzymane z Rządowego Funduszu Rozwoju Mieszkalnictwa w celu pokrycia kapitału zakładowego Spółki.</w:t>
      </w:r>
      <w:r>
        <w:rPr>
          <w:bCs/>
        </w:rPr>
        <w:t xml:space="preserve"> </w:t>
      </w:r>
      <w:r w:rsidRPr="00AC5E03">
        <w:rPr>
          <w:bCs/>
        </w:rPr>
        <w:t>Gmina Zbójno zamierza wnieść do Spółki Społeczna Inicjatywa Mieszkaniowa KZN Kujawy sp. z o.o. w organizacji z siedzibą we Włocławku, wkład pieniężny w wysokości 3 000 000,00 złotych z przeznaczeniem na pokrycie objętych 60 000 udziałów o wartości nominalnej po 50,00 złotych każdy udział, to jest o łącznej wartości nominalnej 3 000 000,00 złotych w kapitale zakładowym Spółki.</w:t>
      </w:r>
      <w:r>
        <w:rPr>
          <w:bCs/>
        </w:rPr>
        <w:t xml:space="preserve"> </w:t>
      </w:r>
      <w:r w:rsidRPr="00AC5E03">
        <w:rPr>
          <w:bCs/>
        </w:rPr>
        <w:t>Wkład pieniężny pochodzi ze wsparcia jakie Gmina Zbójno otrzymała ze środków Rządowego Funduszu Rozwoju Mieszkalnictwa. Środki finansowe zostały zabezpieczone w budżecie gminy Zbójno na 2025 r.</w:t>
      </w:r>
    </w:p>
    <w:p w14:paraId="7474DCF8" w14:textId="77777777" w:rsidR="00AC5E03" w:rsidRDefault="00AC5E03" w:rsidP="00AC5E03">
      <w:pPr>
        <w:spacing w:line="360" w:lineRule="auto"/>
        <w:jc w:val="both"/>
        <w:rPr>
          <w:bCs/>
        </w:rPr>
      </w:pPr>
    </w:p>
    <w:p w14:paraId="424E1B04" w14:textId="77777777" w:rsidR="00AC5E03" w:rsidRPr="001B3EAF" w:rsidRDefault="00AC5E03" w:rsidP="00AC5E03">
      <w:pPr>
        <w:spacing w:line="360" w:lineRule="auto"/>
        <w:jc w:val="both"/>
        <w:rPr>
          <w:bCs/>
        </w:rPr>
      </w:pPr>
      <w:r w:rsidRPr="001B3EAF">
        <w:rPr>
          <w:bCs/>
        </w:rPr>
        <w:t>Przewodnicząc</w:t>
      </w:r>
      <w:r>
        <w:rPr>
          <w:bCs/>
        </w:rPr>
        <w:t>a</w:t>
      </w:r>
      <w:r w:rsidRPr="001B3EAF">
        <w:rPr>
          <w:bCs/>
        </w:rPr>
        <w:t xml:space="preserve"> Rady </w:t>
      </w:r>
      <w:r>
        <w:rPr>
          <w:bCs/>
        </w:rPr>
        <w:t>otworzyła dyskusję</w:t>
      </w:r>
      <w:r w:rsidRPr="001B3EAF">
        <w:rPr>
          <w:bCs/>
        </w:rPr>
        <w:t>.</w:t>
      </w:r>
    </w:p>
    <w:p w14:paraId="496F4B49" w14:textId="77777777" w:rsidR="00AC5E03" w:rsidRPr="001B3EAF" w:rsidRDefault="00AC5E03" w:rsidP="00AC5E03">
      <w:pPr>
        <w:spacing w:line="360" w:lineRule="auto"/>
        <w:jc w:val="both"/>
      </w:pPr>
      <w:r w:rsidRPr="001B3EAF">
        <w:t xml:space="preserve">Wobec braku wniosków </w:t>
      </w:r>
      <w:r w:rsidRPr="001B3EAF">
        <w:rPr>
          <w:bCs/>
        </w:rPr>
        <w:t>Przewodnicząc</w:t>
      </w:r>
      <w:r>
        <w:rPr>
          <w:bCs/>
        </w:rPr>
        <w:t>a</w:t>
      </w:r>
      <w:r w:rsidRPr="001B3EAF">
        <w:rPr>
          <w:bCs/>
        </w:rPr>
        <w:t xml:space="preserve"> </w:t>
      </w:r>
      <w:r w:rsidRPr="001B3EAF">
        <w:t>Rady Gminy</w:t>
      </w:r>
      <w:r>
        <w:t xml:space="preserve"> odczytała treść uchwały i</w:t>
      </w:r>
      <w:r w:rsidRPr="001B3EAF">
        <w:t xml:space="preserve"> zarządził</w:t>
      </w:r>
      <w:r>
        <w:t>a</w:t>
      </w:r>
      <w:r w:rsidRPr="001B3EAF">
        <w:t xml:space="preserve"> głosowanie.</w:t>
      </w:r>
    </w:p>
    <w:p w14:paraId="4DA7F966" w14:textId="77777777" w:rsidR="00AC5E03" w:rsidRPr="001B3EAF" w:rsidRDefault="00AC5E03" w:rsidP="00AC5E03">
      <w:pPr>
        <w:spacing w:line="360" w:lineRule="auto"/>
        <w:jc w:val="both"/>
        <w:rPr>
          <w:bCs/>
        </w:rPr>
      </w:pPr>
    </w:p>
    <w:p w14:paraId="40179BA4" w14:textId="77777777" w:rsidR="00AC5E03" w:rsidRPr="001B3EAF" w:rsidRDefault="00AC5E03" w:rsidP="00AC5E03">
      <w:pPr>
        <w:spacing w:line="360" w:lineRule="auto"/>
        <w:jc w:val="both"/>
        <w:rPr>
          <w:bCs/>
        </w:rPr>
      </w:pPr>
      <w:r w:rsidRPr="001B3EAF">
        <w:rPr>
          <w:bCs/>
        </w:rPr>
        <w:t>Głosowanie:</w:t>
      </w:r>
    </w:p>
    <w:p w14:paraId="64BAB765" w14:textId="77777777" w:rsidR="00AC5E03" w:rsidRPr="001B3EAF" w:rsidRDefault="00AC5E03" w:rsidP="00AC5E03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Głosowało </w:t>
      </w:r>
      <w:r>
        <w:rPr>
          <w:bCs/>
        </w:rPr>
        <w:t>14</w:t>
      </w:r>
      <w:r w:rsidRPr="001B3EAF">
        <w:rPr>
          <w:bCs/>
        </w:rPr>
        <w:t xml:space="preserve"> radnych;</w:t>
      </w:r>
    </w:p>
    <w:p w14:paraId="6A1A8F35" w14:textId="77777777" w:rsidR="00AC5E03" w:rsidRPr="001B3EAF" w:rsidRDefault="00AC5E03" w:rsidP="00AC5E03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Głosów „ZA” – </w:t>
      </w:r>
      <w:r>
        <w:rPr>
          <w:bCs/>
        </w:rPr>
        <w:t>14</w:t>
      </w:r>
      <w:r w:rsidRPr="001B3EAF">
        <w:rPr>
          <w:bCs/>
        </w:rPr>
        <w:t>;</w:t>
      </w:r>
      <w:r w:rsidRPr="001B3EAF">
        <w:rPr>
          <w:bCs/>
        </w:rPr>
        <w:tab/>
      </w:r>
      <w:r w:rsidRPr="001B3EAF">
        <w:rPr>
          <w:bCs/>
        </w:rPr>
        <w:tab/>
      </w:r>
    </w:p>
    <w:p w14:paraId="17F4C537" w14:textId="77777777" w:rsidR="00AC5E03" w:rsidRPr="001B3EAF" w:rsidRDefault="00AC5E03" w:rsidP="00AC5E03">
      <w:pPr>
        <w:spacing w:line="360" w:lineRule="auto"/>
        <w:jc w:val="both"/>
        <w:rPr>
          <w:bCs/>
        </w:rPr>
      </w:pPr>
      <w:r w:rsidRPr="001B3EAF">
        <w:rPr>
          <w:bCs/>
        </w:rPr>
        <w:t>Głosów „PRZECIW” – 0;</w:t>
      </w:r>
    </w:p>
    <w:p w14:paraId="243E841B" w14:textId="77777777" w:rsidR="00AC5E03" w:rsidRPr="001B3EAF" w:rsidRDefault="00AC5E03" w:rsidP="00AC5E03">
      <w:pPr>
        <w:spacing w:line="360" w:lineRule="auto"/>
        <w:jc w:val="both"/>
        <w:rPr>
          <w:bCs/>
        </w:rPr>
      </w:pPr>
      <w:r w:rsidRPr="001B3EAF">
        <w:rPr>
          <w:bCs/>
        </w:rPr>
        <w:t>Głosów „WSTRZYMUJĄCYCH SIĘ” – 0;</w:t>
      </w:r>
    </w:p>
    <w:p w14:paraId="0D5ED156" w14:textId="31E8A7B4" w:rsidR="00AC5E03" w:rsidRDefault="00AC5E03" w:rsidP="00AC5E03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Rada Gminy Zbójno uchwałę nr </w:t>
      </w:r>
      <w:r>
        <w:rPr>
          <w:bCs/>
        </w:rPr>
        <w:t>XIV/6</w:t>
      </w:r>
      <w:r>
        <w:rPr>
          <w:bCs/>
        </w:rPr>
        <w:t>4</w:t>
      </w:r>
      <w:r>
        <w:rPr>
          <w:bCs/>
        </w:rPr>
        <w:t>/2025</w:t>
      </w:r>
      <w:r w:rsidRPr="001B3EAF">
        <w:rPr>
          <w:bCs/>
        </w:rPr>
        <w:t xml:space="preserve"> </w:t>
      </w:r>
      <w:r w:rsidRPr="00AC5E03">
        <w:rPr>
          <w:bCs/>
        </w:rPr>
        <w:t>w sprawie wyrażenia opinii dotyczącej wniesienia wkładu pieniężnego do Spółki Społeczna Inicjatywa Mieszkaniowa KZN Kujawy sp. z o.o. w organizacji</w:t>
      </w:r>
      <w:r w:rsidRPr="00FB1D54">
        <w:rPr>
          <w:bCs/>
        </w:rPr>
        <w:t xml:space="preserve"> </w:t>
      </w:r>
      <w:r w:rsidRPr="001B3EAF">
        <w:rPr>
          <w:bCs/>
        </w:rPr>
        <w:t>podjęła jednogłośnie – wykaz imienny głosowania w załączeniu do protokołu.</w:t>
      </w:r>
    </w:p>
    <w:p w14:paraId="51E21A59" w14:textId="77777777" w:rsidR="00AC5E03" w:rsidRDefault="00AC5E03" w:rsidP="00B81E2C">
      <w:pPr>
        <w:spacing w:line="360" w:lineRule="auto"/>
        <w:jc w:val="both"/>
        <w:rPr>
          <w:b/>
          <w:bCs/>
          <w:i/>
          <w:u w:val="single"/>
        </w:rPr>
      </w:pPr>
    </w:p>
    <w:p w14:paraId="0A17247F" w14:textId="78DD03A7" w:rsidR="00B81E2C" w:rsidRDefault="002B5C92" w:rsidP="00B81E2C">
      <w:pPr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 </w:t>
      </w:r>
      <w:r w:rsidR="00190C69">
        <w:rPr>
          <w:b/>
          <w:bCs/>
          <w:i/>
          <w:u w:val="single"/>
        </w:rPr>
        <w:t>2</w:t>
      </w:r>
      <w:r>
        <w:rPr>
          <w:b/>
          <w:bCs/>
          <w:i/>
          <w:u w:val="single"/>
        </w:rPr>
        <w:t>.</w:t>
      </w:r>
      <w:r w:rsidR="00B81E2C" w:rsidRPr="00B57267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>P</w:t>
      </w:r>
      <w:r w:rsidR="00B81E2C" w:rsidRPr="00B57267">
        <w:rPr>
          <w:b/>
          <w:bCs/>
          <w:i/>
          <w:u w:val="single"/>
        </w:rPr>
        <w:t>rojekt uchwały  zmieniającej uchwałę w sprawie budżetu Gminy Zbójno na 2025 rok</w:t>
      </w:r>
      <w:r w:rsidR="00B57267">
        <w:rPr>
          <w:b/>
          <w:bCs/>
          <w:i/>
          <w:u w:val="single"/>
        </w:rPr>
        <w:t>.</w:t>
      </w:r>
    </w:p>
    <w:p w14:paraId="21AB900B" w14:textId="0B8E2541" w:rsidR="00AC5E03" w:rsidRPr="00AC5E03" w:rsidRDefault="001758CE" w:rsidP="00AC5E03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Projekt uchwały przedstawił Skarbnik Gminy. </w:t>
      </w:r>
      <w:r w:rsidR="00AC5E03" w:rsidRPr="00AC5E03">
        <w:rPr>
          <w:bCs/>
        </w:rPr>
        <w:t>W uchwale dokonano zmian, które spowodowały zwiększenie dochodów i wydatków budżetu w kwocie 82 700,00 zł.</w:t>
      </w:r>
      <w:r w:rsidR="00AC5E03">
        <w:rPr>
          <w:bCs/>
        </w:rPr>
        <w:t xml:space="preserve"> </w:t>
      </w:r>
      <w:r w:rsidR="00AC5E03" w:rsidRPr="00AC5E03">
        <w:rPr>
          <w:bCs/>
        </w:rPr>
        <w:t>Wprowadzono plan dochodów z tytułu opłat wnoszonych przez inne gminy w związku z uczestniczeniem ich małych mieszkańców do przedszkola na terenie Gminy Zbójno w kwocie 9 000,00 zł oraz darowizny na organizację zawodów sportowych w kwocie 1500,00 zł.</w:t>
      </w:r>
      <w:r w:rsidR="00AC5E03">
        <w:rPr>
          <w:bCs/>
        </w:rPr>
        <w:t xml:space="preserve"> </w:t>
      </w:r>
      <w:r w:rsidR="00AC5E03" w:rsidRPr="00AC5E03">
        <w:rPr>
          <w:bCs/>
        </w:rPr>
        <w:t>Zwiększono plan dochodów z tytułu wpływów z podatku od nieruchomości od osób prawnych w kwocie 70 000,00 zł.</w:t>
      </w:r>
      <w:r w:rsidR="00AC5E03">
        <w:rPr>
          <w:bCs/>
        </w:rPr>
        <w:t xml:space="preserve"> </w:t>
      </w:r>
      <w:r w:rsidR="00AC5E03" w:rsidRPr="00AC5E03">
        <w:rPr>
          <w:bCs/>
        </w:rPr>
        <w:t>Na podstawie informacji Dyrektora Krajowego Biura Wyborczego Delegatury w Toruniu wprowadzono środki z przeznaczeniem na zryczałtowane diety dla mężów zaufania w pierwszym głosowaniu wyborów Prezydenta RP w kwocie 2 200,00 zł.</w:t>
      </w:r>
      <w:r w:rsidR="00AC5E03">
        <w:rPr>
          <w:bCs/>
        </w:rPr>
        <w:t xml:space="preserve"> </w:t>
      </w:r>
      <w:r w:rsidR="00AC5E03" w:rsidRPr="00AC5E03">
        <w:rPr>
          <w:bCs/>
        </w:rPr>
        <w:t>Wprowadzono plan wydatków majątkowych na przygotowanie dodatkowej dokumentacji do dwóch zadań:</w:t>
      </w:r>
    </w:p>
    <w:p w14:paraId="4DC1C4D2" w14:textId="77777777" w:rsidR="00AC5E03" w:rsidRPr="00AC5E03" w:rsidRDefault="00AC5E03" w:rsidP="00AC5E03">
      <w:pPr>
        <w:spacing w:line="360" w:lineRule="auto"/>
        <w:jc w:val="both"/>
        <w:rPr>
          <w:bCs/>
        </w:rPr>
      </w:pPr>
      <w:r w:rsidRPr="00AC5E03">
        <w:rPr>
          <w:bCs/>
        </w:rPr>
        <w:t>- Modernizacja sieci wodociągowej w Gminie Zbójno (studium wykonalności) w kwocie 12 000,00 zł,</w:t>
      </w:r>
    </w:p>
    <w:p w14:paraId="1DA8896D" w14:textId="77777777" w:rsidR="00AC5E03" w:rsidRPr="00AC5E03" w:rsidRDefault="00AC5E03" w:rsidP="00AC5E03">
      <w:pPr>
        <w:spacing w:line="360" w:lineRule="auto"/>
        <w:jc w:val="both"/>
        <w:rPr>
          <w:bCs/>
        </w:rPr>
      </w:pPr>
      <w:r w:rsidRPr="00AC5E03">
        <w:rPr>
          <w:bCs/>
        </w:rPr>
        <w:t xml:space="preserve">- Dostawa i montaż instalacji fotowoltaicznych oraz pomp ciepła w budynkach użyteczności publicznej w Gminie Zbójno (ekspertyza ornitologiczna i </w:t>
      </w:r>
      <w:proofErr w:type="spellStart"/>
      <w:r w:rsidRPr="00AC5E03">
        <w:rPr>
          <w:bCs/>
        </w:rPr>
        <w:t>chiropterologiczna</w:t>
      </w:r>
      <w:proofErr w:type="spellEnd"/>
      <w:r w:rsidRPr="00AC5E03">
        <w:rPr>
          <w:bCs/>
        </w:rPr>
        <w:t>) w kwocie 8 000,00 zł.</w:t>
      </w:r>
    </w:p>
    <w:p w14:paraId="555BC8A2" w14:textId="09D77070" w:rsidR="001758CE" w:rsidRDefault="00AC5E03" w:rsidP="00AC5E03">
      <w:pPr>
        <w:spacing w:line="360" w:lineRule="auto"/>
        <w:jc w:val="both"/>
        <w:rPr>
          <w:bCs/>
        </w:rPr>
      </w:pPr>
      <w:r w:rsidRPr="00AC5E03">
        <w:rPr>
          <w:bCs/>
        </w:rPr>
        <w:t>Zwiększono plan wydatków bieżących na zakup energii, delegacje, wypłaty wynagrodzeń z tytułu prac społecznie - użytecznych, utrzymanie samochodu dla osób niepełnosprawnych, funkcjonowanie świetlic, organizację wydarzeń kulturalnych oraz zawodów sportowych w łącznej kwocie 80 500,00 zł.</w:t>
      </w:r>
      <w:r>
        <w:rPr>
          <w:bCs/>
        </w:rPr>
        <w:t xml:space="preserve"> </w:t>
      </w:r>
      <w:r w:rsidRPr="00AC5E03">
        <w:rPr>
          <w:bCs/>
        </w:rPr>
        <w:t>Zmniejszono plan wydatków na przygotowanie dokumentacji dotyczącej zadania pn. Budowa indywidualnych systemów oczyszczania ścieków na terenie Gminy Zbójno – etap IV w kwocie 20 000,00 zł.</w:t>
      </w:r>
    </w:p>
    <w:p w14:paraId="740CFECA" w14:textId="77777777" w:rsidR="00A65917" w:rsidRDefault="00A65917" w:rsidP="00A65917">
      <w:pPr>
        <w:spacing w:line="360" w:lineRule="auto"/>
        <w:jc w:val="both"/>
        <w:rPr>
          <w:bCs/>
        </w:rPr>
      </w:pPr>
    </w:p>
    <w:p w14:paraId="5612DC0B" w14:textId="7B826B50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Przewodnicząc</w:t>
      </w:r>
      <w:r>
        <w:rPr>
          <w:bCs/>
        </w:rPr>
        <w:t>a</w:t>
      </w:r>
      <w:r w:rsidRPr="001B3EAF">
        <w:rPr>
          <w:bCs/>
        </w:rPr>
        <w:t xml:space="preserve"> Rady </w:t>
      </w:r>
      <w:r>
        <w:rPr>
          <w:bCs/>
        </w:rPr>
        <w:t>otworzyła dyskusję</w:t>
      </w:r>
      <w:r w:rsidRPr="001B3EAF">
        <w:rPr>
          <w:bCs/>
        </w:rPr>
        <w:t>.</w:t>
      </w:r>
    </w:p>
    <w:p w14:paraId="2C9078CD" w14:textId="77777777" w:rsidR="00B57267" w:rsidRPr="001B3EAF" w:rsidRDefault="00B57267" w:rsidP="00B57267">
      <w:pPr>
        <w:spacing w:line="360" w:lineRule="auto"/>
        <w:jc w:val="both"/>
      </w:pPr>
      <w:r w:rsidRPr="001B3EAF">
        <w:t xml:space="preserve">Wobec braku wniosków </w:t>
      </w:r>
      <w:r w:rsidRPr="001B3EAF">
        <w:rPr>
          <w:bCs/>
        </w:rPr>
        <w:t>Przewodnicząc</w:t>
      </w:r>
      <w:r>
        <w:rPr>
          <w:bCs/>
        </w:rPr>
        <w:t>a</w:t>
      </w:r>
      <w:r w:rsidRPr="001B3EAF">
        <w:rPr>
          <w:bCs/>
        </w:rPr>
        <w:t xml:space="preserve"> </w:t>
      </w:r>
      <w:r w:rsidRPr="001B3EAF">
        <w:t>Rady Gminy</w:t>
      </w:r>
      <w:r>
        <w:t xml:space="preserve"> odczytała treść uchwały i</w:t>
      </w:r>
      <w:r w:rsidRPr="001B3EAF">
        <w:t xml:space="preserve"> zarządził</w:t>
      </w:r>
      <w:r>
        <w:t>a</w:t>
      </w:r>
      <w:r w:rsidRPr="001B3EAF">
        <w:t xml:space="preserve"> głosowanie.</w:t>
      </w:r>
    </w:p>
    <w:p w14:paraId="3D770C0B" w14:textId="77777777" w:rsidR="00B57267" w:rsidRPr="001B3EAF" w:rsidRDefault="00B57267" w:rsidP="00B57267">
      <w:pPr>
        <w:spacing w:line="360" w:lineRule="auto"/>
        <w:jc w:val="both"/>
        <w:rPr>
          <w:bCs/>
        </w:rPr>
      </w:pPr>
    </w:p>
    <w:p w14:paraId="1B15C4FC" w14:textId="77777777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Głosowanie:</w:t>
      </w:r>
    </w:p>
    <w:p w14:paraId="2D32B9DC" w14:textId="4FCBE07D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Głosowało </w:t>
      </w:r>
      <w:r w:rsidR="00AC5E03">
        <w:rPr>
          <w:bCs/>
        </w:rPr>
        <w:t>14</w:t>
      </w:r>
      <w:r w:rsidRPr="001B3EAF">
        <w:rPr>
          <w:bCs/>
        </w:rPr>
        <w:t xml:space="preserve"> radnych;</w:t>
      </w:r>
    </w:p>
    <w:p w14:paraId="0E10FD40" w14:textId="3AA00284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Głosów „ZA” – </w:t>
      </w:r>
      <w:r w:rsidR="00AC5E03">
        <w:rPr>
          <w:bCs/>
        </w:rPr>
        <w:t>14</w:t>
      </w:r>
      <w:r w:rsidRPr="001B3EAF">
        <w:rPr>
          <w:bCs/>
        </w:rPr>
        <w:t>;</w:t>
      </w:r>
      <w:r w:rsidRPr="001B3EAF">
        <w:rPr>
          <w:bCs/>
        </w:rPr>
        <w:tab/>
      </w:r>
      <w:r w:rsidRPr="001B3EAF">
        <w:rPr>
          <w:bCs/>
        </w:rPr>
        <w:tab/>
      </w:r>
    </w:p>
    <w:p w14:paraId="3CD028F0" w14:textId="77777777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Głosów „PRZECIW” – 0;</w:t>
      </w:r>
    </w:p>
    <w:p w14:paraId="18BF4ADE" w14:textId="77777777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Głosów „WSTRZYMUJĄCYCH SIĘ” – 0;</w:t>
      </w:r>
    </w:p>
    <w:p w14:paraId="01D53D90" w14:textId="29012EF0" w:rsidR="003E3B4D" w:rsidRDefault="00B57267" w:rsidP="003E3B4D">
      <w:pPr>
        <w:spacing w:line="360" w:lineRule="auto"/>
        <w:jc w:val="both"/>
        <w:rPr>
          <w:bCs/>
        </w:rPr>
      </w:pPr>
      <w:r w:rsidRPr="001B3EAF">
        <w:rPr>
          <w:bCs/>
        </w:rPr>
        <w:lastRenderedPageBreak/>
        <w:t xml:space="preserve">Rada Gminy Zbójno uchwałę nr </w:t>
      </w:r>
      <w:r>
        <w:rPr>
          <w:bCs/>
        </w:rPr>
        <w:t>XI</w:t>
      </w:r>
      <w:r w:rsidR="00AC5E03">
        <w:rPr>
          <w:bCs/>
        </w:rPr>
        <w:t>V</w:t>
      </w:r>
      <w:r>
        <w:rPr>
          <w:bCs/>
        </w:rPr>
        <w:t>/</w:t>
      </w:r>
      <w:r w:rsidR="002B5C92">
        <w:rPr>
          <w:bCs/>
        </w:rPr>
        <w:t>6</w:t>
      </w:r>
      <w:r w:rsidR="00AC5E03">
        <w:rPr>
          <w:bCs/>
        </w:rPr>
        <w:t>5</w:t>
      </w:r>
      <w:r>
        <w:rPr>
          <w:bCs/>
        </w:rPr>
        <w:t>/2025</w:t>
      </w:r>
      <w:r w:rsidRPr="001B3EAF">
        <w:rPr>
          <w:bCs/>
        </w:rPr>
        <w:t xml:space="preserve"> </w:t>
      </w:r>
      <w:r w:rsidR="00FB1D54" w:rsidRPr="00FB1D54">
        <w:rPr>
          <w:bCs/>
        </w:rPr>
        <w:t xml:space="preserve">zmieniającej uchwałę w sprawie budżetu Gminy Zbójno na 2025 rok </w:t>
      </w:r>
      <w:r w:rsidRPr="001B3EAF">
        <w:rPr>
          <w:bCs/>
        </w:rPr>
        <w:t>podjęła jednogłośnie – wykaz imienny głosowania w załączeniu do protokołu.</w:t>
      </w:r>
    </w:p>
    <w:p w14:paraId="1ADE89CF" w14:textId="77777777" w:rsidR="00AC5E03" w:rsidRPr="00AC5E03" w:rsidRDefault="00AC5E03" w:rsidP="003E3B4D">
      <w:pPr>
        <w:spacing w:line="360" w:lineRule="auto"/>
        <w:jc w:val="both"/>
        <w:rPr>
          <w:bCs/>
        </w:rPr>
      </w:pPr>
    </w:p>
    <w:p w14:paraId="26E2C438" w14:textId="77B7F94E" w:rsidR="000A2234" w:rsidRDefault="000A2234" w:rsidP="000A2234">
      <w:pPr>
        <w:spacing w:line="360" w:lineRule="auto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A65917">
        <w:rPr>
          <w:b/>
          <w:bCs/>
          <w:i/>
          <w:iCs/>
          <w:u w:val="single"/>
        </w:rPr>
        <w:t>5</w:t>
      </w:r>
      <w:r w:rsidRPr="001A4E36">
        <w:rPr>
          <w:b/>
          <w:bCs/>
          <w:i/>
          <w:iCs/>
          <w:u w:val="single"/>
        </w:rPr>
        <w:t xml:space="preserve"> Sprawy różne.</w:t>
      </w:r>
    </w:p>
    <w:p w14:paraId="1E13EC19" w14:textId="75972CCB" w:rsidR="008B155D" w:rsidRDefault="00205CF9" w:rsidP="008B155D">
      <w:pPr>
        <w:spacing w:line="360" w:lineRule="auto"/>
        <w:jc w:val="both"/>
        <w:rPr>
          <w:i/>
          <w:iCs/>
        </w:rPr>
      </w:pPr>
      <w:r>
        <w:rPr>
          <w:i/>
          <w:iCs/>
        </w:rPr>
        <w:t>O głos poprosiła radna Magdalena Dylewska.</w:t>
      </w:r>
    </w:p>
    <w:p w14:paraId="301A9A9C" w14:textId="7B996462" w:rsidR="00205CF9" w:rsidRDefault="00205CF9" w:rsidP="008B155D">
      <w:pPr>
        <w:spacing w:line="360" w:lineRule="auto"/>
        <w:jc w:val="both"/>
      </w:pPr>
      <w:r>
        <w:t xml:space="preserve">Radna w imieniu harcerzy podziękowała proboszczom z </w:t>
      </w:r>
      <w:proofErr w:type="spellStart"/>
      <w:r>
        <w:t>Ciepienia</w:t>
      </w:r>
      <w:proofErr w:type="spellEnd"/>
      <w:r>
        <w:t xml:space="preserve"> oraz Obór za możliwość przeprowadzenia pod kościołami zbiórek pieniężnych dla pogorzelców z Działynia.</w:t>
      </w:r>
    </w:p>
    <w:p w14:paraId="781894C1" w14:textId="77777777" w:rsidR="00205CF9" w:rsidRPr="00205CF9" w:rsidRDefault="00205CF9" w:rsidP="008B155D">
      <w:pPr>
        <w:spacing w:line="360" w:lineRule="auto"/>
        <w:jc w:val="both"/>
      </w:pPr>
    </w:p>
    <w:p w14:paraId="43EB12D9" w14:textId="3472E879" w:rsidR="000A2234" w:rsidRPr="001A4E36" w:rsidRDefault="000A2234" w:rsidP="000A2234">
      <w:pPr>
        <w:spacing w:line="360" w:lineRule="auto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A65917">
        <w:rPr>
          <w:b/>
          <w:bCs/>
          <w:i/>
          <w:iCs/>
          <w:u w:val="single"/>
        </w:rPr>
        <w:t>6</w:t>
      </w:r>
      <w:r w:rsidRPr="001A4E36">
        <w:rPr>
          <w:b/>
          <w:bCs/>
          <w:i/>
          <w:iCs/>
          <w:u w:val="single"/>
        </w:rPr>
        <w:t xml:space="preserve"> Zamknięcie sesji.</w:t>
      </w:r>
    </w:p>
    <w:p w14:paraId="5452B0E5" w14:textId="55345B6D" w:rsidR="000A2234" w:rsidRPr="009F4898" w:rsidRDefault="000A2234" w:rsidP="000A2234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>
        <w:rPr>
          <w:iCs/>
        </w:rPr>
        <w:t xml:space="preserve"> </w:t>
      </w:r>
      <w:r w:rsidRPr="00A0026B">
        <w:rPr>
          <w:iCs/>
        </w:rPr>
        <w:t>Przewodnicząc</w:t>
      </w:r>
      <w:r w:rsidR="00297E7C">
        <w:rPr>
          <w:iCs/>
        </w:rPr>
        <w:t>a</w:t>
      </w:r>
      <w:r w:rsidRPr="00A0026B">
        <w:rPr>
          <w:iCs/>
        </w:rPr>
        <w:t xml:space="preserve"> Rady Gminy </w:t>
      </w:r>
      <w:r w:rsidR="002700A4" w:rsidRPr="00A0026B">
        <w:rPr>
          <w:iCs/>
        </w:rPr>
        <w:t>zamkn</w:t>
      </w:r>
      <w:r w:rsidR="002700A4">
        <w:rPr>
          <w:iCs/>
        </w:rPr>
        <w:t>ęła</w:t>
      </w:r>
      <w:r w:rsidRPr="00A0026B">
        <w:rPr>
          <w:iCs/>
        </w:rPr>
        <w:t xml:space="preserve"> obrady </w:t>
      </w:r>
      <w:r w:rsidR="00064CD1">
        <w:rPr>
          <w:iCs/>
        </w:rPr>
        <w:t>X</w:t>
      </w:r>
      <w:r w:rsidR="008B155D">
        <w:rPr>
          <w:iCs/>
        </w:rPr>
        <w:t>I</w:t>
      </w:r>
      <w:r w:rsidR="00AC5E03">
        <w:rPr>
          <w:iCs/>
        </w:rPr>
        <w:t>V</w:t>
      </w:r>
      <w:r w:rsidRPr="00A0026B">
        <w:rPr>
          <w:iCs/>
        </w:rPr>
        <w:t xml:space="preserve"> Sesji Rady Gminy. </w:t>
      </w:r>
    </w:p>
    <w:p w14:paraId="02405961" w14:textId="77777777" w:rsidR="000A2234" w:rsidRDefault="000A2234" w:rsidP="000A2234">
      <w:pPr>
        <w:spacing w:line="360" w:lineRule="auto"/>
        <w:jc w:val="both"/>
      </w:pPr>
    </w:p>
    <w:p w14:paraId="79B18F3D" w14:textId="77777777" w:rsidR="000A2234" w:rsidRDefault="000A2234" w:rsidP="000A2234">
      <w:pPr>
        <w:spacing w:line="360" w:lineRule="auto"/>
        <w:jc w:val="both"/>
      </w:pPr>
      <w:r>
        <w:t>Na tym protokół zakończono.</w:t>
      </w:r>
    </w:p>
    <w:p w14:paraId="2BD10F6D" w14:textId="77777777" w:rsidR="000A2234" w:rsidRPr="006D53D4" w:rsidRDefault="000A2234" w:rsidP="000A2234">
      <w:pPr>
        <w:spacing w:line="360" w:lineRule="auto"/>
        <w:jc w:val="both"/>
      </w:pPr>
    </w:p>
    <w:p w14:paraId="0E49812C" w14:textId="77777777" w:rsidR="000A2234" w:rsidRPr="00AC6A50" w:rsidRDefault="000A2234" w:rsidP="000A2234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Protokół</w:t>
      </w:r>
      <w:r w:rsidRPr="00AC6A50">
        <w:rPr>
          <w:sz w:val="20"/>
          <w:szCs w:val="20"/>
        </w:rPr>
        <w:t xml:space="preserve"> sporządził:</w:t>
      </w:r>
    </w:p>
    <w:p w14:paraId="2B720B6B" w14:textId="3C4C5BBA" w:rsidR="00AC6A50" w:rsidRPr="00821780" w:rsidRDefault="000A2234" w:rsidP="00AC6A50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sectPr w:rsidR="00AC6A50" w:rsidRPr="0082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1D717" w14:textId="77777777" w:rsidR="00D41378" w:rsidRDefault="00D41378" w:rsidP="007D3FD9">
      <w:r>
        <w:separator/>
      </w:r>
    </w:p>
  </w:endnote>
  <w:endnote w:type="continuationSeparator" w:id="0">
    <w:p w14:paraId="6F07D284" w14:textId="77777777" w:rsidR="00D41378" w:rsidRDefault="00D41378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10D77" w14:textId="77777777" w:rsidR="00D41378" w:rsidRDefault="00D41378" w:rsidP="007D3FD9">
      <w:r>
        <w:separator/>
      </w:r>
    </w:p>
  </w:footnote>
  <w:footnote w:type="continuationSeparator" w:id="0">
    <w:p w14:paraId="2536C772" w14:textId="77777777" w:rsidR="00D41378" w:rsidRDefault="00D41378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29149">
    <w:abstractNumId w:val="2"/>
  </w:num>
  <w:num w:numId="2" w16cid:durableId="184708289">
    <w:abstractNumId w:val="0"/>
  </w:num>
  <w:num w:numId="3" w16cid:durableId="531462170">
    <w:abstractNumId w:val="1"/>
  </w:num>
  <w:num w:numId="4" w16cid:durableId="104066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24672"/>
    <w:rsid w:val="000249B2"/>
    <w:rsid w:val="00032020"/>
    <w:rsid w:val="00034394"/>
    <w:rsid w:val="00044A4E"/>
    <w:rsid w:val="00044D12"/>
    <w:rsid w:val="000461A3"/>
    <w:rsid w:val="000547AF"/>
    <w:rsid w:val="00063B90"/>
    <w:rsid w:val="00064C00"/>
    <w:rsid w:val="00064CD1"/>
    <w:rsid w:val="000667E0"/>
    <w:rsid w:val="00077F07"/>
    <w:rsid w:val="00094C2F"/>
    <w:rsid w:val="00096CE0"/>
    <w:rsid w:val="000A2234"/>
    <w:rsid w:val="000A60CA"/>
    <w:rsid w:val="000B6ED9"/>
    <w:rsid w:val="000B7E7A"/>
    <w:rsid w:val="000C3928"/>
    <w:rsid w:val="000D1098"/>
    <w:rsid w:val="000D3673"/>
    <w:rsid w:val="000E301B"/>
    <w:rsid w:val="000E5041"/>
    <w:rsid w:val="000F4F4E"/>
    <w:rsid w:val="000F5D8B"/>
    <w:rsid w:val="001006FA"/>
    <w:rsid w:val="00105248"/>
    <w:rsid w:val="0010677C"/>
    <w:rsid w:val="0011555B"/>
    <w:rsid w:val="00122C9F"/>
    <w:rsid w:val="00124775"/>
    <w:rsid w:val="00124B07"/>
    <w:rsid w:val="00132C8B"/>
    <w:rsid w:val="0013624F"/>
    <w:rsid w:val="00141961"/>
    <w:rsid w:val="00145209"/>
    <w:rsid w:val="00152B93"/>
    <w:rsid w:val="00156BDD"/>
    <w:rsid w:val="00163F7C"/>
    <w:rsid w:val="00166B8F"/>
    <w:rsid w:val="00167E7B"/>
    <w:rsid w:val="001748F8"/>
    <w:rsid w:val="001758CE"/>
    <w:rsid w:val="00177D2B"/>
    <w:rsid w:val="0018081E"/>
    <w:rsid w:val="00182349"/>
    <w:rsid w:val="001825C0"/>
    <w:rsid w:val="00190C69"/>
    <w:rsid w:val="0019456F"/>
    <w:rsid w:val="001A75A6"/>
    <w:rsid w:val="001A7A3F"/>
    <w:rsid w:val="001B178F"/>
    <w:rsid w:val="001B3EAF"/>
    <w:rsid w:val="001C1DAF"/>
    <w:rsid w:val="001C4218"/>
    <w:rsid w:val="001D7C5F"/>
    <w:rsid w:val="00202D4B"/>
    <w:rsid w:val="00204842"/>
    <w:rsid w:val="00205CF9"/>
    <w:rsid w:val="00220D3D"/>
    <w:rsid w:val="002300F7"/>
    <w:rsid w:val="0023326D"/>
    <w:rsid w:val="0025230F"/>
    <w:rsid w:val="002668B4"/>
    <w:rsid w:val="00267F1F"/>
    <w:rsid w:val="002700A4"/>
    <w:rsid w:val="002771C4"/>
    <w:rsid w:val="00284EC0"/>
    <w:rsid w:val="00286596"/>
    <w:rsid w:val="00294729"/>
    <w:rsid w:val="002947CC"/>
    <w:rsid w:val="002964E3"/>
    <w:rsid w:val="00297E7C"/>
    <w:rsid w:val="002A0189"/>
    <w:rsid w:val="002A256F"/>
    <w:rsid w:val="002A2B5F"/>
    <w:rsid w:val="002A339C"/>
    <w:rsid w:val="002A6214"/>
    <w:rsid w:val="002B390D"/>
    <w:rsid w:val="002B5C92"/>
    <w:rsid w:val="002C02E9"/>
    <w:rsid w:val="002F0F10"/>
    <w:rsid w:val="002F42AB"/>
    <w:rsid w:val="00301A70"/>
    <w:rsid w:val="00303A6D"/>
    <w:rsid w:val="00304DE6"/>
    <w:rsid w:val="00305899"/>
    <w:rsid w:val="00314C8D"/>
    <w:rsid w:val="00316B8C"/>
    <w:rsid w:val="00320262"/>
    <w:rsid w:val="0033522B"/>
    <w:rsid w:val="00342EF7"/>
    <w:rsid w:val="00343905"/>
    <w:rsid w:val="003517B9"/>
    <w:rsid w:val="0035428D"/>
    <w:rsid w:val="003614DB"/>
    <w:rsid w:val="00363B62"/>
    <w:rsid w:val="00364367"/>
    <w:rsid w:val="00386710"/>
    <w:rsid w:val="00386E0F"/>
    <w:rsid w:val="00393A6C"/>
    <w:rsid w:val="003B0782"/>
    <w:rsid w:val="003B0807"/>
    <w:rsid w:val="003C4668"/>
    <w:rsid w:val="003C4DE1"/>
    <w:rsid w:val="003D5091"/>
    <w:rsid w:val="003D6802"/>
    <w:rsid w:val="003E3B4D"/>
    <w:rsid w:val="003E73A4"/>
    <w:rsid w:val="003E776F"/>
    <w:rsid w:val="003F1040"/>
    <w:rsid w:val="003F6354"/>
    <w:rsid w:val="0040457D"/>
    <w:rsid w:val="00421D36"/>
    <w:rsid w:val="004412BE"/>
    <w:rsid w:val="004446D8"/>
    <w:rsid w:val="004504F3"/>
    <w:rsid w:val="00450DA2"/>
    <w:rsid w:val="00453E7A"/>
    <w:rsid w:val="004566A9"/>
    <w:rsid w:val="004858B7"/>
    <w:rsid w:val="00487F1B"/>
    <w:rsid w:val="00496635"/>
    <w:rsid w:val="004A2AB3"/>
    <w:rsid w:val="004A46BF"/>
    <w:rsid w:val="004B14AD"/>
    <w:rsid w:val="004B4731"/>
    <w:rsid w:val="004B532A"/>
    <w:rsid w:val="004C3CDC"/>
    <w:rsid w:val="004C557A"/>
    <w:rsid w:val="004D61F6"/>
    <w:rsid w:val="00501639"/>
    <w:rsid w:val="00505CB1"/>
    <w:rsid w:val="00511CA4"/>
    <w:rsid w:val="0051278E"/>
    <w:rsid w:val="005150D5"/>
    <w:rsid w:val="005203D7"/>
    <w:rsid w:val="00522D51"/>
    <w:rsid w:val="0052445B"/>
    <w:rsid w:val="005269B6"/>
    <w:rsid w:val="00526C4D"/>
    <w:rsid w:val="00530872"/>
    <w:rsid w:val="0053374C"/>
    <w:rsid w:val="00535837"/>
    <w:rsid w:val="0054234B"/>
    <w:rsid w:val="00542B6F"/>
    <w:rsid w:val="00544D29"/>
    <w:rsid w:val="00551D39"/>
    <w:rsid w:val="00565BD3"/>
    <w:rsid w:val="00580F27"/>
    <w:rsid w:val="00581226"/>
    <w:rsid w:val="00590DC4"/>
    <w:rsid w:val="005A3211"/>
    <w:rsid w:val="005B35BD"/>
    <w:rsid w:val="005B4319"/>
    <w:rsid w:val="005C12A9"/>
    <w:rsid w:val="005C15D1"/>
    <w:rsid w:val="005C223E"/>
    <w:rsid w:val="005C4A02"/>
    <w:rsid w:val="005D30EE"/>
    <w:rsid w:val="005D5D34"/>
    <w:rsid w:val="005D6DD0"/>
    <w:rsid w:val="005E0E38"/>
    <w:rsid w:val="005E3160"/>
    <w:rsid w:val="00613DA5"/>
    <w:rsid w:val="00613E52"/>
    <w:rsid w:val="00616ED9"/>
    <w:rsid w:val="00626A4F"/>
    <w:rsid w:val="0063017E"/>
    <w:rsid w:val="00630A26"/>
    <w:rsid w:val="00636E3A"/>
    <w:rsid w:val="00644100"/>
    <w:rsid w:val="00644555"/>
    <w:rsid w:val="00653BD2"/>
    <w:rsid w:val="006567EA"/>
    <w:rsid w:val="00662CFA"/>
    <w:rsid w:val="00662D87"/>
    <w:rsid w:val="00663287"/>
    <w:rsid w:val="00671A83"/>
    <w:rsid w:val="00687F97"/>
    <w:rsid w:val="006A4C15"/>
    <w:rsid w:val="006A54A0"/>
    <w:rsid w:val="006A5E4C"/>
    <w:rsid w:val="006D3562"/>
    <w:rsid w:val="006D381A"/>
    <w:rsid w:val="006F3571"/>
    <w:rsid w:val="006F75E4"/>
    <w:rsid w:val="007016DF"/>
    <w:rsid w:val="0070216A"/>
    <w:rsid w:val="007066FB"/>
    <w:rsid w:val="0071166B"/>
    <w:rsid w:val="00716B77"/>
    <w:rsid w:val="00735F39"/>
    <w:rsid w:val="00741222"/>
    <w:rsid w:val="00742187"/>
    <w:rsid w:val="00752722"/>
    <w:rsid w:val="00755FC4"/>
    <w:rsid w:val="00775B79"/>
    <w:rsid w:val="00784F24"/>
    <w:rsid w:val="007A4A09"/>
    <w:rsid w:val="007A50D0"/>
    <w:rsid w:val="007B3FF9"/>
    <w:rsid w:val="007C4646"/>
    <w:rsid w:val="007C4733"/>
    <w:rsid w:val="007C4E5A"/>
    <w:rsid w:val="007D2E7B"/>
    <w:rsid w:val="007D3FD9"/>
    <w:rsid w:val="007D444A"/>
    <w:rsid w:val="007D4D71"/>
    <w:rsid w:val="007D6134"/>
    <w:rsid w:val="007D76EF"/>
    <w:rsid w:val="007E27CB"/>
    <w:rsid w:val="007E4B80"/>
    <w:rsid w:val="007F110B"/>
    <w:rsid w:val="007F3EEC"/>
    <w:rsid w:val="007F7631"/>
    <w:rsid w:val="00800CE2"/>
    <w:rsid w:val="00805880"/>
    <w:rsid w:val="00805C65"/>
    <w:rsid w:val="008114E6"/>
    <w:rsid w:val="00812FE4"/>
    <w:rsid w:val="00816F13"/>
    <w:rsid w:val="00821780"/>
    <w:rsid w:val="008345A3"/>
    <w:rsid w:val="0084034B"/>
    <w:rsid w:val="008604CA"/>
    <w:rsid w:val="00860B8A"/>
    <w:rsid w:val="00873B55"/>
    <w:rsid w:val="0087761A"/>
    <w:rsid w:val="00880692"/>
    <w:rsid w:val="0088465D"/>
    <w:rsid w:val="0088698B"/>
    <w:rsid w:val="00890969"/>
    <w:rsid w:val="00891E17"/>
    <w:rsid w:val="00892372"/>
    <w:rsid w:val="00893388"/>
    <w:rsid w:val="00894C0D"/>
    <w:rsid w:val="00894C7C"/>
    <w:rsid w:val="00896228"/>
    <w:rsid w:val="008A0540"/>
    <w:rsid w:val="008A13C2"/>
    <w:rsid w:val="008A2A93"/>
    <w:rsid w:val="008A4CD8"/>
    <w:rsid w:val="008A75E7"/>
    <w:rsid w:val="008B155D"/>
    <w:rsid w:val="008D30D6"/>
    <w:rsid w:val="008D5212"/>
    <w:rsid w:val="008D7576"/>
    <w:rsid w:val="008D79AF"/>
    <w:rsid w:val="008E5F2E"/>
    <w:rsid w:val="008E65BE"/>
    <w:rsid w:val="008F1D84"/>
    <w:rsid w:val="008F28DA"/>
    <w:rsid w:val="00905907"/>
    <w:rsid w:val="00907F7A"/>
    <w:rsid w:val="0091247D"/>
    <w:rsid w:val="00914E60"/>
    <w:rsid w:val="0091609C"/>
    <w:rsid w:val="00924F12"/>
    <w:rsid w:val="00930E3F"/>
    <w:rsid w:val="009372A6"/>
    <w:rsid w:val="0094065A"/>
    <w:rsid w:val="00944479"/>
    <w:rsid w:val="009529EC"/>
    <w:rsid w:val="0096362C"/>
    <w:rsid w:val="00975F04"/>
    <w:rsid w:val="00980122"/>
    <w:rsid w:val="00980166"/>
    <w:rsid w:val="009831CD"/>
    <w:rsid w:val="00992699"/>
    <w:rsid w:val="009A081F"/>
    <w:rsid w:val="009B0126"/>
    <w:rsid w:val="009B22A6"/>
    <w:rsid w:val="009B358D"/>
    <w:rsid w:val="009C094E"/>
    <w:rsid w:val="009C4F1C"/>
    <w:rsid w:val="009C6CD8"/>
    <w:rsid w:val="009C76DF"/>
    <w:rsid w:val="009E1A8C"/>
    <w:rsid w:val="009E5A67"/>
    <w:rsid w:val="009E6F5F"/>
    <w:rsid w:val="009F2AFC"/>
    <w:rsid w:val="009F6754"/>
    <w:rsid w:val="00A0346D"/>
    <w:rsid w:val="00A03E2A"/>
    <w:rsid w:val="00A10A05"/>
    <w:rsid w:val="00A2178A"/>
    <w:rsid w:val="00A26F17"/>
    <w:rsid w:val="00A33931"/>
    <w:rsid w:val="00A3698A"/>
    <w:rsid w:val="00A400CD"/>
    <w:rsid w:val="00A472B0"/>
    <w:rsid w:val="00A501FF"/>
    <w:rsid w:val="00A529C3"/>
    <w:rsid w:val="00A52EC8"/>
    <w:rsid w:val="00A56B0D"/>
    <w:rsid w:val="00A60FE9"/>
    <w:rsid w:val="00A63D77"/>
    <w:rsid w:val="00A65917"/>
    <w:rsid w:val="00A71B74"/>
    <w:rsid w:val="00A75369"/>
    <w:rsid w:val="00A82D7F"/>
    <w:rsid w:val="00A83F79"/>
    <w:rsid w:val="00A91FDD"/>
    <w:rsid w:val="00AA260C"/>
    <w:rsid w:val="00AB7817"/>
    <w:rsid w:val="00AC0D7E"/>
    <w:rsid w:val="00AC5E03"/>
    <w:rsid w:val="00AC6A50"/>
    <w:rsid w:val="00AC7BAF"/>
    <w:rsid w:val="00AC7F73"/>
    <w:rsid w:val="00AD6810"/>
    <w:rsid w:val="00AD6AB4"/>
    <w:rsid w:val="00AE1894"/>
    <w:rsid w:val="00AE1EA1"/>
    <w:rsid w:val="00AE2C1F"/>
    <w:rsid w:val="00AF047B"/>
    <w:rsid w:val="00B13D4F"/>
    <w:rsid w:val="00B14BD2"/>
    <w:rsid w:val="00B23AA6"/>
    <w:rsid w:val="00B25241"/>
    <w:rsid w:val="00B42147"/>
    <w:rsid w:val="00B4412D"/>
    <w:rsid w:val="00B56EC4"/>
    <w:rsid w:val="00B57267"/>
    <w:rsid w:val="00B57375"/>
    <w:rsid w:val="00B70359"/>
    <w:rsid w:val="00B81E2C"/>
    <w:rsid w:val="00B9718D"/>
    <w:rsid w:val="00BB378F"/>
    <w:rsid w:val="00BB5635"/>
    <w:rsid w:val="00BB5C5C"/>
    <w:rsid w:val="00BB64C4"/>
    <w:rsid w:val="00BB72B1"/>
    <w:rsid w:val="00BC1464"/>
    <w:rsid w:val="00BC16AA"/>
    <w:rsid w:val="00BD3319"/>
    <w:rsid w:val="00BD79C4"/>
    <w:rsid w:val="00BE00B0"/>
    <w:rsid w:val="00BE0835"/>
    <w:rsid w:val="00BE61EE"/>
    <w:rsid w:val="00BF0B85"/>
    <w:rsid w:val="00BF2CBC"/>
    <w:rsid w:val="00BF466A"/>
    <w:rsid w:val="00BF7FAD"/>
    <w:rsid w:val="00C00081"/>
    <w:rsid w:val="00C04AB8"/>
    <w:rsid w:val="00C1124F"/>
    <w:rsid w:val="00C150DA"/>
    <w:rsid w:val="00C16CC8"/>
    <w:rsid w:val="00C20C79"/>
    <w:rsid w:val="00C21AE8"/>
    <w:rsid w:val="00C31B8D"/>
    <w:rsid w:val="00C328DC"/>
    <w:rsid w:val="00C370B7"/>
    <w:rsid w:val="00C43670"/>
    <w:rsid w:val="00C70F7E"/>
    <w:rsid w:val="00C777CE"/>
    <w:rsid w:val="00C80485"/>
    <w:rsid w:val="00CB3B2D"/>
    <w:rsid w:val="00CB454F"/>
    <w:rsid w:val="00CC267D"/>
    <w:rsid w:val="00CC2F36"/>
    <w:rsid w:val="00CD115A"/>
    <w:rsid w:val="00CD1F63"/>
    <w:rsid w:val="00CD5F80"/>
    <w:rsid w:val="00CE41FB"/>
    <w:rsid w:val="00D11338"/>
    <w:rsid w:val="00D20AA5"/>
    <w:rsid w:val="00D41378"/>
    <w:rsid w:val="00D478CD"/>
    <w:rsid w:val="00D5315C"/>
    <w:rsid w:val="00D53617"/>
    <w:rsid w:val="00D62A9F"/>
    <w:rsid w:val="00D66428"/>
    <w:rsid w:val="00D67382"/>
    <w:rsid w:val="00D834AD"/>
    <w:rsid w:val="00D907FA"/>
    <w:rsid w:val="00DA4C6F"/>
    <w:rsid w:val="00DB0C15"/>
    <w:rsid w:val="00DB3165"/>
    <w:rsid w:val="00DB38CD"/>
    <w:rsid w:val="00DB56B9"/>
    <w:rsid w:val="00DC3B17"/>
    <w:rsid w:val="00DC50A0"/>
    <w:rsid w:val="00DD0373"/>
    <w:rsid w:val="00DD0C6A"/>
    <w:rsid w:val="00DD15C8"/>
    <w:rsid w:val="00DD7091"/>
    <w:rsid w:val="00DD7BEA"/>
    <w:rsid w:val="00DF34CD"/>
    <w:rsid w:val="00DF5794"/>
    <w:rsid w:val="00DF6A6C"/>
    <w:rsid w:val="00E07CF9"/>
    <w:rsid w:val="00E152E9"/>
    <w:rsid w:val="00E33833"/>
    <w:rsid w:val="00E36E94"/>
    <w:rsid w:val="00E44B41"/>
    <w:rsid w:val="00E4667E"/>
    <w:rsid w:val="00E514CA"/>
    <w:rsid w:val="00E611AF"/>
    <w:rsid w:val="00E62EF8"/>
    <w:rsid w:val="00E63A16"/>
    <w:rsid w:val="00E6427C"/>
    <w:rsid w:val="00E6528F"/>
    <w:rsid w:val="00E755BF"/>
    <w:rsid w:val="00E77989"/>
    <w:rsid w:val="00E8574C"/>
    <w:rsid w:val="00E86F9C"/>
    <w:rsid w:val="00E9602D"/>
    <w:rsid w:val="00E97212"/>
    <w:rsid w:val="00EA3D82"/>
    <w:rsid w:val="00EA76F6"/>
    <w:rsid w:val="00EC1F5C"/>
    <w:rsid w:val="00EC7E5A"/>
    <w:rsid w:val="00EE1B9A"/>
    <w:rsid w:val="00EE22B4"/>
    <w:rsid w:val="00EE3D6D"/>
    <w:rsid w:val="00EF35AB"/>
    <w:rsid w:val="00F01413"/>
    <w:rsid w:val="00F046C4"/>
    <w:rsid w:val="00F1051F"/>
    <w:rsid w:val="00F10B15"/>
    <w:rsid w:val="00F12060"/>
    <w:rsid w:val="00F128D0"/>
    <w:rsid w:val="00F156AF"/>
    <w:rsid w:val="00F37948"/>
    <w:rsid w:val="00F44458"/>
    <w:rsid w:val="00F46DF1"/>
    <w:rsid w:val="00F6352D"/>
    <w:rsid w:val="00F7670C"/>
    <w:rsid w:val="00F80C68"/>
    <w:rsid w:val="00F8616C"/>
    <w:rsid w:val="00F87169"/>
    <w:rsid w:val="00F9125F"/>
    <w:rsid w:val="00F97EC5"/>
    <w:rsid w:val="00FA49CB"/>
    <w:rsid w:val="00FA64C7"/>
    <w:rsid w:val="00FB1D54"/>
    <w:rsid w:val="00FB6824"/>
    <w:rsid w:val="00FC3974"/>
    <w:rsid w:val="00FC6245"/>
    <w:rsid w:val="00FC67D2"/>
    <w:rsid w:val="00FE0229"/>
    <w:rsid w:val="00FE369C"/>
    <w:rsid w:val="00FF3DF4"/>
    <w:rsid w:val="00FF4E0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1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186</cp:revision>
  <cp:lastPrinted>2025-06-17T12:49:00Z</cp:lastPrinted>
  <dcterms:created xsi:type="dcterms:W3CDTF">2015-06-24T07:50:00Z</dcterms:created>
  <dcterms:modified xsi:type="dcterms:W3CDTF">2025-06-17T12:49:00Z</dcterms:modified>
</cp:coreProperties>
</file>