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499D5" w14:textId="5D94862E" w:rsidR="00301A70" w:rsidRPr="0048038E" w:rsidRDefault="00673675" w:rsidP="00301A70">
      <w:pPr>
        <w:pStyle w:val="Tytu"/>
        <w:spacing w:line="360" w:lineRule="auto"/>
        <w:rPr>
          <w:szCs w:val="28"/>
        </w:rPr>
      </w:pPr>
      <w:r>
        <w:rPr>
          <w:szCs w:val="28"/>
        </w:rPr>
        <w:t>Protokół</w:t>
      </w:r>
      <w:r w:rsidR="00301A70" w:rsidRPr="0048038E">
        <w:rPr>
          <w:szCs w:val="28"/>
        </w:rPr>
        <w:t xml:space="preserve"> Nr </w:t>
      </w:r>
      <w:r w:rsidR="007F3EEC">
        <w:rPr>
          <w:szCs w:val="28"/>
        </w:rPr>
        <w:t>L</w:t>
      </w:r>
      <w:r w:rsidR="004C3CDC">
        <w:rPr>
          <w:szCs w:val="28"/>
        </w:rPr>
        <w:t>/20</w:t>
      </w:r>
      <w:r w:rsidR="00386710">
        <w:rPr>
          <w:szCs w:val="28"/>
        </w:rPr>
        <w:t>2</w:t>
      </w:r>
      <w:r w:rsidR="007F3EEC">
        <w:rPr>
          <w:szCs w:val="28"/>
        </w:rPr>
        <w:t>3</w:t>
      </w:r>
    </w:p>
    <w:p w14:paraId="256E7C3D" w14:textId="77777777" w:rsidR="00301A70" w:rsidRPr="0048038E" w:rsidRDefault="00301A70" w:rsidP="00301A70">
      <w:pPr>
        <w:spacing w:line="360" w:lineRule="auto"/>
        <w:jc w:val="center"/>
        <w:rPr>
          <w:b/>
          <w:bCs/>
          <w:sz w:val="28"/>
          <w:szCs w:val="28"/>
        </w:rPr>
      </w:pPr>
      <w:r w:rsidRPr="0048038E">
        <w:rPr>
          <w:b/>
          <w:bCs/>
          <w:sz w:val="28"/>
          <w:szCs w:val="28"/>
        </w:rPr>
        <w:t>Sesji Rady Gminy Zbójno</w:t>
      </w:r>
    </w:p>
    <w:p w14:paraId="1AA0ED4E" w14:textId="1B03E6F1" w:rsidR="00301A70" w:rsidRPr="0048038E" w:rsidRDefault="00301A70" w:rsidP="00301A70">
      <w:pPr>
        <w:spacing w:line="360" w:lineRule="auto"/>
        <w:jc w:val="center"/>
        <w:rPr>
          <w:b/>
          <w:bCs/>
          <w:sz w:val="28"/>
          <w:szCs w:val="28"/>
        </w:rPr>
      </w:pPr>
      <w:r w:rsidRPr="0048038E">
        <w:rPr>
          <w:b/>
          <w:bCs/>
          <w:sz w:val="28"/>
          <w:szCs w:val="28"/>
        </w:rPr>
        <w:t xml:space="preserve">z dnia </w:t>
      </w:r>
      <w:r w:rsidR="007F3EEC">
        <w:rPr>
          <w:b/>
          <w:bCs/>
          <w:sz w:val="28"/>
          <w:szCs w:val="28"/>
        </w:rPr>
        <w:t>27 czerwca</w:t>
      </w:r>
      <w:r w:rsidR="00386710">
        <w:rPr>
          <w:b/>
          <w:bCs/>
          <w:sz w:val="28"/>
          <w:szCs w:val="28"/>
        </w:rPr>
        <w:t xml:space="preserve"> 202</w:t>
      </w:r>
      <w:r w:rsidR="007F3EEC">
        <w:rPr>
          <w:b/>
          <w:bCs/>
          <w:sz w:val="28"/>
          <w:szCs w:val="28"/>
        </w:rPr>
        <w:t>3</w:t>
      </w:r>
      <w:r w:rsidRPr="0048038E">
        <w:rPr>
          <w:b/>
          <w:bCs/>
          <w:sz w:val="28"/>
          <w:szCs w:val="28"/>
        </w:rPr>
        <w:t xml:space="preserve"> roku</w:t>
      </w:r>
    </w:p>
    <w:p w14:paraId="2ABC8535" w14:textId="77777777" w:rsidR="00301A70" w:rsidRPr="0048038E" w:rsidRDefault="00301A70" w:rsidP="00301A70">
      <w:pPr>
        <w:spacing w:line="360" w:lineRule="auto"/>
        <w:jc w:val="center"/>
        <w:rPr>
          <w:b/>
          <w:bCs/>
        </w:rPr>
      </w:pPr>
    </w:p>
    <w:p w14:paraId="1D4EFAC1" w14:textId="7A77E5D0" w:rsidR="00301A70" w:rsidRPr="0048038E" w:rsidRDefault="00301A70" w:rsidP="00301A70">
      <w:pPr>
        <w:spacing w:line="360" w:lineRule="auto"/>
        <w:jc w:val="center"/>
        <w:rPr>
          <w:vertAlign w:val="superscript"/>
        </w:rPr>
      </w:pPr>
      <w:r w:rsidRPr="0048038E">
        <w:t>Początek sesji godz.: 1</w:t>
      </w:r>
      <w:r w:rsidR="007F3EEC">
        <w:t>3</w:t>
      </w:r>
      <w:r w:rsidR="00304DE6">
        <w:rPr>
          <w:vertAlign w:val="superscript"/>
        </w:rPr>
        <w:t>0</w:t>
      </w:r>
      <w:r w:rsidRPr="0048038E">
        <w:rPr>
          <w:vertAlign w:val="superscript"/>
        </w:rPr>
        <w:t xml:space="preserve">0                                                                                            </w:t>
      </w:r>
      <w:r w:rsidRPr="0048038E">
        <w:t xml:space="preserve"> Zakończenie sesji godz.: </w:t>
      </w:r>
      <w:r w:rsidR="00924F12">
        <w:t>1</w:t>
      </w:r>
      <w:r w:rsidR="00B57375">
        <w:t>6</w:t>
      </w:r>
      <w:r w:rsidR="007F3EEC">
        <w:rPr>
          <w:vertAlign w:val="superscript"/>
        </w:rPr>
        <w:t>3</w:t>
      </w:r>
      <w:r w:rsidR="00AE1EA1">
        <w:rPr>
          <w:vertAlign w:val="superscript"/>
        </w:rPr>
        <w:t>0</w:t>
      </w:r>
    </w:p>
    <w:p w14:paraId="79F66FF0" w14:textId="77777777" w:rsidR="00301A70" w:rsidRDefault="00301A70" w:rsidP="00301A70">
      <w:pPr>
        <w:spacing w:line="360" w:lineRule="auto"/>
        <w:jc w:val="both"/>
        <w:rPr>
          <w:vertAlign w:val="superscript"/>
        </w:rPr>
      </w:pPr>
    </w:p>
    <w:p w14:paraId="7E31425E" w14:textId="468B6554" w:rsidR="00301A70" w:rsidRPr="004954CE" w:rsidRDefault="00301A70" w:rsidP="00301A70">
      <w:pPr>
        <w:spacing w:line="360" w:lineRule="auto"/>
        <w:jc w:val="both"/>
      </w:pPr>
      <w:r>
        <w:t xml:space="preserve">Miejsce posiedzenia: </w:t>
      </w:r>
      <w:r w:rsidR="00B57375">
        <w:t xml:space="preserve">świetlica wiejska w </w:t>
      </w:r>
      <w:r w:rsidR="007F3EEC">
        <w:t>Oborach</w:t>
      </w:r>
    </w:p>
    <w:p w14:paraId="42CC1DD7" w14:textId="77777777" w:rsidR="00301A70" w:rsidRPr="0048038E" w:rsidRDefault="00301A70" w:rsidP="00301A70">
      <w:pPr>
        <w:spacing w:line="360" w:lineRule="auto"/>
        <w:jc w:val="both"/>
        <w:rPr>
          <w:vertAlign w:val="superscript"/>
        </w:rPr>
      </w:pPr>
    </w:p>
    <w:p w14:paraId="2BA1872A" w14:textId="66FEDFA0" w:rsidR="00301A70" w:rsidRDefault="00301A70" w:rsidP="00301A70">
      <w:pPr>
        <w:spacing w:line="360" w:lineRule="auto"/>
        <w:jc w:val="both"/>
      </w:pPr>
      <w:r w:rsidRPr="00B61410">
        <w:t xml:space="preserve">W obradach uczestniczyło </w:t>
      </w:r>
      <w:r w:rsidR="007F3EEC">
        <w:t>14</w:t>
      </w:r>
      <w:r w:rsidRPr="00B61410">
        <w:t xml:space="preserve"> radnych. </w:t>
      </w:r>
      <w:r>
        <w:t>Lista obecności w załączeniu.</w:t>
      </w:r>
    </w:p>
    <w:p w14:paraId="6ECB29BA" w14:textId="77777777" w:rsidR="00301A70" w:rsidRDefault="00301A70" w:rsidP="00301A70">
      <w:pPr>
        <w:spacing w:line="360" w:lineRule="auto"/>
        <w:jc w:val="both"/>
      </w:pPr>
      <w:r>
        <w:t>Ustawowy skład Rady Gminy Zbójno to 15 radnych.</w:t>
      </w:r>
    </w:p>
    <w:p w14:paraId="030CABC0" w14:textId="53D4184D" w:rsidR="00301A70" w:rsidRPr="00B61410" w:rsidRDefault="00301A70" w:rsidP="00301A70">
      <w:pPr>
        <w:spacing w:line="360" w:lineRule="auto"/>
        <w:jc w:val="both"/>
      </w:pPr>
      <w:r>
        <w:t>Nieobecni radni:</w:t>
      </w:r>
      <w:r w:rsidR="00304DE6">
        <w:t xml:space="preserve"> </w:t>
      </w:r>
      <w:r w:rsidR="007F3EEC">
        <w:t>Magdalena Dylewska</w:t>
      </w:r>
    </w:p>
    <w:p w14:paraId="18259CE0" w14:textId="77777777" w:rsidR="00AC6A50" w:rsidRDefault="00AC6A50" w:rsidP="00301A70">
      <w:pPr>
        <w:spacing w:line="360" w:lineRule="auto"/>
        <w:jc w:val="both"/>
      </w:pPr>
    </w:p>
    <w:p w14:paraId="75FFF2B9" w14:textId="77777777" w:rsidR="00DF34CD" w:rsidRDefault="00DF34CD" w:rsidP="00DF34CD">
      <w:pPr>
        <w:spacing w:line="360" w:lineRule="auto"/>
        <w:jc w:val="both"/>
      </w:pPr>
      <w:r>
        <w:t xml:space="preserve">Proponowany porządek obrad: </w:t>
      </w:r>
    </w:p>
    <w:p w14:paraId="3D02B4D4" w14:textId="77777777" w:rsidR="007F3EEC" w:rsidRDefault="007F3EEC" w:rsidP="007F3EEC">
      <w:pPr>
        <w:numPr>
          <w:ilvl w:val="0"/>
          <w:numId w:val="2"/>
        </w:numPr>
        <w:suppressAutoHyphens/>
        <w:spacing w:line="360" w:lineRule="auto"/>
        <w:jc w:val="both"/>
      </w:pPr>
      <w:r>
        <w:t>Otwarcie sesji:</w:t>
      </w:r>
    </w:p>
    <w:p w14:paraId="2BDFF166" w14:textId="77777777" w:rsidR="007F3EEC" w:rsidRDefault="007F3EEC" w:rsidP="007F3EEC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stwierdzenie kworum;</w:t>
      </w:r>
    </w:p>
    <w:p w14:paraId="493C9B5D" w14:textId="77777777" w:rsidR="007F3EEC" w:rsidRDefault="007F3EEC" w:rsidP="007F3EEC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wybór sekretarza obrad;</w:t>
      </w:r>
    </w:p>
    <w:p w14:paraId="3521194D" w14:textId="77777777" w:rsidR="007F3EEC" w:rsidRDefault="007F3EEC" w:rsidP="007F3EEC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wnioski w sprawie zmian porządku obrad;</w:t>
      </w:r>
    </w:p>
    <w:p w14:paraId="51D462A2" w14:textId="77777777" w:rsidR="007F3EEC" w:rsidRDefault="007F3EEC" w:rsidP="007F3EEC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przyjęcie protokołu z poprzedniej sesji.</w:t>
      </w:r>
    </w:p>
    <w:p w14:paraId="5BD8BB83" w14:textId="77777777" w:rsidR="007F3EEC" w:rsidRDefault="007F3EEC" w:rsidP="007F3EEC">
      <w:pPr>
        <w:numPr>
          <w:ilvl w:val="0"/>
          <w:numId w:val="2"/>
        </w:numPr>
        <w:suppressAutoHyphens/>
        <w:spacing w:line="360" w:lineRule="auto"/>
        <w:jc w:val="both"/>
      </w:pPr>
      <w:r>
        <w:t>Uroczyste otwarcie świetlicy wiejskiej w Oborach oraz odsłonięcie tablicy pamiątkowej.</w:t>
      </w:r>
    </w:p>
    <w:p w14:paraId="249E888D" w14:textId="77777777" w:rsidR="007F3EEC" w:rsidRDefault="007F3EEC" w:rsidP="007F3EEC">
      <w:pPr>
        <w:numPr>
          <w:ilvl w:val="0"/>
          <w:numId w:val="2"/>
        </w:numPr>
        <w:suppressAutoHyphens/>
        <w:spacing w:line="360" w:lineRule="auto"/>
        <w:jc w:val="both"/>
      </w:pPr>
      <w:r>
        <w:t>Sprawozdanie Wójta z działalności w okresie między sesjami oraz z wykonywania uchwał przyjętych na ostatniej sesji.</w:t>
      </w:r>
    </w:p>
    <w:p w14:paraId="70E95BA4" w14:textId="77777777" w:rsidR="007F3EEC" w:rsidRDefault="007F3EEC" w:rsidP="007F3EE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Sprawozdanie z prac komisji rady.</w:t>
      </w:r>
    </w:p>
    <w:p w14:paraId="436D9B4A" w14:textId="77777777" w:rsidR="007F3EEC" w:rsidRPr="008736BA" w:rsidRDefault="007F3EEC" w:rsidP="007F3EE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bookmarkStart w:id="0" w:name="_Hlk143762667"/>
      <w:r>
        <w:t xml:space="preserve">Uchwała </w:t>
      </w:r>
      <w:bookmarkStart w:id="1" w:name="_Hlk135294715"/>
      <w:r w:rsidRPr="006E6FC8">
        <w:t>zmieniająca uchwałę Rady Gminy Zbójno w sprawie budżetu Gminy Zbójno na 2023 rok.</w:t>
      </w:r>
    </w:p>
    <w:p w14:paraId="5EEB3156" w14:textId="77777777" w:rsidR="007F3EEC" w:rsidRDefault="007F3EEC" w:rsidP="007F3EE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 w:rsidRPr="00E20678">
        <w:rPr>
          <w:bCs/>
        </w:rPr>
        <w:t xml:space="preserve">Uchwała </w:t>
      </w:r>
      <w:bookmarkStart w:id="2" w:name="_Hlk137709979"/>
      <w:r w:rsidRPr="00E20678">
        <w:rPr>
          <w:bCs/>
        </w:rPr>
        <w:t>zmieniająca uchwałę w sprawie Wieloletniej Prognozy Finansowej Gminy Zbójno na lata 202</w:t>
      </w:r>
      <w:r>
        <w:rPr>
          <w:bCs/>
        </w:rPr>
        <w:t>3</w:t>
      </w:r>
      <w:r w:rsidRPr="00E20678">
        <w:rPr>
          <w:bCs/>
        </w:rPr>
        <w:t>-203</w:t>
      </w:r>
      <w:r>
        <w:rPr>
          <w:bCs/>
        </w:rPr>
        <w:t>3</w:t>
      </w:r>
      <w:r w:rsidRPr="00E20678">
        <w:rPr>
          <w:bCs/>
        </w:rPr>
        <w:t>.</w:t>
      </w:r>
    </w:p>
    <w:p w14:paraId="7FD086B5" w14:textId="77777777" w:rsidR="007F3EEC" w:rsidRDefault="007F3EEC" w:rsidP="007F3EE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rPr>
          <w:bCs/>
        </w:rPr>
        <w:t xml:space="preserve">Uchwała </w:t>
      </w:r>
      <w:r w:rsidRPr="00B85FF8">
        <w:rPr>
          <w:bCs/>
        </w:rPr>
        <w:t>w sprawie zaciągnięcia pożyczki długoterminowej z Wojewódzkiego Funduszu Ochrony Środowiska i Gospodarki Wodnej w Toruniu</w:t>
      </w:r>
      <w:r>
        <w:rPr>
          <w:bCs/>
        </w:rPr>
        <w:t>.</w:t>
      </w:r>
    </w:p>
    <w:p w14:paraId="7DCCBF1E" w14:textId="77777777" w:rsidR="007F3EEC" w:rsidRDefault="007F3EEC" w:rsidP="007F3EE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rPr>
          <w:bCs/>
        </w:rPr>
        <w:t xml:space="preserve">Uchwała zmieniająca uchwałę w sprawie Punktu Przedszkolnego w Klonowie i Punktu Przedszkolnego w </w:t>
      </w:r>
      <w:proofErr w:type="spellStart"/>
      <w:r>
        <w:rPr>
          <w:bCs/>
        </w:rPr>
        <w:t>Rużu</w:t>
      </w:r>
      <w:proofErr w:type="spellEnd"/>
      <w:r>
        <w:rPr>
          <w:bCs/>
        </w:rPr>
        <w:t>.</w:t>
      </w:r>
    </w:p>
    <w:p w14:paraId="32CCDB5C" w14:textId="77777777" w:rsidR="007F3EEC" w:rsidRDefault="007F3EEC" w:rsidP="007F3EE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rPr>
          <w:bCs/>
        </w:rPr>
        <w:t xml:space="preserve">Uchwała </w:t>
      </w:r>
      <w:r w:rsidRPr="00275B12">
        <w:rPr>
          <w:bCs/>
        </w:rPr>
        <w:t>w sprawie określenia trybu i sposobu powoływania i odwoływania członków Gminnego Zespołu Interdyscyplinarnego ds. Przeciwdziałania Przemocy Domowej</w:t>
      </w:r>
      <w:r>
        <w:rPr>
          <w:bCs/>
        </w:rPr>
        <w:t>.</w:t>
      </w:r>
    </w:p>
    <w:p w14:paraId="78081CD4" w14:textId="77777777" w:rsidR="007F3EEC" w:rsidRPr="006943F2" w:rsidRDefault="007F3EEC" w:rsidP="007F3EE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 w:rsidRPr="006943F2">
        <w:rPr>
          <w:bCs/>
        </w:rPr>
        <w:t>Raport o stanie Gminy Zbójno:</w:t>
      </w:r>
    </w:p>
    <w:p w14:paraId="6A46EAFF" w14:textId="77777777" w:rsidR="007F3EEC" w:rsidRPr="007F5059" w:rsidRDefault="007F3EEC" w:rsidP="007F3EEC">
      <w:pPr>
        <w:numPr>
          <w:ilvl w:val="0"/>
          <w:numId w:val="4"/>
        </w:numPr>
        <w:spacing w:line="360" w:lineRule="auto"/>
        <w:jc w:val="both"/>
        <w:rPr>
          <w:bCs/>
        </w:rPr>
      </w:pPr>
      <w:r w:rsidRPr="007F5059">
        <w:rPr>
          <w:bCs/>
        </w:rPr>
        <w:lastRenderedPageBreak/>
        <w:t>rozpatrzenie raportu;</w:t>
      </w:r>
    </w:p>
    <w:p w14:paraId="3DB22DC0" w14:textId="77777777" w:rsidR="007F3EEC" w:rsidRPr="007F5059" w:rsidRDefault="007F3EEC" w:rsidP="007F3EEC">
      <w:pPr>
        <w:numPr>
          <w:ilvl w:val="0"/>
          <w:numId w:val="4"/>
        </w:numPr>
        <w:spacing w:line="360" w:lineRule="auto"/>
        <w:jc w:val="both"/>
        <w:rPr>
          <w:bCs/>
        </w:rPr>
      </w:pPr>
      <w:r w:rsidRPr="007F5059">
        <w:rPr>
          <w:bCs/>
        </w:rPr>
        <w:t>debata nad raportem;</w:t>
      </w:r>
    </w:p>
    <w:p w14:paraId="7791F4EA" w14:textId="77777777" w:rsidR="007F3EEC" w:rsidRPr="007F5059" w:rsidRDefault="007F3EEC" w:rsidP="007F3EEC">
      <w:pPr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podjęcie</w:t>
      </w:r>
      <w:r w:rsidRPr="007F5059">
        <w:rPr>
          <w:bCs/>
        </w:rPr>
        <w:t xml:space="preserve"> uchwały w sprawie udzielenia Wójtowi Gminy wotum zaufania.</w:t>
      </w:r>
    </w:p>
    <w:bookmarkEnd w:id="0"/>
    <w:p w14:paraId="356DB0DE" w14:textId="77777777" w:rsidR="007F3EEC" w:rsidRPr="007F5059" w:rsidRDefault="007F3EEC" w:rsidP="007F3EEC">
      <w:pPr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Uchwała</w:t>
      </w:r>
      <w:r w:rsidRPr="007F5059">
        <w:rPr>
          <w:bCs/>
        </w:rPr>
        <w:t xml:space="preserve"> w sprawie zatwierdzenia sprawozdania finansowego wraz ze sprawozdaniem z</w:t>
      </w:r>
      <w:r>
        <w:rPr>
          <w:bCs/>
        </w:rPr>
        <w:t> </w:t>
      </w:r>
      <w:r w:rsidRPr="007F5059">
        <w:rPr>
          <w:bCs/>
        </w:rPr>
        <w:t>wykonania budżetu.</w:t>
      </w:r>
    </w:p>
    <w:p w14:paraId="4C26F1DD" w14:textId="77777777" w:rsidR="007F3EEC" w:rsidRPr="008736BA" w:rsidRDefault="007F3EEC" w:rsidP="007F3EEC">
      <w:pPr>
        <w:numPr>
          <w:ilvl w:val="0"/>
          <w:numId w:val="2"/>
        </w:numPr>
        <w:spacing w:line="360" w:lineRule="auto"/>
        <w:ind w:left="283" w:hanging="357"/>
        <w:jc w:val="both"/>
        <w:rPr>
          <w:bCs/>
        </w:rPr>
      </w:pPr>
      <w:r>
        <w:rPr>
          <w:bCs/>
        </w:rPr>
        <w:t>Uchwała</w:t>
      </w:r>
      <w:r w:rsidRPr="007F5059">
        <w:rPr>
          <w:bCs/>
        </w:rPr>
        <w:t xml:space="preserve"> w sprawie udzielenia Wójtowi Gminy Zbójno absolutorium z tytułu wykonania budżetu za </w:t>
      </w:r>
      <w:r>
        <w:rPr>
          <w:bCs/>
        </w:rPr>
        <w:t>2022</w:t>
      </w:r>
      <w:r w:rsidRPr="007F5059">
        <w:rPr>
          <w:bCs/>
        </w:rPr>
        <w:t xml:space="preserve"> rok.</w:t>
      </w:r>
      <w:bookmarkEnd w:id="2"/>
    </w:p>
    <w:bookmarkEnd w:id="1"/>
    <w:p w14:paraId="0D19947D" w14:textId="77777777" w:rsidR="007F3EEC" w:rsidRPr="00EB0E0D" w:rsidRDefault="007F3EEC" w:rsidP="007F3EE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Pytania radnych i zaproszonych osób.</w:t>
      </w:r>
    </w:p>
    <w:p w14:paraId="296233C9" w14:textId="77777777" w:rsidR="007F3EEC" w:rsidRDefault="007F3EEC" w:rsidP="007F3EEC">
      <w:pPr>
        <w:numPr>
          <w:ilvl w:val="0"/>
          <w:numId w:val="2"/>
        </w:numPr>
        <w:suppressAutoHyphens/>
        <w:spacing w:line="360" w:lineRule="auto"/>
        <w:jc w:val="both"/>
      </w:pPr>
      <w:r>
        <w:t>Odpowiedzi na pytania radnych i zaproszonych osób.</w:t>
      </w:r>
    </w:p>
    <w:p w14:paraId="37697E96" w14:textId="77777777" w:rsidR="007F3EEC" w:rsidRDefault="007F3EEC" w:rsidP="007F3EEC">
      <w:pPr>
        <w:numPr>
          <w:ilvl w:val="0"/>
          <w:numId w:val="2"/>
        </w:numPr>
        <w:suppressAutoHyphens/>
        <w:spacing w:line="360" w:lineRule="auto"/>
        <w:jc w:val="both"/>
      </w:pPr>
      <w:r>
        <w:t>Wnioski i oświadczenia.</w:t>
      </w:r>
    </w:p>
    <w:p w14:paraId="652A0ECA" w14:textId="77777777" w:rsidR="007F3EEC" w:rsidRPr="0006011B" w:rsidRDefault="007F3EEC" w:rsidP="007F3EEC">
      <w:pPr>
        <w:numPr>
          <w:ilvl w:val="0"/>
          <w:numId w:val="2"/>
        </w:numPr>
        <w:suppressAutoHyphens/>
        <w:spacing w:line="360" w:lineRule="auto"/>
        <w:jc w:val="both"/>
        <w:rPr>
          <w:bCs/>
        </w:rPr>
      </w:pPr>
      <w:r>
        <w:t>Sprawy różne.</w:t>
      </w:r>
    </w:p>
    <w:p w14:paraId="19865478" w14:textId="77777777" w:rsidR="007F3EEC" w:rsidRPr="00C637E1" w:rsidRDefault="007F3EEC" w:rsidP="007F3EEC">
      <w:pPr>
        <w:numPr>
          <w:ilvl w:val="0"/>
          <w:numId w:val="2"/>
        </w:numPr>
        <w:tabs>
          <w:tab w:val="left" w:pos="720"/>
        </w:tabs>
        <w:suppressAutoHyphens/>
        <w:spacing w:line="360" w:lineRule="auto"/>
        <w:jc w:val="both"/>
      </w:pPr>
      <w:r>
        <w:rPr>
          <w:bCs/>
        </w:rPr>
        <w:t>Zamknięcie sesji.</w:t>
      </w:r>
    </w:p>
    <w:p w14:paraId="34FAB858" w14:textId="7962A59D" w:rsidR="00673675" w:rsidRPr="006C17CE" w:rsidRDefault="00673675" w:rsidP="006C17CE">
      <w:pPr>
        <w:tabs>
          <w:tab w:val="left" w:pos="720"/>
        </w:tabs>
        <w:suppressAutoHyphens/>
        <w:spacing w:line="360" w:lineRule="auto"/>
        <w:ind w:left="-68"/>
        <w:jc w:val="both"/>
      </w:pPr>
      <w:r w:rsidRPr="00673675">
        <w:rPr>
          <w:i/>
        </w:rPr>
        <w:t xml:space="preserve">Obrady </w:t>
      </w:r>
      <w:r>
        <w:rPr>
          <w:i/>
        </w:rPr>
        <w:t>L</w:t>
      </w:r>
      <w:r w:rsidRPr="00673675">
        <w:rPr>
          <w:i/>
        </w:rPr>
        <w:t xml:space="preserve"> Sesji VIII Kadencji otworzył Przewodniczący Rady Gminy Pan Mieczysław Pankiewicz. Powitał</w:t>
      </w:r>
      <w:r w:rsidR="006C17CE">
        <w:rPr>
          <w:i/>
        </w:rPr>
        <w:t xml:space="preserve"> zaproszonych gości Pana Jarosława </w:t>
      </w:r>
      <w:r w:rsidR="0046300B">
        <w:rPr>
          <w:i/>
        </w:rPr>
        <w:t>Dębińskiego</w:t>
      </w:r>
      <w:r w:rsidR="006C17CE">
        <w:rPr>
          <w:i/>
        </w:rPr>
        <w:t xml:space="preserve"> z Urzędu Marszałkowskiego, ks. Zbigniewa Klubę, ks. Marka Pietrasika, Pana Jakuba Kamińskiego reprezentującego Panią Annę Gembicką Posłankę na Sejm RP,</w:t>
      </w:r>
      <w:r w:rsidRPr="00673675">
        <w:rPr>
          <w:i/>
        </w:rPr>
        <w:t xml:space="preserve"> radnych, sołtysów, Wójta Gminy oraz jego zastępcę, Skarbnika Gminy,</w:t>
      </w:r>
      <w:r w:rsidR="006C17CE">
        <w:rPr>
          <w:i/>
        </w:rPr>
        <w:t xml:space="preserve"> dyrektorów szkół, Pana Rafała </w:t>
      </w:r>
      <w:proofErr w:type="spellStart"/>
      <w:r w:rsidR="006C17CE">
        <w:rPr>
          <w:i/>
        </w:rPr>
        <w:t>Burkwicza</w:t>
      </w:r>
      <w:proofErr w:type="spellEnd"/>
      <w:r w:rsidR="006C17CE">
        <w:rPr>
          <w:i/>
        </w:rPr>
        <w:t xml:space="preserve"> delegata izby rolniczej, Pana Wiesława </w:t>
      </w:r>
      <w:proofErr w:type="spellStart"/>
      <w:r w:rsidR="006C17CE">
        <w:rPr>
          <w:i/>
        </w:rPr>
        <w:t>Młodziankiewicza</w:t>
      </w:r>
      <w:proofErr w:type="spellEnd"/>
      <w:r w:rsidR="006C17CE">
        <w:rPr>
          <w:i/>
        </w:rPr>
        <w:t xml:space="preserve"> radnego powiatowego</w:t>
      </w:r>
      <w:r w:rsidRPr="00673675">
        <w:rPr>
          <w:i/>
        </w:rPr>
        <w:t xml:space="preserve"> oraz pracowników urzędu gminy.</w:t>
      </w:r>
    </w:p>
    <w:p w14:paraId="117EC723" w14:textId="7E647FEC" w:rsidR="00673675" w:rsidRPr="00673675" w:rsidRDefault="00673675" w:rsidP="00673675">
      <w:pPr>
        <w:spacing w:line="360" w:lineRule="auto"/>
        <w:jc w:val="both"/>
        <w:rPr>
          <w:i/>
        </w:rPr>
      </w:pPr>
      <w:r w:rsidRPr="00673675">
        <w:rPr>
          <w:i/>
        </w:rPr>
        <w:t>Na Sekretarza obrad wyznaczon</w:t>
      </w:r>
      <w:r w:rsidR="006C17CE">
        <w:rPr>
          <w:i/>
        </w:rPr>
        <w:t>a</w:t>
      </w:r>
      <w:r w:rsidRPr="00673675">
        <w:rPr>
          <w:i/>
        </w:rPr>
        <w:t xml:space="preserve"> został</w:t>
      </w:r>
      <w:r w:rsidR="006C17CE">
        <w:rPr>
          <w:i/>
        </w:rPr>
        <w:t>a</w:t>
      </w:r>
      <w:r w:rsidRPr="00673675">
        <w:rPr>
          <w:i/>
        </w:rPr>
        <w:t xml:space="preserve"> radn</w:t>
      </w:r>
      <w:r w:rsidR="006C17CE">
        <w:rPr>
          <w:i/>
        </w:rPr>
        <w:t>a</w:t>
      </w:r>
      <w:r w:rsidRPr="00673675">
        <w:rPr>
          <w:i/>
        </w:rPr>
        <w:t xml:space="preserve"> Pan</w:t>
      </w:r>
      <w:r w:rsidR="006C17CE">
        <w:rPr>
          <w:i/>
        </w:rPr>
        <w:t>i</w:t>
      </w:r>
      <w:r w:rsidRPr="00673675">
        <w:rPr>
          <w:i/>
        </w:rPr>
        <w:t xml:space="preserve"> </w:t>
      </w:r>
      <w:r w:rsidR="006C17CE">
        <w:rPr>
          <w:i/>
        </w:rPr>
        <w:t>Grażyna Stachowska.</w:t>
      </w:r>
    </w:p>
    <w:p w14:paraId="47AA41E9" w14:textId="0E431556" w:rsidR="00673675" w:rsidRPr="00673675" w:rsidRDefault="00673675" w:rsidP="00673675">
      <w:pPr>
        <w:spacing w:line="360" w:lineRule="auto"/>
        <w:jc w:val="both"/>
        <w:rPr>
          <w:i/>
        </w:rPr>
      </w:pPr>
      <w:r w:rsidRPr="00673675">
        <w:rPr>
          <w:i/>
        </w:rPr>
        <w:t>Protokół z sesji  XL</w:t>
      </w:r>
      <w:r w:rsidR="006C17CE">
        <w:rPr>
          <w:i/>
        </w:rPr>
        <w:t>IX</w:t>
      </w:r>
      <w:r w:rsidRPr="00673675">
        <w:rPr>
          <w:i/>
        </w:rPr>
        <w:t xml:space="preserve"> został przyjęty bez odczytywania.</w:t>
      </w:r>
    </w:p>
    <w:p w14:paraId="3152A45B" w14:textId="2223F3B1" w:rsidR="00294729" w:rsidRDefault="00673675" w:rsidP="00673675">
      <w:pPr>
        <w:spacing w:line="360" w:lineRule="auto"/>
        <w:jc w:val="both"/>
        <w:rPr>
          <w:i/>
        </w:rPr>
      </w:pPr>
      <w:r w:rsidRPr="00673675">
        <w:rPr>
          <w:i/>
        </w:rPr>
        <w:t>Przewodniczący Rady Gminy po stwierdzeniu prawomocności obrad, zapytał czy są propozycje zmian do porządku obrad.</w:t>
      </w:r>
    </w:p>
    <w:p w14:paraId="74CB328F" w14:textId="542CF0CD" w:rsidR="006C17CE" w:rsidRDefault="006C17CE" w:rsidP="00673675">
      <w:pPr>
        <w:spacing w:line="360" w:lineRule="auto"/>
        <w:jc w:val="both"/>
        <w:rPr>
          <w:i/>
        </w:rPr>
      </w:pPr>
      <w:r>
        <w:rPr>
          <w:i/>
        </w:rPr>
        <w:t>Zmian nie zgłoszono.</w:t>
      </w:r>
    </w:p>
    <w:p w14:paraId="43D5DA9E" w14:textId="77777777" w:rsidR="006C17CE" w:rsidRDefault="006C17CE" w:rsidP="006C17CE">
      <w:pPr>
        <w:suppressAutoHyphens/>
        <w:spacing w:line="360" w:lineRule="auto"/>
        <w:jc w:val="both"/>
        <w:rPr>
          <w:iCs/>
        </w:rPr>
      </w:pPr>
    </w:p>
    <w:p w14:paraId="54B2BAB4" w14:textId="1EDDF392" w:rsidR="006C17CE" w:rsidRPr="006C17CE" w:rsidRDefault="006C17CE" w:rsidP="006C17CE">
      <w:pPr>
        <w:suppressAutoHyphens/>
        <w:spacing w:line="360" w:lineRule="auto"/>
        <w:jc w:val="both"/>
        <w:rPr>
          <w:b/>
          <w:bCs/>
          <w:i/>
          <w:u w:val="single"/>
        </w:rPr>
      </w:pPr>
      <w:r w:rsidRPr="006C17CE">
        <w:rPr>
          <w:b/>
          <w:bCs/>
          <w:i/>
          <w:u w:val="single"/>
        </w:rPr>
        <w:t xml:space="preserve">Ad. 2 </w:t>
      </w:r>
      <w:r w:rsidRPr="006C17CE">
        <w:rPr>
          <w:b/>
          <w:bCs/>
          <w:i/>
          <w:u w:val="single"/>
        </w:rPr>
        <w:t>Uroczyste otwarcie świetlicy wiejskiej w Oborach oraz odsłonięcie tablicy pamiątkowej.</w:t>
      </w:r>
    </w:p>
    <w:p w14:paraId="47FFB27D" w14:textId="2438A7FF" w:rsidR="006C17CE" w:rsidRDefault="009E0DE3" w:rsidP="00673675">
      <w:pPr>
        <w:spacing w:line="360" w:lineRule="auto"/>
        <w:jc w:val="both"/>
        <w:rPr>
          <w:iCs/>
        </w:rPr>
      </w:pPr>
      <w:r w:rsidRPr="009E0DE3">
        <w:rPr>
          <w:iCs/>
        </w:rPr>
        <w:t>Głos zabrał Wójt Gminy</w:t>
      </w:r>
      <w:r>
        <w:rPr>
          <w:iCs/>
        </w:rPr>
        <w:t xml:space="preserve"> przedstawiając historię świetlicy w Oborach.</w:t>
      </w:r>
    </w:p>
    <w:p w14:paraId="6CACD62E" w14:textId="0A84F437" w:rsidR="009E0DE3" w:rsidRDefault="0046300B" w:rsidP="00673675">
      <w:pPr>
        <w:spacing w:line="360" w:lineRule="auto"/>
        <w:jc w:val="both"/>
        <w:rPr>
          <w:iCs/>
        </w:rPr>
      </w:pPr>
      <w:r>
        <w:rPr>
          <w:iCs/>
        </w:rPr>
        <w:t>Następnie wszyscy zebrani udali się przed budynek w celu uroczystego otwarcia świetlicy oraz odsłonięcia tablicy pamiątkowej.</w:t>
      </w:r>
    </w:p>
    <w:p w14:paraId="03B9DEAC" w14:textId="11235EEE" w:rsidR="0046300B" w:rsidRDefault="004843D4" w:rsidP="00673675">
      <w:pPr>
        <w:spacing w:line="360" w:lineRule="auto"/>
        <w:jc w:val="both"/>
        <w:rPr>
          <w:iCs/>
        </w:rPr>
      </w:pPr>
      <w:r>
        <w:rPr>
          <w:iCs/>
        </w:rPr>
        <w:t>Po uroczystym otwarciu świetlicy Wójt Gminy wręczył statuetki „Przyjaciela Gminy Zbójno”.</w:t>
      </w:r>
    </w:p>
    <w:p w14:paraId="5CEF2908" w14:textId="207F7797" w:rsidR="004843D4" w:rsidRDefault="004843D4" w:rsidP="00673675">
      <w:pPr>
        <w:spacing w:line="360" w:lineRule="auto"/>
        <w:jc w:val="both"/>
        <w:rPr>
          <w:iCs/>
        </w:rPr>
      </w:pPr>
      <w:r>
        <w:rPr>
          <w:iCs/>
        </w:rPr>
        <w:t xml:space="preserve">Przewodniczący Rady Gminy powitał przybyłych na obrady Wicewojewodę Woj. Kuj.-Pom. Pana Józefa </w:t>
      </w:r>
      <w:proofErr w:type="spellStart"/>
      <w:r>
        <w:rPr>
          <w:iCs/>
        </w:rPr>
        <w:t>Ramlau</w:t>
      </w:r>
      <w:proofErr w:type="spellEnd"/>
      <w:r>
        <w:rPr>
          <w:iCs/>
        </w:rPr>
        <w:t xml:space="preserve"> oraz Panią Danutę Malecką – wicestarostę powiatu.</w:t>
      </w:r>
    </w:p>
    <w:p w14:paraId="7E234B3F" w14:textId="77777777" w:rsidR="004843D4" w:rsidRDefault="004843D4" w:rsidP="00673675">
      <w:pPr>
        <w:spacing w:line="360" w:lineRule="auto"/>
        <w:jc w:val="both"/>
        <w:rPr>
          <w:iCs/>
        </w:rPr>
      </w:pPr>
    </w:p>
    <w:p w14:paraId="123F2E56" w14:textId="4805D041" w:rsidR="004843D4" w:rsidRDefault="004843D4" w:rsidP="004843D4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4843D4">
        <w:rPr>
          <w:b/>
          <w:bCs/>
          <w:i/>
          <w:iCs/>
          <w:u w:val="single"/>
        </w:rPr>
        <w:lastRenderedPageBreak/>
        <w:t xml:space="preserve">Ad. 3 </w:t>
      </w:r>
      <w:r w:rsidRPr="004843D4">
        <w:rPr>
          <w:b/>
          <w:bCs/>
          <w:i/>
          <w:iCs/>
          <w:u w:val="single"/>
        </w:rPr>
        <w:t>Sprawozdanie Wójta z działalności w okresie między sesjami oraz z wykonywania uchwał przyjętych na ostatniej sesji.</w:t>
      </w:r>
    </w:p>
    <w:p w14:paraId="54B32CDC" w14:textId="1D2FB642" w:rsidR="004843D4" w:rsidRDefault="004843D4" w:rsidP="004843D4">
      <w:pPr>
        <w:suppressAutoHyphens/>
        <w:spacing w:line="360" w:lineRule="auto"/>
        <w:jc w:val="both"/>
      </w:pPr>
      <w:r>
        <w:t xml:space="preserve">Głos w sprawie zabrał Wójt Gminy przedstawiając realizację uchwał z poprzedniej sesji z dn. </w:t>
      </w:r>
      <w:r>
        <w:t>31 maja</w:t>
      </w:r>
      <w:r>
        <w:t xml:space="preserve"> 2023 r.</w:t>
      </w:r>
      <w:r>
        <w:t xml:space="preserve"> Trwają prace rewitalizacyjne przy pałacu w Zbójnie oraz na budynku oficyny. Kontynuowane są prace termomodernizacyjne budynków szkół w Klonowie oraz </w:t>
      </w:r>
      <w:proofErr w:type="spellStart"/>
      <w:r>
        <w:t>Rużu</w:t>
      </w:r>
      <w:proofErr w:type="spellEnd"/>
      <w:r>
        <w:t xml:space="preserve">. Obecnie trwają prace remontowe dróg gminnych w Adamkach, Klonowie, Oborach, </w:t>
      </w:r>
      <w:proofErr w:type="spellStart"/>
      <w:r>
        <w:t>Ciepieniu</w:t>
      </w:r>
      <w:proofErr w:type="spellEnd"/>
      <w:r>
        <w:t>, Rudusku, Sitnie, Wielgiem oraz w Działyniu. Drogi te zostały sfinansowane w ramach projektu Polski Ład.</w:t>
      </w:r>
      <w:r w:rsidR="006652DF">
        <w:t xml:space="preserve"> Rozpoczęto prace projektowe 83 sztuk przydomowych oczyszczalni. Pałac w Zbójnie zwyciężył konkurs organizowany przez fundację Most the Most w ramach którego otrzyma kolejny milion złotych na prace remontowe. W dniu 27 maja br. odbyły się gminne zawody sportowo-pożarnicze, a 4 czerwca byliśmy współorganizatorami zawodów powiatowych w Zbójnie.</w:t>
      </w:r>
    </w:p>
    <w:p w14:paraId="3A46382D" w14:textId="77777777" w:rsidR="006652DF" w:rsidRPr="004843D4" w:rsidRDefault="006652DF" w:rsidP="004843D4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</w:p>
    <w:p w14:paraId="1CE15197" w14:textId="348613D4" w:rsidR="004843D4" w:rsidRPr="004843D4" w:rsidRDefault="004843D4" w:rsidP="004843D4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4843D4">
        <w:rPr>
          <w:b/>
          <w:bCs/>
          <w:i/>
          <w:iCs/>
          <w:u w:val="single"/>
        </w:rPr>
        <w:t xml:space="preserve">Ad. 4 </w:t>
      </w:r>
      <w:r w:rsidRPr="004843D4">
        <w:rPr>
          <w:b/>
          <w:bCs/>
          <w:i/>
          <w:iCs/>
          <w:u w:val="single"/>
        </w:rPr>
        <w:t>Sprawozdanie z prac komisji rady.</w:t>
      </w:r>
    </w:p>
    <w:p w14:paraId="22080B7F" w14:textId="5D18E2C8" w:rsidR="004843D4" w:rsidRDefault="006652DF" w:rsidP="00673675">
      <w:pPr>
        <w:spacing w:line="360" w:lineRule="auto"/>
        <w:jc w:val="both"/>
        <w:rPr>
          <w:iCs/>
        </w:rPr>
      </w:pPr>
      <w:r>
        <w:rPr>
          <w:iCs/>
        </w:rPr>
        <w:t xml:space="preserve">Głos zabrała Pani Hanna </w:t>
      </w:r>
      <w:proofErr w:type="spellStart"/>
      <w:r>
        <w:rPr>
          <w:iCs/>
        </w:rPr>
        <w:t>Ignaszak</w:t>
      </w:r>
      <w:proofErr w:type="spellEnd"/>
      <w:r>
        <w:rPr>
          <w:iCs/>
        </w:rPr>
        <w:t xml:space="preserve">, informując o posiedzeniu wszystkich komisji rady w dniu 26 czerwca. </w:t>
      </w:r>
      <w:r w:rsidR="00ED3BC5">
        <w:rPr>
          <w:iCs/>
        </w:rPr>
        <w:t>Podczas komisji radni pracowali nad projektami uchwał podejmowanymi na dzisiejszej sesji.</w:t>
      </w:r>
    </w:p>
    <w:p w14:paraId="37110FC8" w14:textId="77777777" w:rsidR="00ED3BC5" w:rsidRDefault="00ED3BC5" w:rsidP="00673675">
      <w:pPr>
        <w:spacing w:line="360" w:lineRule="auto"/>
        <w:jc w:val="both"/>
        <w:rPr>
          <w:iCs/>
        </w:rPr>
      </w:pPr>
    </w:p>
    <w:p w14:paraId="06063612" w14:textId="31147A3A" w:rsidR="00ED3BC5" w:rsidRPr="00ED3BC5" w:rsidRDefault="00ED3BC5" w:rsidP="00ED3BC5">
      <w:pPr>
        <w:spacing w:line="360" w:lineRule="auto"/>
        <w:jc w:val="both"/>
        <w:rPr>
          <w:b/>
          <w:bCs/>
          <w:i/>
          <w:u w:val="single"/>
        </w:rPr>
      </w:pPr>
      <w:r w:rsidRPr="00ED3BC5">
        <w:rPr>
          <w:b/>
          <w:bCs/>
          <w:i/>
          <w:u w:val="single"/>
        </w:rPr>
        <w:t xml:space="preserve">Ad. 5 </w:t>
      </w:r>
      <w:r w:rsidRPr="00ED3BC5">
        <w:rPr>
          <w:b/>
          <w:bCs/>
          <w:i/>
          <w:u w:val="single"/>
        </w:rPr>
        <w:t>Uchwała zmieniająca uchwałę Rady Gminy Zbójno w sprawie budżetu Gminy Zbójno na 2023 rok.</w:t>
      </w:r>
    </w:p>
    <w:p w14:paraId="376F0A7D" w14:textId="34D77C4B" w:rsidR="001C690A" w:rsidRPr="001C690A" w:rsidRDefault="001C690A" w:rsidP="001C690A">
      <w:pPr>
        <w:spacing w:line="360" w:lineRule="auto"/>
        <w:jc w:val="both"/>
        <w:rPr>
          <w:iCs/>
        </w:rPr>
      </w:pPr>
      <w:r>
        <w:rPr>
          <w:iCs/>
        </w:rPr>
        <w:t>Uchwałę przedstawi</w:t>
      </w:r>
      <w:r w:rsidR="007D6A93">
        <w:rPr>
          <w:iCs/>
        </w:rPr>
        <w:t>ł</w:t>
      </w:r>
      <w:r>
        <w:rPr>
          <w:iCs/>
        </w:rPr>
        <w:t xml:space="preserve"> Skarbnik Gminy Pani Małgorzata </w:t>
      </w:r>
      <w:proofErr w:type="spellStart"/>
      <w:r>
        <w:rPr>
          <w:iCs/>
        </w:rPr>
        <w:t>Szewczykowska</w:t>
      </w:r>
      <w:proofErr w:type="spellEnd"/>
      <w:r>
        <w:rPr>
          <w:iCs/>
        </w:rPr>
        <w:t xml:space="preserve">. </w:t>
      </w:r>
      <w:r w:rsidRPr="001C690A">
        <w:rPr>
          <w:iCs/>
        </w:rPr>
        <w:t>W uchwale dokonano zmian, które spowodowały zmniejszenie wydatków budżetu w kwocie ogólnej 1 722 851,00 zł.</w:t>
      </w:r>
    </w:p>
    <w:p w14:paraId="57E506BE" w14:textId="017A78C5" w:rsidR="00ED3BC5" w:rsidRDefault="001C690A" w:rsidP="001C690A">
      <w:pPr>
        <w:spacing w:line="360" w:lineRule="auto"/>
        <w:jc w:val="both"/>
        <w:rPr>
          <w:iCs/>
        </w:rPr>
      </w:pPr>
      <w:r>
        <w:rPr>
          <w:iCs/>
        </w:rPr>
        <w:t>Z</w:t>
      </w:r>
      <w:r w:rsidRPr="001C690A">
        <w:rPr>
          <w:iCs/>
        </w:rPr>
        <w:t>mniejszono plan wydatków na realizację zadania inwestycyjnego pn. Budowa studni głębinowej wraz z infrastrukturą w miejscowości Zbójno w kwocie 405 000,00 zł</w:t>
      </w:r>
      <w:r>
        <w:rPr>
          <w:iCs/>
        </w:rPr>
        <w:t xml:space="preserve">. </w:t>
      </w:r>
      <w:r w:rsidRPr="001C690A">
        <w:rPr>
          <w:iCs/>
        </w:rPr>
        <w:t xml:space="preserve"> </w:t>
      </w:r>
      <w:r>
        <w:rPr>
          <w:iCs/>
        </w:rPr>
        <w:t>Z</w:t>
      </w:r>
      <w:r w:rsidRPr="001C690A">
        <w:rPr>
          <w:iCs/>
        </w:rPr>
        <w:t>mniejszono plan wydatków na realizację zadania inwestycyjnego pn. Budowa indywidualnych systemów oczyszczania ścieków na terenie Gminy Zbójno – etap III w kwocie 1 424 029 zł - 2023 r. nastąpi tylko płatność częściowa, zakończenie realizacji zadania zaplanowano w 2024 r.</w:t>
      </w:r>
      <w:r>
        <w:rPr>
          <w:iCs/>
        </w:rPr>
        <w:t xml:space="preserve"> W</w:t>
      </w:r>
      <w:r w:rsidRPr="001C690A">
        <w:rPr>
          <w:iCs/>
        </w:rPr>
        <w:t xml:space="preserve">prowadzono plan wydatków na realizacje zadania pn. Przebudowa drogi gminnej zlokalizowanej na dz. o nr </w:t>
      </w:r>
      <w:proofErr w:type="spellStart"/>
      <w:r w:rsidRPr="001C690A">
        <w:rPr>
          <w:iCs/>
        </w:rPr>
        <w:t>ewid</w:t>
      </w:r>
      <w:proofErr w:type="spellEnd"/>
      <w:r w:rsidRPr="001C690A">
        <w:rPr>
          <w:iCs/>
        </w:rPr>
        <w:t>. 528/2 w miejscowości Działyń w kwocie 12</w:t>
      </w:r>
      <w:r>
        <w:rPr>
          <w:iCs/>
        </w:rPr>
        <w:t> </w:t>
      </w:r>
      <w:r w:rsidRPr="001C690A">
        <w:rPr>
          <w:iCs/>
        </w:rPr>
        <w:t>300,00 zł (dokumentacja projektowa)</w:t>
      </w:r>
      <w:r>
        <w:rPr>
          <w:iCs/>
        </w:rPr>
        <w:t>. Z</w:t>
      </w:r>
      <w:r w:rsidRPr="001C690A">
        <w:rPr>
          <w:iCs/>
        </w:rPr>
        <w:t>większono plan wydatków bieżących na realizację prac remontowych w lokalach komunalnych, zadań administracyjnych, opłaty za pobyt na izbie wytrzeźwień, organizację prac społecznie – użytecznych, gospodarkę ściekami oraz utrzymanie świetlic w kwocie 128 000,00 zł</w:t>
      </w:r>
      <w:r>
        <w:rPr>
          <w:iCs/>
        </w:rPr>
        <w:t>. Z</w:t>
      </w:r>
      <w:r w:rsidRPr="001C690A">
        <w:rPr>
          <w:iCs/>
        </w:rPr>
        <w:t>mniejszono plan wydatków oświatowych w kwocie 34</w:t>
      </w:r>
      <w:r>
        <w:rPr>
          <w:iCs/>
        </w:rPr>
        <w:t> </w:t>
      </w:r>
      <w:r w:rsidRPr="001C690A">
        <w:rPr>
          <w:iCs/>
        </w:rPr>
        <w:t>300,00 zł</w:t>
      </w:r>
      <w:r>
        <w:rPr>
          <w:iCs/>
        </w:rPr>
        <w:t>. N</w:t>
      </w:r>
      <w:r w:rsidRPr="001C690A">
        <w:rPr>
          <w:iCs/>
        </w:rPr>
        <w:t xml:space="preserve">a podstawie aneksu wprowadzono środki na realizację projektu pn. Infostrada </w:t>
      </w:r>
      <w:r w:rsidRPr="001C690A">
        <w:rPr>
          <w:iCs/>
        </w:rPr>
        <w:lastRenderedPageBreak/>
        <w:t>Kujaw i Pomorza w kwocie 178,00 zł</w:t>
      </w:r>
      <w:r>
        <w:rPr>
          <w:iCs/>
        </w:rPr>
        <w:t xml:space="preserve">. </w:t>
      </w:r>
      <w:r w:rsidRPr="001C690A">
        <w:rPr>
          <w:iCs/>
        </w:rPr>
        <w:t>Wprowadzone zmiany spowodowały zmniejszenie kwoty planowanego deficytu budżetu w wysokości 1 722 851,00 zł.</w:t>
      </w:r>
    </w:p>
    <w:p w14:paraId="0581A103" w14:textId="77777777" w:rsidR="001C690A" w:rsidRDefault="001C690A" w:rsidP="001C690A">
      <w:pPr>
        <w:spacing w:line="360" w:lineRule="auto"/>
        <w:jc w:val="both"/>
        <w:rPr>
          <w:bCs/>
        </w:rPr>
      </w:pPr>
    </w:p>
    <w:p w14:paraId="75755E82" w14:textId="585258B2" w:rsidR="001C690A" w:rsidRPr="001C690A" w:rsidRDefault="001C690A" w:rsidP="001C690A">
      <w:pPr>
        <w:spacing w:line="360" w:lineRule="auto"/>
        <w:jc w:val="both"/>
        <w:rPr>
          <w:bCs/>
        </w:rPr>
      </w:pPr>
      <w:r>
        <w:rPr>
          <w:bCs/>
        </w:rPr>
        <w:t xml:space="preserve">Z-ca </w:t>
      </w:r>
      <w:r>
        <w:rPr>
          <w:bCs/>
        </w:rPr>
        <w:t>Przewodnicząc</w:t>
      </w:r>
      <w:r>
        <w:rPr>
          <w:bCs/>
        </w:rPr>
        <w:t>ego</w:t>
      </w:r>
      <w:r>
        <w:rPr>
          <w:bCs/>
        </w:rPr>
        <w:t xml:space="preserve"> Rady Gminy </w:t>
      </w:r>
      <w:r>
        <w:rPr>
          <w:bCs/>
        </w:rPr>
        <w:t>odczytał treść uchwały</w:t>
      </w:r>
      <w:r>
        <w:rPr>
          <w:bCs/>
        </w:rPr>
        <w:t>.</w:t>
      </w:r>
      <w:r w:rsidRPr="001C690A">
        <w:t xml:space="preserve"> </w:t>
      </w:r>
    </w:p>
    <w:p w14:paraId="54A1CD87" w14:textId="717375A6" w:rsidR="001C690A" w:rsidRDefault="001C690A" w:rsidP="001C690A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zarządził głosowanie.</w:t>
      </w:r>
    </w:p>
    <w:p w14:paraId="5E569A18" w14:textId="77777777" w:rsidR="001C690A" w:rsidRDefault="001C690A" w:rsidP="001C690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3B6273B2" w14:textId="77777777" w:rsidR="001C690A" w:rsidRPr="008B7E79" w:rsidRDefault="001C690A" w:rsidP="001C690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4AFD397F" w14:textId="77777777" w:rsidR="001C690A" w:rsidRPr="008B7E79" w:rsidRDefault="001C690A" w:rsidP="001C690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14 </w:t>
      </w:r>
      <w:r w:rsidRPr="008B7E79">
        <w:rPr>
          <w:bCs/>
        </w:rPr>
        <w:t>radnych;</w:t>
      </w:r>
    </w:p>
    <w:p w14:paraId="6F93A210" w14:textId="77777777" w:rsidR="001C690A" w:rsidRPr="008B7E79" w:rsidRDefault="001C690A" w:rsidP="001C690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14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0DBD335B" w14:textId="77777777" w:rsidR="001C690A" w:rsidRPr="008B7E79" w:rsidRDefault="001C690A" w:rsidP="001C690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2E67E122" w14:textId="77777777" w:rsidR="001C690A" w:rsidRPr="008B7E79" w:rsidRDefault="001C690A" w:rsidP="001C690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62349C3B" w14:textId="43966959" w:rsidR="001C690A" w:rsidRDefault="001C690A" w:rsidP="001C690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L/</w:t>
      </w:r>
      <w:r>
        <w:rPr>
          <w:bCs/>
        </w:rPr>
        <w:t>293</w:t>
      </w:r>
      <w:r>
        <w:rPr>
          <w:bCs/>
        </w:rPr>
        <w:t xml:space="preserve">/2023 </w:t>
      </w:r>
      <w:r w:rsidR="007D6A93" w:rsidRPr="007D6A93">
        <w:rPr>
          <w:bCs/>
        </w:rPr>
        <w:t>zmieniając</w:t>
      </w:r>
      <w:r w:rsidR="007D6A93">
        <w:rPr>
          <w:bCs/>
        </w:rPr>
        <w:t>ą</w:t>
      </w:r>
      <w:r w:rsidR="007D6A93" w:rsidRPr="007D6A93">
        <w:rPr>
          <w:bCs/>
        </w:rPr>
        <w:t xml:space="preserve"> uchwałę Rady Gminy Zbójno w sprawie budżetu Gminy Zbójno na 2023 rok</w:t>
      </w:r>
      <w:r w:rsidR="007D6A93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0A4308F9" w14:textId="77777777" w:rsidR="001C690A" w:rsidRPr="00ED3BC5" w:rsidRDefault="001C690A" w:rsidP="001C690A">
      <w:pPr>
        <w:spacing w:line="360" w:lineRule="auto"/>
        <w:jc w:val="both"/>
        <w:rPr>
          <w:iCs/>
        </w:rPr>
      </w:pPr>
    </w:p>
    <w:p w14:paraId="375510FA" w14:textId="4DE7449B" w:rsidR="00ED3BC5" w:rsidRPr="007D6A93" w:rsidRDefault="00ED3BC5" w:rsidP="00ED3BC5">
      <w:pPr>
        <w:spacing w:line="360" w:lineRule="auto"/>
        <w:jc w:val="both"/>
        <w:rPr>
          <w:b/>
          <w:bCs/>
          <w:i/>
          <w:u w:val="single"/>
        </w:rPr>
      </w:pPr>
      <w:r w:rsidRPr="007D6A93">
        <w:rPr>
          <w:b/>
          <w:bCs/>
          <w:i/>
          <w:u w:val="single"/>
        </w:rPr>
        <w:t xml:space="preserve">Ad. 6 </w:t>
      </w:r>
      <w:r w:rsidRPr="007D6A93">
        <w:rPr>
          <w:b/>
          <w:bCs/>
          <w:i/>
          <w:u w:val="single"/>
        </w:rPr>
        <w:t>Uchwała zmieniająca uchwałę w sprawie Wieloletniej Prognozy Finansowej Gminy Zbójno na lata 2023-2033.</w:t>
      </w:r>
    </w:p>
    <w:p w14:paraId="51074AB8" w14:textId="16E09746" w:rsidR="007D6A93" w:rsidRPr="007D6A93" w:rsidRDefault="007D6A93" w:rsidP="007D6A93">
      <w:pPr>
        <w:spacing w:line="360" w:lineRule="auto"/>
        <w:jc w:val="both"/>
        <w:rPr>
          <w:iCs/>
        </w:rPr>
      </w:pPr>
      <w:r>
        <w:rPr>
          <w:iCs/>
        </w:rPr>
        <w:t xml:space="preserve">Uchwałę przedstawił Skarbnik Gminy Pani Małgorzata </w:t>
      </w:r>
      <w:proofErr w:type="spellStart"/>
      <w:r>
        <w:rPr>
          <w:iCs/>
        </w:rPr>
        <w:t>Szewczykowska</w:t>
      </w:r>
      <w:proofErr w:type="spellEnd"/>
      <w:r>
        <w:rPr>
          <w:iCs/>
        </w:rPr>
        <w:t>.</w:t>
      </w:r>
      <w:r>
        <w:rPr>
          <w:iCs/>
        </w:rPr>
        <w:t xml:space="preserve"> </w:t>
      </w:r>
      <w:r w:rsidRPr="007D6A93">
        <w:rPr>
          <w:iCs/>
        </w:rPr>
        <w:t>W załączniku nr 1</w:t>
      </w:r>
      <w:r>
        <w:rPr>
          <w:iCs/>
        </w:rPr>
        <w:t xml:space="preserve"> do WPF</w:t>
      </w:r>
      <w:r w:rsidRPr="007D6A93">
        <w:rPr>
          <w:iCs/>
        </w:rPr>
        <w:t>:</w:t>
      </w:r>
    </w:p>
    <w:p w14:paraId="1FCA5E92" w14:textId="77777777" w:rsidR="007D6A93" w:rsidRPr="007D6A93" w:rsidRDefault="007D6A93" w:rsidP="007D6A93">
      <w:pPr>
        <w:spacing w:line="360" w:lineRule="auto"/>
        <w:jc w:val="both"/>
        <w:rPr>
          <w:iCs/>
        </w:rPr>
      </w:pPr>
      <w:r w:rsidRPr="007D6A93">
        <w:rPr>
          <w:iCs/>
        </w:rPr>
        <w:t>- zaktualizowano plan dochodów, wydatków oraz przychodów na rok 2023 zgodnie z uchwałą budżetową,</w:t>
      </w:r>
    </w:p>
    <w:p w14:paraId="319AC5D5" w14:textId="77777777" w:rsidR="007D6A93" w:rsidRPr="007D6A93" w:rsidRDefault="007D6A93" w:rsidP="007D6A93">
      <w:pPr>
        <w:spacing w:line="360" w:lineRule="auto"/>
        <w:jc w:val="both"/>
        <w:rPr>
          <w:iCs/>
        </w:rPr>
      </w:pPr>
      <w:r w:rsidRPr="007D6A93">
        <w:rPr>
          <w:iCs/>
        </w:rPr>
        <w:t>- wprowadzono zmiany w dochodach i wydatkach majątkowych w 2024 r.,</w:t>
      </w:r>
    </w:p>
    <w:p w14:paraId="19A43819" w14:textId="77777777" w:rsidR="007D6A93" w:rsidRPr="007D6A93" w:rsidRDefault="007D6A93" w:rsidP="007D6A93">
      <w:pPr>
        <w:spacing w:line="360" w:lineRule="auto"/>
        <w:jc w:val="both"/>
        <w:rPr>
          <w:iCs/>
        </w:rPr>
      </w:pPr>
      <w:r w:rsidRPr="007D6A93">
        <w:rPr>
          <w:iCs/>
        </w:rPr>
        <w:t>- wprowadzono zmiany w zakresie przychodów, rozchodów oraz stanu zadłużenia w całym okresie prognozy.</w:t>
      </w:r>
    </w:p>
    <w:p w14:paraId="4C08E801" w14:textId="77777777" w:rsidR="007D6A93" w:rsidRPr="007D6A93" w:rsidRDefault="007D6A93" w:rsidP="007D6A93">
      <w:pPr>
        <w:spacing w:line="360" w:lineRule="auto"/>
        <w:jc w:val="both"/>
        <w:rPr>
          <w:iCs/>
        </w:rPr>
      </w:pPr>
      <w:r w:rsidRPr="007D6A93">
        <w:rPr>
          <w:iCs/>
        </w:rPr>
        <w:t>W załączniku nr 2:</w:t>
      </w:r>
    </w:p>
    <w:p w14:paraId="0CB94ECD" w14:textId="77777777" w:rsidR="007D6A93" w:rsidRPr="007D6A93" w:rsidRDefault="007D6A93" w:rsidP="007D6A93">
      <w:pPr>
        <w:spacing w:line="360" w:lineRule="auto"/>
        <w:jc w:val="both"/>
        <w:rPr>
          <w:iCs/>
        </w:rPr>
      </w:pPr>
      <w:r w:rsidRPr="007D6A93">
        <w:rPr>
          <w:iCs/>
        </w:rPr>
        <w:t>- wprowadzono jedno przedsięwzięcie w zakresie wydatków bieżących finansowanych ze środków europejskich – kontynuacja projektu Infostrada Kujaw i Pomorza 2.0,</w:t>
      </w:r>
    </w:p>
    <w:p w14:paraId="3C10B92F" w14:textId="77777777" w:rsidR="007D6A93" w:rsidRPr="007D6A93" w:rsidRDefault="007D6A93" w:rsidP="007D6A93">
      <w:pPr>
        <w:spacing w:line="360" w:lineRule="auto"/>
        <w:jc w:val="both"/>
        <w:rPr>
          <w:iCs/>
        </w:rPr>
      </w:pPr>
      <w:r w:rsidRPr="007D6A93">
        <w:rPr>
          <w:iCs/>
        </w:rPr>
        <w:t>- wprowadzono nowe przedsięwzięcie pn. Modernizacja placu zabaw przy Zespole Szkół im. Wojska Polskiego w Zbójnie,</w:t>
      </w:r>
    </w:p>
    <w:p w14:paraId="734B8FC5" w14:textId="689D0814" w:rsidR="007D6A93" w:rsidRDefault="007D6A93" w:rsidP="007D6A93">
      <w:pPr>
        <w:spacing w:line="360" w:lineRule="auto"/>
        <w:jc w:val="both"/>
        <w:rPr>
          <w:iCs/>
        </w:rPr>
      </w:pPr>
      <w:r w:rsidRPr="007D6A93">
        <w:rPr>
          <w:iCs/>
        </w:rPr>
        <w:t>- zaktualizowano dane przedsięwzięć, w zakresie łącznych nakładów oraz limitów w 2023 i 2024 r., zgodnie z obowiązującą uchwałą budżetową.</w:t>
      </w:r>
    </w:p>
    <w:p w14:paraId="27155548" w14:textId="77777777" w:rsidR="007D6A93" w:rsidRDefault="007D6A93" w:rsidP="007D6A93">
      <w:pPr>
        <w:spacing w:line="360" w:lineRule="auto"/>
        <w:jc w:val="both"/>
        <w:rPr>
          <w:bCs/>
        </w:rPr>
      </w:pPr>
    </w:p>
    <w:p w14:paraId="527F4710" w14:textId="68B1425B" w:rsidR="007D6A93" w:rsidRDefault="007D6A93" w:rsidP="007D6A93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77D60601" w14:textId="77777777" w:rsidR="007D6A93" w:rsidRDefault="007D6A93" w:rsidP="007D6A93">
      <w:pPr>
        <w:spacing w:line="360" w:lineRule="auto"/>
        <w:jc w:val="both"/>
      </w:pPr>
      <w:r>
        <w:lastRenderedPageBreak/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4798F86D" w14:textId="77777777" w:rsidR="007D6A93" w:rsidRDefault="007D6A93" w:rsidP="007D6A9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56F4E73B" w14:textId="6560A4A3" w:rsidR="007D6A93" w:rsidRPr="008B7E79" w:rsidRDefault="007D6A93" w:rsidP="007D6A9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0C57B680" w14:textId="77777777" w:rsidR="007D6A93" w:rsidRPr="008B7E79" w:rsidRDefault="007D6A93" w:rsidP="007D6A9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14 </w:t>
      </w:r>
      <w:r w:rsidRPr="008B7E79">
        <w:rPr>
          <w:bCs/>
        </w:rPr>
        <w:t>radnych;</w:t>
      </w:r>
    </w:p>
    <w:p w14:paraId="1C010DD7" w14:textId="77777777" w:rsidR="007D6A93" w:rsidRPr="008B7E79" w:rsidRDefault="007D6A93" w:rsidP="007D6A9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14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6F7CB390" w14:textId="77777777" w:rsidR="007D6A93" w:rsidRPr="008B7E79" w:rsidRDefault="007D6A93" w:rsidP="007D6A9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1E019FF0" w14:textId="77777777" w:rsidR="007D6A93" w:rsidRPr="008B7E79" w:rsidRDefault="007D6A93" w:rsidP="007D6A9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3F618125" w14:textId="076CF839" w:rsidR="007D6A93" w:rsidRDefault="007D6A93" w:rsidP="007D6A93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L/</w:t>
      </w:r>
      <w:r>
        <w:rPr>
          <w:bCs/>
        </w:rPr>
        <w:t>294</w:t>
      </w:r>
      <w:r>
        <w:rPr>
          <w:bCs/>
        </w:rPr>
        <w:t xml:space="preserve">/2023 </w:t>
      </w:r>
      <w:r w:rsidRPr="007D6A93">
        <w:rPr>
          <w:bCs/>
        </w:rPr>
        <w:t>zmieniając</w:t>
      </w:r>
      <w:r>
        <w:rPr>
          <w:bCs/>
        </w:rPr>
        <w:t>ą</w:t>
      </w:r>
      <w:r w:rsidRPr="007D6A93">
        <w:rPr>
          <w:bCs/>
        </w:rPr>
        <w:t xml:space="preserve"> uchwałę w sprawie Wieloletniej Prognozy Finansowej Gminy Zbójno na lata 2023-2033</w:t>
      </w:r>
      <w:r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2EB62349" w14:textId="77777777" w:rsidR="00ED3BC5" w:rsidRPr="00ED3BC5" w:rsidRDefault="00ED3BC5" w:rsidP="00ED3BC5">
      <w:pPr>
        <w:spacing w:line="360" w:lineRule="auto"/>
        <w:jc w:val="both"/>
        <w:rPr>
          <w:iCs/>
        </w:rPr>
      </w:pPr>
    </w:p>
    <w:p w14:paraId="557928C0" w14:textId="113C452C" w:rsidR="00ED3BC5" w:rsidRPr="007D6A93" w:rsidRDefault="00ED3BC5" w:rsidP="00ED3BC5">
      <w:pPr>
        <w:spacing w:line="360" w:lineRule="auto"/>
        <w:jc w:val="both"/>
        <w:rPr>
          <w:b/>
          <w:bCs/>
          <w:i/>
          <w:u w:val="single"/>
        </w:rPr>
      </w:pPr>
      <w:r w:rsidRPr="007D6A93">
        <w:rPr>
          <w:b/>
          <w:bCs/>
          <w:i/>
          <w:u w:val="single"/>
        </w:rPr>
        <w:t xml:space="preserve">Ad. 7 </w:t>
      </w:r>
      <w:r w:rsidRPr="007D6A93">
        <w:rPr>
          <w:b/>
          <w:bCs/>
          <w:i/>
          <w:u w:val="single"/>
        </w:rPr>
        <w:t>Uchwała w sprawie zaciągnięcia pożyczki długoterminowej z Wojewódzkiego Funduszu Ochrony Środowiska i Gospodarki Wodnej w Toruniu.</w:t>
      </w:r>
    </w:p>
    <w:p w14:paraId="397A1BCA" w14:textId="747E11AB" w:rsidR="00ED3BC5" w:rsidRPr="00ED3BC5" w:rsidRDefault="007D6A93" w:rsidP="007D6A93">
      <w:pPr>
        <w:spacing w:line="360" w:lineRule="auto"/>
        <w:jc w:val="both"/>
        <w:rPr>
          <w:iCs/>
        </w:rPr>
      </w:pPr>
      <w:r>
        <w:rPr>
          <w:iCs/>
        </w:rPr>
        <w:t xml:space="preserve">Uchwałę przedstawił Skarbnik Gminy Pani Małgorzata </w:t>
      </w:r>
      <w:proofErr w:type="spellStart"/>
      <w:r>
        <w:rPr>
          <w:iCs/>
        </w:rPr>
        <w:t>Szewczykowska</w:t>
      </w:r>
      <w:proofErr w:type="spellEnd"/>
      <w:r>
        <w:rPr>
          <w:iCs/>
        </w:rPr>
        <w:t xml:space="preserve">. </w:t>
      </w:r>
      <w:r w:rsidRPr="007D6A93">
        <w:rPr>
          <w:iCs/>
        </w:rPr>
        <w:t>W 2022 r. Gmina Zbójno otrzymała dofinansowanie w ramach programu Rozwoju Obszarów Wiejskich na lata 2014-2020 na realizację zadania obejmującego dwa działania: Budowę indywidualnych systemów oczyszczania ścieków na terenie Gminy Zbójno – etap III oraz Budowę studni głębinowej wraz z niezbędną infrastrukturą.</w:t>
      </w:r>
      <w:r>
        <w:rPr>
          <w:iCs/>
        </w:rPr>
        <w:t xml:space="preserve"> </w:t>
      </w:r>
      <w:r w:rsidRPr="007D6A93">
        <w:rPr>
          <w:iCs/>
        </w:rPr>
        <w:t>W związku z realizacją pierwszego działania na sfinansowanie kosztów kwalifikowalnych w budżecie oraz wieloletniej prognozie finansowej w latach 2023 -2024 zaplanowano zaciągnięcie zobowiązania w postaci pożyczki na wyprzedzające finansowanie z WFOŚ i GW w Toruniu. Zgodnie z umową wniosek o płatność zostanie złożony w czerwcu 2024 r., spłatę pożyczki zaplanowano w 2024 r.</w:t>
      </w:r>
    </w:p>
    <w:p w14:paraId="7329C880" w14:textId="77777777" w:rsidR="007D6A93" w:rsidRDefault="007D6A93" w:rsidP="007D6A93">
      <w:pPr>
        <w:spacing w:line="360" w:lineRule="auto"/>
        <w:jc w:val="both"/>
        <w:rPr>
          <w:bCs/>
        </w:rPr>
      </w:pPr>
    </w:p>
    <w:p w14:paraId="51585807" w14:textId="603883EB" w:rsidR="007D6A93" w:rsidRPr="001C690A" w:rsidRDefault="007D6A93" w:rsidP="007D6A93">
      <w:pPr>
        <w:spacing w:line="360" w:lineRule="auto"/>
        <w:jc w:val="both"/>
        <w:rPr>
          <w:bCs/>
        </w:rPr>
      </w:pPr>
      <w:r>
        <w:rPr>
          <w:bCs/>
        </w:rPr>
        <w:t>Z-ca Przewodniczącego Rady Gminy odczytał treść uchwały.</w:t>
      </w:r>
      <w:r w:rsidRPr="001C690A">
        <w:t xml:space="preserve"> </w:t>
      </w:r>
    </w:p>
    <w:p w14:paraId="4535E0EE" w14:textId="77777777" w:rsidR="007D6A93" w:rsidRDefault="007D6A93" w:rsidP="007D6A93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zarządził głosowanie.</w:t>
      </w:r>
    </w:p>
    <w:p w14:paraId="3F02E2E0" w14:textId="77777777" w:rsidR="007D6A93" w:rsidRDefault="007D6A93" w:rsidP="007D6A9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CC69219" w14:textId="77777777" w:rsidR="007D6A93" w:rsidRPr="008B7E79" w:rsidRDefault="007D6A93" w:rsidP="007D6A9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18DFCA69" w14:textId="77777777" w:rsidR="007D6A93" w:rsidRPr="008B7E79" w:rsidRDefault="007D6A93" w:rsidP="007D6A9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14 </w:t>
      </w:r>
      <w:r w:rsidRPr="008B7E79">
        <w:rPr>
          <w:bCs/>
        </w:rPr>
        <w:t>radnych;</w:t>
      </w:r>
    </w:p>
    <w:p w14:paraId="5C64E566" w14:textId="77777777" w:rsidR="007D6A93" w:rsidRPr="008B7E79" w:rsidRDefault="007D6A93" w:rsidP="007D6A9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14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25C1704B" w14:textId="77777777" w:rsidR="007D6A93" w:rsidRPr="008B7E79" w:rsidRDefault="007D6A93" w:rsidP="007D6A9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08FDB8DA" w14:textId="77777777" w:rsidR="007D6A93" w:rsidRPr="008B7E79" w:rsidRDefault="007D6A93" w:rsidP="007D6A9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08A9413D" w14:textId="18880EDD" w:rsidR="007D6A93" w:rsidRDefault="007D6A93" w:rsidP="007D6A93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lastRenderedPageBreak/>
        <w:t xml:space="preserve">Rada Gminy Zbójno </w:t>
      </w:r>
      <w:r>
        <w:rPr>
          <w:bCs/>
        </w:rPr>
        <w:t>uchwałę nr L/</w:t>
      </w:r>
      <w:r>
        <w:rPr>
          <w:bCs/>
        </w:rPr>
        <w:t>295</w:t>
      </w:r>
      <w:r>
        <w:rPr>
          <w:bCs/>
        </w:rPr>
        <w:t xml:space="preserve">/2023 </w:t>
      </w:r>
      <w:r w:rsidRPr="007D6A93">
        <w:rPr>
          <w:bCs/>
        </w:rPr>
        <w:t>w sprawie zaciągnięcia pożyczki długoterminowej z Wojewódzkiego Funduszu Ochrony Środowiska i Gospodarki Wodnej w Toruniu</w:t>
      </w:r>
      <w:r>
        <w:rPr>
          <w:bCs/>
        </w:rPr>
        <w:t xml:space="preserve"> podjęła jednogłośnie – wykaz imienny głosowania w załączeniu do protokołu.</w:t>
      </w:r>
    </w:p>
    <w:p w14:paraId="01909DF6" w14:textId="77777777" w:rsidR="007D6A93" w:rsidRDefault="007D6A93" w:rsidP="00ED3BC5">
      <w:pPr>
        <w:spacing w:line="360" w:lineRule="auto"/>
        <w:jc w:val="both"/>
        <w:rPr>
          <w:iCs/>
        </w:rPr>
      </w:pPr>
    </w:p>
    <w:p w14:paraId="241D371A" w14:textId="0596B454" w:rsidR="00ED3BC5" w:rsidRPr="007D6A93" w:rsidRDefault="00ED3BC5" w:rsidP="00ED3BC5">
      <w:pPr>
        <w:spacing w:line="360" w:lineRule="auto"/>
        <w:jc w:val="both"/>
        <w:rPr>
          <w:b/>
          <w:bCs/>
          <w:i/>
          <w:u w:val="single"/>
        </w:rPr>
      </w:pPr>
      <w:r w:rsidRPr="007D6A93">
        <w:rPr>
          <w:b/>
          <w:bCs/>
          <w:i/>
          <w:u w:val="single"/>
        </w:rPr>
        <w:t xml:space="preserve">Ad. 8 </w:t>
      </w:r>
      <w:r w:rsidRPr="007D6A93">
        <w:rPr>
          <w:b/>
          <w:bCs/>
          <w:i/>
          <w:u w:val="single"/>
        </w:rPr>
        <w:t xml:space="preserve">Uchwała zmieniająca uchwałę w sprawie Punktu Przedszkolnego w Klonowie i Punktu Przedszkolnego w </w:t>
      </w:r>
      <w:proofErr w:type="spellStart"/>
      <w:r w:rsidRPr="007D6A93">
        <w:rPr>
          <w:b/>
          <w:bCs/>
          <w:i/>
          <w:u w:val="single"/>
        </w:rPr>
        <w:t>Rużu</w:t>
      </w:r>
      <w:proofErr w:type="spellEnd"/>
      <w:r w:rsidRPr="007D6A93">
        <w:rPr>
          <w:b/>
          <w:bCs/>
          <w:i/>
          <w:u w:val="single"/>
        </w:rPr>
        <w:t>.</w:t>
      </w:r>
    </w:p>
    <w:p w14:paraId="4A112A6F" w14:textId="1803C3C2" w:rsidR="00ED3BC5" w:rsidRDefault="007D6A93" w:rsidP="00ED3BC5">
      <w:pPr>
        <w:spacing w:line="360" w:lineRule="auto"/>
        <w:jc w:val="both"/>
        <w:rPr>
          <w:iCs/>
        </w:rPr>
      </w:pPr>
      <w:r>
        <w:rPr>
          <w:iCs/>
        </w:rPr>
        <w:t xml:space="preserve">Głos w sprawie zabrał Wójt Gminy. </w:t>
      </w:r>
      <w:r w:rsidRPr="007D6A93">
        <w:rPr>
          <w:iCs/>
        </w:rPr>
        <w:t xml:space="preserve">Przyjęcie niniejszej uchwały spowodowane jest koniecznością usunięcia oczywistej omyłki jak pojawiła się w zmienianym § 20 załącznika nr 1 i 2 do uchwały Rady Gminy Zbójno z dnia 3 sierpnia 2017 r. w sprawie Punktu Przedszkolnego w Klonowie i Punktu Przedszkolnego w </w:t>
      </w:r>
      <w:proofErr w:type="spellStart"/>
      <w:r w:rsidRPr="007D6A93">
        <w:rPr>
          <w:iCs/>
        </w:rPr>
        <w:t>Rużu</w:t>
      </w:r>
      <w:proofErr w:type="spellEnd"/>
      <w:r>
        <w:rPr>
          <w:iCs/>
        </w:rPr>
        <w:t>, które funkcjonują jako jednostki nieferyjne.</w:t>
      </w:r>
    </w:p>
    <w:p w14:paraId="31449603" w14:textId="77777777" w:rsidR="007D6A93" w:rsidRDefault="007D6A93" w:rsidP="007D6A93">
      <w:pPr>
        <w:spacing w:line="360" w:lineRule="auto"/>
        <w:jc w:val="both"/>
        <w:rPr>
          <w:bCs/>
        </w:rPr>
      </w:pPr>
    </w:p>
    <w:p w14:paraId="3D3DACA9" w14:textId="78460541" w:rsidR="007D6A93" w:rsidRDefault="007D6A93" w:rsidP="007D6A93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0215A424" w14:textId="77777777" w:rsidR="007D6A93" w:rsidRDefault="007D6A93" w:rsidP="007D6A93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1346BD44" w14:textId="77777777" w:rsidR="007D6A93" w:rsidRDefault="007D6A93" w:rsidP="007D6A9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1BD7986C" w14:textId="77777777" w:rsidR="007D6A93" w:rsidRPr="008B7E79" w:rsidRDefault="007D6A93" w:rsidP="007D6A9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38FF32FD" w14:textId="77777777" w:rsidR="007D6A93" w:rsidRPr="008B7E79" w:rsidRDefault="007D6A93" w:rsidP="007D6A9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14 </w:t>
      </w:r>
      <w:r w:rsidRPr="008B7E79">
        <w:rPr>
          <w:bCs/>
        </w:rPr>
        <w:t>radnych;</w:t>
      </w:r>
    </w:p>
    <w:p w14:paraId="3153DFE3" w14:textId="77777777" w:rsidR="007D6A93" w:rsidRPr="008B7E79" w:rsidRDefault="007D6A93" w:rsidP="007D6A9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14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79C0E858" w14:textId="77777777" w:rsidR="007D6A93" w:rsidRPr="008B7E79" w:rsidRDefault="007D6A93" w:rsidP="007D6A9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789E72D9" w14:textId="77777777" w:rsidR="007D6A93" w:rsidRPr="008B7E79" w:rsidRDefault="007D6A93" w:rsidP="007D6A9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71A8EAD6" w14:textId="272AF5D8" w:rsidR="007D6A93" w:rsidRDefault="007D6A93" w:rsidP="007D6A93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L/</w:t>
      </w:r>
      <w:r>
        <w:rPr>
          <w:bCs/>
        </w:rPr>
        <w:t>296</w:t>
      </w:r>
      <w:r>
        <w:rPr>
          <w:bCs/>
        </w:rPr>
        <w:t xml:space="preserve">/2023 </w:t>
      </w:r>
      <w:r w:rsidRPr="007D6A93">
        <w:rPr>
          <w:bCs/>
        </w:rPr>
        <w:t>zmieniając</w:t>
      </w:r>
      <w:r>
        <w:rPr>
          <w:bCs/>
        </w:rPr>
        <w:t>ą</w:t>
      </w:r>
      <w:r w:rsidRPr="007D6A93">
        <w:rPr>
          <w:bCs/>
        </w:rPr>
        <w:t xml:space="preserve"> uchwałę w sprawie Punktu Przedszkolnego w Klonowie i Punktu Przedszkolnego w </w:t>
      </w:r>
      <w:proofErr w:type="spellStart"/>
      <w:r w:rsidRPr="007D6A93">
        <w:rPr>
          <w:bCs/>
        </w:rPr>
        <w:t>Rużu</w:t>
      </w:r>
      <w:proofErr w:type="spellEnd"/>
      <w:r w:rsidRPr="007D6A93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305CF5F0" w14:textId="77777777" w:rsidR="007D6A93" w:rsidRDefault="007D6A93" w:rsidP="007D6A93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2245A2E3" w14:textId="2BADCFA9" w:rsidR="007D6A93" w:rsidRDefault="007D6A93" w:rsidP="00ED3BC5">
      <w:pPr>
        <w:spacing w:line="360" w:lineRule="auto"/>
        <w:jc w:val="both"/>
        <w:rPr>
          <w:iCs/>
        </w:rPr>
      </w:pPr>
      <w:r>
        <w:rPr>
          <w:iCs/>
        </w:rPr>
        <w:t>Przewodniczący Rady zarządził przerwę w obradach.</w:t>
      </w:r>
    </w:p>
    <w:p w14:paraId="1BFE52A3" w14:textId="77777777" w:rsidR="007D6A93" w:rsidRPr="00ED3BC5" w:rsidRDefault="007D6A93" w:rsidP="00ED3BC5">
      <w:pPr>
        <w:spacing w:line="360" w:lineRule="auto"/>
        <w:jc w:val="both"/>
        <w:rPr>
          <w:iCs/>
        </w:rPr>
      </w:pPr>
    </w:p>
    <w:p w14:paraId="0FD7A2C3" w14:textId="6C01DC49" w:rsidR="00ED3BC5" w:rsidRPr="007D6A93" w:rsidRDefault="00ED3BC5" w:rsidP="00ED3BC5">
      <w:pPr>
        <w:spacing w:line="360" w:lineRule="auto"/>
        <w:jc w:val="both"/>
        <w:rPr>
          <w:b/>
          <w:bCs/>
          <w:i/>
          <w:u w:val="single"/>
        </w:rPr>
      </w:pPr>
      <w:r w:rsidRPr="007D6A93">
        <w:rPr>
          <w:b/>
          <w:bCs/>
          <w:i/>
          <w:u w:val="single"/>
        </w:rPr>
        <w:t xml:space="preserve">Ad. 9 </w:t>
      </w:r>
      <w:r w:rsidRPr="007D6A93">
        <w:rPr>
          <w:b/>
          <w:bCs/>
          <w:i/>
          <w:u w:val="single"/>
        </w:rPr>
        <w:t>Uchwała w sprawie określenia trybu i sposobu powoływania i odwoływania członków Gminnego Zespołu Interdyscyplinarnego ds. Przeciwdziałania Przemocy Domowej.</w:t>
      </w:r>
    </w:p>
    <w:p w14:paraId="7E7F24FF" w14:textId="57A52154" w:rsidR="00ED3BC5" w:rsidRDefault="008C4109" w:rsidP="00ED3BC5">
      <w:pPr>
        <w:spacing w:line="360" w:lineRule="auto"/>
        <w:jc w:val="both"/>
        <w:rPr>
          <w:iCs/>
        </w:rPr>
      </w:pPr>
      <w:r>
        <w:rPr>
          <w:iCs/>
        </w:rPr>
        <w:t xml:space="preserve">Uchwałę przedstawił Wójt Gminy. </w:t>
      </w:r>
      <w:r w:rsidRPr="008C4109">
        <w:rPr>
          <w:iCs/>
        </w:rPr>
        <w:t>W związku z obszerną zmianą, która weszła w życie 22 czerwca 2023 r. dotychczasowej ustawy o przeciwdziałaniu przemocy w rodzinie należało zaktualizować zapisy dotychczasowej uchwały, ponieważ jej zakres został z zmniejszony do trybu i sposobu powoływania i odwoływania członków ZI.</w:t>
      </w:r>
    </w:p>
    <w:p w14:paraId="23C07A1E" w14:textId="77777777" w:rsidR="008C4109" w:rsidRDefault="008C4109" w:rsidP="008C4109">
      <w:pPr>
        <w:spacing w:line="360" w:lineRule="auto"/>
        <w:jc w:val="both"/>
        <w:rPr>
          <w:bCs/>
        </w:rPr>
      </w:pPr>
    </w:p>
    <w:p w14:paraId="5D63EA29" w14:textId="36C7A2E2" w:rsidR="008C4109" w:rsidRPr="001C690A" w:rsidRDefault="008C4109" w:rsidP="008C4109">
      <w:pPr>
        <w:spacing w:line="360" w:lineRule="auto"/>
        <w:jc w:val="both"/>
        <w:rPr>
          <w:bCs/>
        </w:rPr>
      </w:pPr>
      <w:r>
        <w:rPr>
          <w:bCs/>
        </w:rPr>
        <w:lastRenderedPageBreak/>
        <w:t>Z-ca Przewodniczącego Rady Gminy odczytał treść uchwały.</w:t>
      </w:r>
      <w:r w:rsidRPr="001C690A">
        <w:t xml:space="preserve"> </w:t>
      </w:r>
    </w:p>
    <w:p w14:paraId="5D1B01A2" w14:textId="77777777" w:rsidR="008C4109" w:rsidRDefault="008C4109" w:rsidP="008C4109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zarządził głosowanie.</w:t>
      </w:r>
    </w:p>
    <w:p w14:paraId="701A7C6A" w14:textId="77777777" w:rsidR="008C4109" w:rsidRDefault="008C4109" w:rsidP="008C410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4323E32C" w14:textId="77777777" w:rsidR="008C4109" w:rsidRPr="008B7E79" w:rsidRDefault="008C4109" w:rsidP="008C410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52CEE1C8" w14:textId="77777777" w:rsidR="008C4109" w:rsidRPr="008B7E79" w:rsidRDefault="008C4109" w:rsidP="008C410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14 </w:t>
      </w:r>
      <w:r w:rsidRPr="008B7E79">
        <w:rPr>
          <w:bCs/>
        </w:rPr>
        <w:t>radnych;</w:t>
      </w:r>
    </w:p>
    <w:p w14:paraId="65B8847B" w14:textId="77777777" w:rsidR="008C4109" w:rsidRPr="008B7E79" w:rsidRDefault="008C4109" w:rsidP="008C410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14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72BF3FD1" w14:textId="77777777" w:rsidR="008C4109" w:rsidRPr="008B7E79" w:rsidRDefault="008C4109" w:rsidP="008C410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2E002CAA" w14:textId="77777777" w:rsidR="008C4109" w:rsidRPr="008B7E79" w:rsidRDefault="008C4109" w:rsidP="008C410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57BE336C" w14:textId="5E17E41C" w:rsidR="008C4109" w:rsidRDefault="008C4109" w:rsidP="008C410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L/</w:t>
      </w:r>
      <w:r>
        <w:rPr>
          <w:bCs/>
        </w:rPr>
        <w:t>297</w:t>
      </w:r>
      <w:r>
        <w:rPr>
          <w:bCs/>
        </w:rPr>
        <w:t xml:space="preserve">/2023 </w:t>
      </w:r>
      <w:r w:rsidRPr="007D6A93">
        <w:rPr>
          <w:bCs/>
        </w:rPr>
        <w:t>w sprawie zaciągnięcia pożyczki długoterminowej z Wojewódzkiego Funduszu Ochrony Środowiska i Gospodarki Wodnej w Toruniu</w:t>
      </w:r>
      <w:r>
        <w:rPr>
          <w:bCs/>
        </w:rPr>
        <w:t xml:space="preserve"> podjęła jednogłośnie – wykaz imienny głosowania w załączeniu do protokołu.</w:t>
      </w:r>
    </w:p>
    <w:p w14:paraId="13C8248D" w14:textId="77777777" w:rsidR="008C4109" w:rsidRPr="00ED3BC5" w:rsidRDefault="008C4109" w:rsidP="00ED3BC5">
      <w:pPr>
        <w:spacing w:line="360" w:lineRule="auto"/>
        <w:jc w:val="both"/>
        <w:rPr>
          <w:iCs/>
        </w:rPr>
      </w:pPr>
    </w:p>
    <w:p w14:paraId="5E8BBCCC" w14:textId="121F0A7C" w:rsidR="00ED3BC5" w:rsidRPr="007D6A93" w:rsidRDefault="00ED3BC5" w:rsidP="00ED3BC5">
      <w:pPr>
        <w:spacing w:line="360" w:lineRule="auto"/>
        <w:jc w:val="both"/>
        <w:rPr>
          <w:b/>
          <w:bCs/>
          <w:i/>
          <w:u w:val="single"/>
        </w:rPr>
      </w:pPr>
      <w:r w:rsidRPr="007D6A93">
        <w:rPr>
          <w:b/>
          <w:bCs/>
          <w:i/>
          <w:u w:val="single"/>
        </w:rPr>
        <w:t xml:space="preserve">Ad. 10 </w:t>
      </w:r>
      <w:r w:rsidRPr="007D6A93">
        <w:rPr>
          <w:b/>
          <w:bCs/>
          <w:i/>
          <w:u w:val="single"/>
        </w:rPr>
        <w:t>Raport o stanie Gminy Zbójno:</w:t>
      </w:r>
    </w:p>
    <w:p w14:paraId="31D6D386" w14:textId="10F9C17D" w:rsidR="00ED3BC5" w:rsidRDefault="00ED3BC5" w:rsidP="00ED3BC5">
      <w:pPr>
        <w:spacing w:line="360" w:lineRule="auto"/>
        <w:jc w:val="both"/>
        <w:rPr>
          <w:iCs/>
        </w:rPr>
      </w:pPr>
      <w:r w:rsidRPr="00ED3BC5">
        <w:rPr>
          <w:iCs/>
        </w:rPr>
        <w:t>a)</w:t>
      </w:r>
      <w:r w:rsidR="008C4109">
        <w:rPr>
          <w:iCs/>
        </w:rPr>
        <w:t xml:space="preserve"> </w:t>
      </w:r>
      <w:r w:rsidRPr="00ED3BC5">
        <w:rPr>
          <w:iCs/>
        </w:rPr>
        <w:t>rozpatrzenie raportu;</w:t>
      </w:r>
    </w:p>
    <w:p w14:paraId="3037EFF1" w14:textId="77777777" w:rsidR="008C4109" w:rsidRDefault="008C4109" w:rsidP="008C4109">
      <w:pPr>
        <w:spacing w:line="360" w:lineRule="auto"/>
        <w:jc w:val="both"/>
        <w:rPr>
          <w:bCs/>
        </w:rPr>
      </w:pPr>
      <w:r w:rsidRPr="000C7162">
        <w:rPr>
          <w:bCs/>
        </w:rPr>
        <w:t>Głos zabrał Wójt Gminy referując raport o stanie gminy Zbójno, który obejmuje podsumowanie działalności wójta w roku poprzednim, w szczególności realizację polityk, programów i strategii, uchwał rady gminy i budżetu obywatelskiego.</w:t>
      </w:r>
      <w:r>
        <w:rPr>
          <w:bCs/>
        </w:rPr>
        <w:t xml:space="preserve"> Raport w załączeniu do protokołu.</w:t>
      </w:r>
    </w:p>
    <w:p w14:paraId="19FF892F" w14:textId="77777777" w:rsidR="008C4109" w:rsidRPr="00ED3BC5" w:rsidRDefault="008C4109" w:rsidP="00ED3BC5">
      <w:pPr>
        <w:spacing w:line="360" w:lineRule="auto"/>
        <w:jc w:val="both"/>
        <w:rPr>
          <w:iCs/>
        </w:rPr>
      </w:pPr>
    </w:p>
    <w:p w14:paraId="197D875C" w14:textId="55E25C61" w:rsidR="00ED3BC5" w:rsidRDefault="00ED3BC5" w:rsidP="00ED3BC5">
      <w:pPr>
        <w:spacing w:line="360" w:lineRule="auto"/>
        <w:jc w:val="both"/>
        <w:rPr>
          <w:iCs/>
        </w:rPr>
      </w:pPr>
      <w:r w:rsidRPr="00ED3BC5">
        <w:rPr>
          <w:iCs/>
        </w:rPr>
        <w:t>b)</w:t>
      </w:r>
      <w:r w:rsidR="008C4109">
        <w:rPr>
          <w:iCs/>
        </w:rPr>
        <w:t xml:space="preserve"> </w:t>
      </w:r>
      <w:r w:rsidRPr="00ED3BC5">
        <w:rPr>
          <w:iCs/>
        </w:rPr>
        <w:t>debata nad raportem;</w:t>
      </w:r>
    </w:p>
    <w:p w14:paraId="01930853" w14:textId="5F76B997" w:rsidR="008C4109" w:rsidRDefault="00DB2D20" w:rsidP="008C4109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Głos zabrał radny Andrzej Kwiatkowski, który w swojej wypowiedzi wyraził swoje zadowolenie ze zmniejszającego się zadłużenia gminy.</w:t>
      </w:r>
    </w:p>
    <w:p w14:paraId="2A0AF62E" w14:textId="77777777" w:rsidR="008C4109" w:rsidRPr="00ED3BC5" w:rsidRDefault="008C4109" w:rsidP="00ED3BC5">
      <w:pPr>
        <w:spacing w:line="360" w:lineRule="auto"/>
        <w:jc w:val="both"/>
        <w:rPr>
          <w:iCs/>
        </w:rPr>
      </w:pPr>
    </w:p>
    <w:p w14:paraId="6EBB7914" w14:textId="3560C3AE" w:rsidR="00ED3BC5" w:rsidRDefault="00ED3BC5" w:rsidP="00ED3BC5">
      <w:pPr>
        <w:spacing w:line="360" w:lineRule="auto"/>
        <w:jc w:val="both"/>
        <w:rPr>
          <w:iCs/>
        </w:rPr>
      </w:pPr>
      <w:r w:rsidRPr="00ED3BC5">
        <w:rPr>
          <w:iCs/>
        </w:rPr>
        <w:t>c)</w:t>
      </w:r>
      <w:r w:rsidR="008C4109">
        <w:rPr>
          <w:iCs/>
        </w:rPr>
        <w:t xml:space="preserve"> </w:t>
      </w:r>
      <w:r w:rsidRPr="00ED3BC5">
        <w:rPr>
          <w:iCs/>
        </w:rPr>
        <w:t>podjęcie uchwały w sprawie udzielenia Wójtowi Gminy wotum zaufania.</w:t>
      </w:r>
    </w:p>
    <w:p w14:paraId="412776D1" w14:textId="77777777" w:rsidR="008C4109" w:rsidRDefault="008C4109" w:rsidP="008C4109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22060AAB" w14:textId="77777777" w:rsidR="008C4109" w:rsidRDefault="008C4109" w:rsidP="008C4109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5CD3F452" w14:textId="77777777" w:rsidR="008C4109" w:rsidRDefault="008C4109" w:rsidP="008C410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4A50E274" w14:textId="77777777" w:rsidR="008C4109" w:rsidRPr="008B7E79" w:rsidRDefault="008C4109" w:rsidP="008C410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1C0C4EDD" w14:textId="77777777" w:rsidR="008C4109" w:rsidRPr="008B7E79" w:rsidRDefault="008C4109" w:rsidP="008C410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14 </w:t>
      </w:r>
      <w:r w:rsidRPr="008B7E79">
        <w:rPr>
          <w:bCs/>
        </w:rPr>
        <w:t>radnych;</w:t>
      </w:r>
    </w:p>
    <w:p w14:paraId="1F3A3C25" w14:textId="77777777" w:rsidR="008C4109" w:rsidRPr="008B7E79" w:rsidRDefault="008C4109" w:rsidP="008C410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14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18221256" w14:textId="77777777" w:rsidR="008C4109" w:rsidRPr="008B7E79" w:rsidRDefault="008C4109" w:rsidP="008C410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6E263E3D" w14:textId="77777777" w:rsidR="008C4109" w:rsidRPr="008B7E79" w:rsidRDefault="008C4109" w:rsidP="008C410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4C2E9190" w14:textId="1B2D344F" w:rsidR="008C4109" w:rsidRDefault="008C4109" w:rsidP="008C410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L/</w:t>
      </w:r>
      <w:r>
        <w:rPr>
          <w:bCs/>
        </w:rPr>
        <w:t>298</w:t>
      </w:r>
      <w:r>
        <w:rPr>
          <w:bCs/>
        </w:rPr>
        <w:t xml:space="preserve">/2023 </w:t>
      </w:r>
      <w:r w:rsidRPr="008C4109">
        <w:rPr>
          <w:bCs/>
        </w:rPr>
        <w:t>w sprawie udzielenia Wójtowi Gminy wotum zaufania</w:t>
      </w:r>
      <w:r w:rsidRPr="008C4109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4FBF814A" w14:textId="77777777" w:rsidR="008C4109" w:rsidRPr="009E0DE3" w:rsidRDefault="008C4109" w:rsidP="00ED3BC5">
      <w:pPr>
        <w:spacing w:line="360" w:lineRule="auto"/>
        <w:jc w:val="both"/>
        <w:rPr>
          <w:iCs/>
        </w:rPr>
      </w:pPr>
    </w:p>
    <w:p w14:paraId="730665DE" w14:textId="5F65D0CE" w:rsidR="004C557A" w:rsidRPr="00A52EC8" w:rsidRDefault="00616ED9" w:rsidP="009C094E">
      <w:pPr>
        <w:spacing w:line="360" w:lineRule="auto"/>
        <w:jc w:val="both"/>
        <w:rPr>
          <w:b/>
          <w:i/>
          <w:u w:val="single"/>
        </w:rPr>
      </w:pPr>
      <w:r w:rsidRPr="006471F8">
        <w:rPr>
          <w:b/>
          <w:i/>
          <w:u w:val="single"/>
        </w:rPr>
        <w:t xml:space="preserve">Ad. </w:t>
      </w:r>
      <w:r w:rsidR="007F3EEC">
        <w:rPr>
          <w:b/>
          <w:i/>
          <w:u w:val="single"/>
        </w:rPr>
        <w:t>11</w:t>
      </w:r>
      <w:r w:rsidR="00DB56B9" w:rsidRPr="00DB56B9">
        <w:rPr>
          <w:b/>
          <w:i/>
          <w:u w:val="single"/>
        </w:rPr>
        <w:tab/>
        <w:t>Uchwała w sprawie zatwierdzenia sprawozdania finansowego wraz ze sprawozdaniem z wykonania budżetu</w:t>
      </w:r>
      <w:r w:rsidRPr="006471F8">
        <w:rPr>
          <w:b/>
          <w:i/>
          <w:u w:val="single"/>
        </w:rPr>
        <w:t>.</w:t>
      </w:r>
    </w:p>
    <w:p w14:paraId="0A082914" w14:textId="77777777" w:rsidR="004C557A" w:rsidRDefault="004C557A" w:rsidP="004C557A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761C94BE" w14:textId="4FD6B660" w:rsidR="004C557A" w:rsidRDefault="004C557A" w:rsidP="004C557A">
      <w:pPr>
        <w:spacing w:line="360" w:lineRule="auto"/>
        <w:jc w:val="both"/>
      </w:pPr>
      <w:r>
        <w:t xml:space="preserve">Wobec braku wniosków </w:t>
      </w:r>
      <w:r>
        <w:rPr>
          <w:bCs/>
        </w:rPr>
        <w:t>Przewodnicząc</w:t>
      </w:r>
      <w:r w:rsidR="00450DA2">
        <w:rPr>
          <w:bCs/>
        </w:rPr>
        <w:t>y</w:t>
      </w:r>
      <w:r>
        <w:rPr>
          <w:bCs/>
        </w:rPr>
        <w:t xml:space="preserve"> </w:t>
      </w:r>
      <w:r>
        <w:t>Rady Gminy odczytał treść uchwały</w:t>
      </w:r>
      <w:r w:rsidR="00450DA2">
        <w:t xml:space="preserve"> i</w:t>
      </w:r>
      <w:r>
        <w:rPr>
          <w:bCs/>
        </w:rPr>
        <w:t xml:space="preserve"> </w:t>
      </w:r>
      <w:r>
        <w:t>zarządził głosowanie.</w:t>
      </w:r>
    </w:p>
    <w:p w14:paraId="41832ADE" w14:textId="77777777" w:rsidR="004C557A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0106B93" w14:textId="77777777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70FBD9F0" w14:textId="4F35E096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7F3EEC">
        <w:rPr>
          <w:bCs/>
        </w:rPr>
        <w:t>14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08E4CFD7" w14:textId="4C44FBDD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 w:rsidR="00B57375">
        <w:rPr>
          <w:bCs/>
        </w:rPr>
        <w:t>1</w:t>
      </w:r>
      <w:r w:rsidR="007F3EEC">
        <w:rPr>
          <w:bCs/>
        </w:rPr>
        <w:t>4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4D062420" w14:textId="77777777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7FA4C23A" w14:textId="5538D83D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 w:rsidR="00755FC4">
        <w:rPr>
          <w:bCs/>
        </w:rPr>
        <w:t>0</w:t>
      </w:r>
      <w:r w:rsidRPr="008B7E79">
        <w:rPr>
          <w:bCs/>
        </w:rPr>
        <w:t>;</w:t>
      </w:r>
    </w:p>
    <w:p w14:paraId="6EBC2CC5" w14:textId="28E303C0" w:rsidR="004C557A" w:rsidRDefault="004C557A" w:rsidP="004C557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 xml:space="preserve">uchwałę nr </w:t>
      </w:r>
      <w:r w:rsidR="007F3EEC">
        <w:rPr>
          <w:bCs/>
        </w:rPr>
        <w:t>L</w:t>
      </w:r>
      <w:r>
        <w:rPr>
          <w:bCs/>
        </w:rPr>
        <w:t>/</w:t>
      </w:r>
      <w:r w:rsidR="00B57375">
        <w:rPr>
          <w:bCs/>
        </w:rPr>
        <w:t>2</w:t>
      </w:r>
      <w:r w:rsidR="007F3EEC">
        <w:rPr>
          <w:bCs/>
        </w:rPr>
        <w:t>99</w:t>
      </w:r>
      <w:r>
        <w:rPr>
          <w:bCs/>
        </w:rPr>
        <w:t>/20</w:t>
      </w:r>
      <w:r w:rsidR="00755FC4">
        <w:rPr>
          <w:bCs/>
        </w:rPr>
        <w:t>2</w:t>
      </w:r>
      <w:r w:rsidR="007F3EEC">
        <w:rPr>
          <w:bCs/>
        </w:rPr>
        <w:t>3</w:t>
      </w:r>
      <w:r>
        <w:rPr>
          <w:bCs/>
        </w:rPr>
        <w:t xml:space="preserve"> </w:t>
      </w:r>
      <w:r w:rsidR="009C094E" w:rsidRPr="009C094E">
        <w:rPr>
          <w:bCs/>
        </w:rPr>
        <w:t>w sprawie zatwierdzenia sprawozdania finansowego wraz ze sprawozdaniem z wykonania budżetu</w:t>
      </w:r>
      <w:r w:rsidR="00BD79C4" w:rsidRPr="00BD79C4">
        <w:rPr>
          <w:bCs/>
        </w:rPr>
        <w:t xml:space="preserve"> </w:t>
      </w:r>
      <w:r>
        <w:rPr>
          <w:bCs/>
        </w:rPr>
        <w:t>podjęła</w:t>
      </w:r>
      <w:r w:rsidR="00530872">
        <w:rPr>
          <w:bCs/>
        </w:rPr>
        <w:t xml:space="preserve"> </w:t>
      </w:r>
      <w:r w:rsidR="00755FC4">
        <w:rPr>
          <w:bCs/>
        </w:rPr>
        <w:t>jednogłośnie</w:t>
      </w:r>
      <w:r w:rsidR="00530872">
        <w:rPr>
          <w:bCs/>
        </w:rPr>
        <w:t xml:space="preserve"> </w:t>
      </w:r>
      <w:r>
        <w:rPr>
          <w:bCs/>
        </w:rPr>
        <w:t>– wykaz imienny głosowania w załączeniu do protokołu.</w:t>
      </w:r>
    </w:p>
    <w:p w14:paraId="1AD4EDBC" w14:textId="77777777" w:rsidR="002C02E9" w:rsidRDefault="002C02E9" w:rsidP="00880692">
      <w:pPr>
        <w:spacing w:line="360" w:lineRule="auto"/>
        <w:jc w:val="both"/>
      </w:pPr>
    </w:p>
    <w:p w14:paraId="058E20A2" w14:textId="5E2BAE0F" w:rsidR="00880692" w:rsidRDefault="00880692" w:rsidP="00880692">
      <w:pPr>
        <w:spacing w:line="360" w:lineRule="auto"/>
        <w:jc w:val="both"/>
        <w:rPr>
          <w:b/>
          <w:i/>
          <w:u w:val="single"/>
        </w:rPr>
      </w:pPr>
      <w:r w:rsidRPr="00CE2DA4">
        <w:rPr>
          <w:b/>
          <w:i/>
          <w:u w:val="single"/>
        </w:rPr>
        <w:t xml:space="preserve">Ad. </w:t>
      </w:r>
      <w:r w:rsidR="007F3EEC">
        <w:rPr>
          <w:b/>
          <w:i/>
          <w:u w:val="single"/>
        </w:rPr>
        <w:t>12</w:t>
      </w:r>
      <w:r w:rsidRPr="00CE2DA4">
        <w:rPr>
          <w:b/>
          <w:i/>
          <w:u w:val="single"/>
        </w:rPr>
        <w:t xml:space="preserve"> </w:t>
      </w:r>
      <w:r w:rsidR="00DB56B9" w:rsidRPr="00DB56B9">
        <w:rPr>
          <w:b/>
          <w:i/>
          <w:u w:val="single"/>
        </w:rPr>
        <w:t xml:space="preserve">Uchwała w sprawie udzielenia Wójtowi Gminy Zbójno absolutorium z tytułu wykonania budżetu za </w:t>
      </w:r>
      <w:r w:rsidR="00D834AD">
        <w:rPr>
          <w:b/>
          <w:i/>
          <w:u w:val="single"/>
        </w:rPr>
        <w:t>202</w:t>
      </w:r>
      <w:r w:rsidR="007F3EEC">
        <w:rPr>
          <w:b/>
          <w:i/>
          <w:u w:val="single"/>
        </w:rPr>
        <w:t>2</w:t>
      </w:r>
      <w:r w:rsidR="00DB56B9" w:rsidRPr="00DB56B9">
        <w:rPr>
          <w:b/>
          <w:i/>
          <w:u w:val="single"/>
        </w:rPr>
        <w:t xml:space="preserve"> rok.</w:t>
      </w:r>
    </w:p>
    <w:p w14:paraId="4B845EB6" w14:textId="371C29C9" w:rsidR="00145209" w:rsidRDefault="00145209" w:rsidP="00145209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bCs/>
        </w:rPr>
      </w:pPr>
      <w:r>
        <w:rPr>
          <w:bCs/>
        </w:rPr>
        <w:t>Przewodniczący Rady Gminy odczytał uchwałę</w:t>
      </w:r>
      <w:r w:rsidRPr="00FA49CB">
        <w:rPr>
          <w:bCs/>
        </w:rPr>
        <w:t xml:space="preserve"> Nr </w:t>
      </w:r>
      <w:r w:rsidR="007F3EEC">
        <w:rPr>
          <w:bCs/>
        </w:rPr>
        <w:t>9</w:t>
      </w:r>
      <w:r w:rsidRPr="00FA49CB">
        <w:rPr>
          <w:bCs/>
        </w:rPr>
        <w:t>/Kr/</w:t>
      </w:r>
      <w:r>
        <w:rPr>
          <w:bCs/>
        </w:rPr>
        <w:t>202</w:t>
      </w:r>
      <w:r w:rsidR="007F3EEC">
        <w:rPr>
          <w:bCs/>
        </w:rPr>
        <w:t>3</w:t>
      </w:r>
      <w:r>
        <w:rPr>
          <w:bCs/>
        </w:rPr>
        <w:t xml:space="preserve"> </w:t>
      </w:r>
      <w:r w:rsidRPr="00FA49CB">
        <w:rPr>
          <w:bCs/>
        </w:rPr>
        <w:t xml:space="preserve">Składu Orzekającego Nr </w:t>
      </w:r>
      <w:r>
        <w:rPr>
          <w:bCs/>
        </w:rPr>
        <w:t xml:space="preserve">5 </w:t>
      </w:r>
      <w:r w:rsidRPr="00FA49CB">
        <w:rPr>
          <w:bCs/>
        </w:rPr>
        <w:t>Regionalnej Izby Obrachunkowej</w:t>
      </w:r>
      <w:r>
        <w:rPr>
          <w:bCs/>
        </w:rPr>
        <w:t xml:space="preserve"> </w:t>
      </w:r>
      <w:r w:rsidRPr="00FA49CB">
        <w:rPr>
          <w:bCs/>
        </w:rPr>
        <w:t>w B</w:t>
      </w:r>
      <w:r>
        <w:rPr>
          <w:bCs/>
        </w:rPr>
        <w:t xml:space="preserve">ydgoszczy </w:t>
      </w:r>
      <w:r w:rsidRPr="00FA49CB">
        <w:rPr>
          <w:bCs/>
        </w:rPr>
        <w:t xml:space="preserve">z dnia </w:t>
      </w:r>
      <w:r w:rsidR="007F3EEC">
        <w:rPr>
          <w:bCs/>
        </w:rPr>
        <w:t>5</w:t>
      </w:r>
      <w:r>
        <w:rPr>
          <w:bCs/>
        </w:rPr>
        <w:t xml:space="preserve"> czerwca 202</w:t>
      </w:r>
      <w:r w:rsidR="007F3EEC">
        <w:rPr>
          <w:bCs/>
        </w:rPr>
        <w:t>3</w:t>
      </w:r>
      <w:r w:rsidRPr="00FA49CB">
        <w:rPr>
          <w:bCs/>
        </w:rPr>
        <w:t xml:space="preserve"> roku</w:t>
      </w:r>
      <w:r>
        <w:rPr>
          <w:bCs/>
        </w:rPr>
        <w:t xml:space="preserve"> </w:t>
      </w:r>
      <w:r w:rsidRPr="00FA49CB">
        <w:rPr>
          <w:bCs/>
        </w:rPr>
        <w:t>w sprawie opinii o</w:t>
      </w:r>
      <w:r>
        <w:rPr>
          <w:bCs/>
        </w:rPr>
        <w:t xml:space="preserve"> </w:t>
      </w:r>
      <w:r w:rsidRPr="00FA49CB">
        <w:rPr>
          <w:bCs/>
        </w:rPr>
        <w:t>wniosku Komisji Rewizyjnej o udzielenie</w:t>
      </w:r>
      <w:r>
        <w:rPr>
          <w:bCs/>
        </w:rPr>
        <w:t xml:space="preserve"> </w:t>
      </w:r>
      <w:r w:rsidRPr="00FA49CB">
        <w:rPr>
          <w:bCs/>
        </w:rPr>
        <w:t>absolutorium Wójtowi Gminy</w:t>
      </w:r>
      <w:r>
        <w:rPr>
          <w:bCs/>
        </w:rPr>
        <w:t xml:space="preserve"> </w:t>
      </w:r>
      <w:r w:rsidRPr="00FA49CB">
        <w:rPr>
          <w:bCs/>
        </w:rPr>
        <w:t xml:space="preserve">Zbójno za </w:t>
      </w:r>
      <w:r w:rsidR="007F3EEC">
        <w:rPr>
          <w:bCs/>
        </w:rPr>
        <w:t>2022</w:t>
      </w:r>
      <w:r w:rsidRPr="00FA49CB">
        <w:rPr>
          <w:bCs/>
        </w:rPr>
        <w:t xml:space="preserve"> rok</w:t>
      </w:r>
      <w:r>
        <w:rPr>
          <w:bCs/>
        </w:rPr>
        <w:t>.</w:t>
      </w:r>
    </w:p>
    <w:p w14:paraId="1364FD2C" w14:textId="77777777" w:rsidR="00145209" w:rsidRDefault="00145209" w:rsidP="009C094E">
      <w:pPr>
        <w:spacing w:line="360" w:lineRule="auto"/>
        <w:jc w:val="both"/>
        <w:rPr>
          <w:bCs/>
        </w:rPr>
      </w:pPr>
    </w:p>
    <w:p w14:paraId="76B5839B" w14:textId="303243EF" w:rsidR="009C094E" w:rsidRDefault="009C094E" w:rsidP="009C094E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4A7C87C8" w14:textId="77777777" w:rsidR="009C094E" w:rsidRDefault="009C094E" w:rsidP="009C094E">
      <w:pPr>
        <w:spacing w:line="360" w:lineRule="auto"/>
        <w:jc w:val="both"/>
        <w:rPr>
          <w:bCs/>
        </w:rPr>
      </w:pPr>
    </w:p>
    <w:p w14:paraId="606EFC74" w14:textId="3F7FCF9E" w:rsidR="00C20C79" w:rsidRDefault="009C094E" w:rsidP="009C094E">
      <w:pPr>
        <w:spacing w:line="360" w:lineRule="auto"/>
        <w:ind w:firstLine="708"/>
        <w:jc w:val="both"/>
        <w:rPr>
          <w:bCs/>
          <w:iCs/>
        </w:rPr>
      </w:pPr>
      <w:r>
        <w:rPr>
          <w:bCs/>
          <w:iCs/>
        </w:rPr>
        <w:t xml:space="preserve">Głos zabrała Pani Hanna </w:t>
      </w:r>
      <w:proofErr w:type="spellStart"/>
      <w:r>
        <w:rPr>
          <w:bCs/>
          <w:iCs/>
        </w:rPr>
        <w:t>Ignaszak</w:t>
      </w:r>
      <w:proofErr w:type="spellEnd"/>
      <w:r>
        <w:rPr>
          <w:bCs/>
          <w:iCs/>
        </w:rPr>
        <w:t xml:space="preserve"> – przewodnicząca Komisji Rewizyjnej. W</w:t>
      </w:r>
      <w:r w:rsidRPr="009C094E">
        <w:rPr>
          <w:bCs/>
          <w:iCs/>
        </w:rPr>
        <w:t xml:space="preserve"> dniu </w:t>
      </w:r>
      <w:r w:rsidR="00145209">
        <w:rPr>
          <w:bCs/>
          <w:iCs/>
        </w:rPr>
        <w:t>3</w:t>
      </w:r>
      <w:r w:rsidR="007F3EEC">
        <w:rPr>
          <w:bCs/>
          <w:iCs/>
        </w:rPr>
        <w:t>1</w:t>
      </w:r>
      <w:r w:rsidR="00D834AD">
        <w:rPr>
          <w:bCs/>
          <w:iCs/>
        </w:rPr>
        <w:t xml:space="preserve"> maja</w:t>
      </w:r>
      <w:r>
        <w:rPr>
          <w:bCs/>
          <w:iCs/>
        </w:rPr>
        <w:t xml:space="preserve"> br.</w:t>
      </w:r>
      <w:r w:rsidRPr="009C094E">
        <w:rPr>
          <w:bCs/>
          <w:iCs/>
        </w:rPr>
        <w:t xml:space="preserve"> Komisja Rewizyjna Rady Gminy Zbójno</w:t>
      </w:r>
      <w:r>
        <w:rPr>
          <w:bCs/>
          <w:iCs/>
        </w:rPr>
        <w:t xml:space="preserve"> w składzie Hanna </w:t>
      </w:r>
      <w:proofErr w:type="spellStart"/>
      <w:r>
        <w:rPr>
          <w:bCs/>
          <w:iCs/>
        </w:rPr>
        <w:t>Ignaszak</w:t>
      </w:r>
      <w:proofErr w:type="spellEnd"/>
      <w:r>
        <w:rPr>
          <w:bCs/>
          <w:iCs/>
        </w:rPr>
        <w:t>, Iwona Tomaszewska, Magdalena Dylewska</w:t>
      </w:r>
      <w:r w:rsidRPr="009C094E">
        <w:rPr>
          <w:bCs/>
          <w:iCs/>
        </w:rPr>
        <w:t xml:space="preserve"> zebrała się, aby dokonać analizy sprawozdania Wójta Gminy Zbójno z wykonania budżetu gminy na rok </w:t>
      </w:r>
      <w:r w:rsidR="007F3EEC">
        <w:rPr>
          <w:bCs/>
          <w:iCs/>
        </w:rPr>
        <w:t>2022</w:t>
      </w:r>
      <w:r w:rsidRPr="009C094E">
        <w:rPr>
          <w:bCs/>
          <w:iCs/>
        </w:rPr>
        <w:t xml:space="preserve"> oraz przygotować wniosek w sprawie absolutorium dla Wójta Gminy Zbójno z tytułu wykonania budżetu na </w:t>
      </w:r>
      <w:r w:rsidR="007F3EEC">
        <w:rPr>
          <w:bCs/>
          <w:iCs/>
        </w:rPr>
        <w:t>2022</w:t>
      </w:r>
      <w:r w:rsidRPr="009C094E">
        <w:rPr>
          <w:bCs/>
          <w:iCs/>
        </w:rPr>
        <w:t xml:space="preserve"> rok.</w:t>
      </w:r>
      <w:r>
        <w:rPr>
          <w:bCs/>
          <w:iCs/>
        </w:rPr>
        <w:t xml:space="preserve"> </w:t>
      </w:r>
      <w:r w:rsidRPr="009C094E">
        <w:rPr>
          <w:bCs/>
          <w:iCs/>
        </w:rPr>
        <w:t>Po rozpatrzeniu:</w:t>
      </w:r>
      <w:r>
        <w:rPr>
          <w:bCs/>
          <w:iCs/>
        </w:rPr>
        <w:t xml:space="preserve"> s</w:t>
      </w:r>
      <w:r w:rsidRPr="009C094E">
        <w:rPr>
          <w:bCs/>
          <w:iCs/>
        </w:rPr>
        <w:t xml:space="preserve">prawozdania rocznego z wykonania budżetu Gminy Zbójno na </w:t>
      </w:r>
      <w:r w:rsidR="007F3EEC">
        <w:rPr>
          <w:bCs/>
          <w:iCs/>
        </w:rPr>
        <w:t>2022</w:t>
      </w:r>
      <w:r w:rsidRPr="009C094E">
        <w:rPr>
          <w:bCs/>
          <w:iCs/>
        </w:rPr>
        <w:t xml:space="preserve"> rok</w:t>
      </w:r>
      <w:r>
        <w:rPr>
          <w:bCs/>
          <w:iCs/>
        </w:rPr>
        <w:t>, o</w:t>
      </w:r>
      <w:r w:rsidRPr="009C094E">
        <w:rPr>
          <w:bCs/>
          <w:iCs/>
        </w:rPr>
        <w:t>pinii Regionalnej Izby Obrachunkowej o tym sprawozdaniu</w:t>
      </w:r>
      <w:r>
        <w:rPr>
          <w:bCs/>
          <w:iCs/>
        </w:rPr>
        <w:t>, i</w:t>
      </w:r>
      <w:r w:rsidRPr="009C094E">
        <w:rPr>
          <w:bCs/>
          <w:iCs/>
        </w:rPr>
        <w:t>nformacji o stanie mienia komunalnego</w:t>
      </w:r>
      <w:r>
        <w:rPr>
          <w:bCs/>
          <w:iCs/>
        </w:rPr>
        <w:t xml:space="preserve"> oraz s</w:t>
      </w:r>
      <w:r w:rsidRPr="009C094E">
        <w:rPr>
          <w:bCs/>
          <w:iCs/>
        </w:rPr>
        <w:t>prawozdania finansowego</w:t>
      </w:r>
      <w:r w:rsidR="00145209">
        <w:rPr>
          <w:bCs/>
          <w:iCs/>
        </w:rPr>
        <w:t>,</w:t>
      </w:r>
      <w:r>
        <w:rPr>
          <w:bCs/>
          <w:iCs/>
        </w:rPr>
        <w:t xml:space="preserve"> </w:t>
      </w:r>
      <w:r w:rsidRPr="009C094E">
        <w:rPr>
          <w:bCs/>
          <w:iCs/>
        </w:rPr>
        <w:t>Komisja Rewizyjna Rady Gminy Zbójno wnioskuje</w:t>
      </w:r>
      <w:r>
        <w:rPr>
          <w:bCs/>
          <w:iCs/>
        </w:rPr>
        <w:t xml:space="preserve"> </w:t>
      </w:r>
      <w:r w:rsidRPr="009C094E">
        <w:rPr>
          <w:bCs/>
          <w:iCs/>
        </w:rPr>
        <w:t xml:space="preserve">o udzielenie absolutorium dla Wójta Gminy Zbójno z tytułu wykonania budżetu na rok </w:t>
      </w:r>
      <w:r w:rsidR="007F3EEC">
        <w:rPr>
          <w:bCs/>
          <w:iCs/>
        </w:rPr>
        <w:t>2022</w:t>
      </w:r>
      <w:r w:rsidRPr="009C094E">
        <w:rPr>
          <w:bCs/>
          <w:iCs/>
        </w:rPr>
        <w:t>.</w:t>
      </w:r>
    </w:p>
    <w:p w14:paraId="17D5A9B8" w14:textId="77777777" w:rsidR="009C094E" w:rsidRDefault="009C094E" w:rsidP="009C094E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0158CD7" w14:textId="77777777" w:rsidR="00BE0835" w:rsidRPr="00BE0835" w:rsidRDefault="00BE0835" w:rsidP="00BE0835">
      <w:pPr>
        <w:spacing w:line="360" w:lineRule="auto"/>
        <w:jc w:val="both"/>
        <w:rPr>
          <w:bCs/>
          <w:iCs/>
        </w:rPr>
      </w:pPr>
    </w:p>
    <w:p w14:paraId="42F6CBF0" w14:textId="5BB0DF24" w:rsidR="009C76DF" w:rsidRDefault="009C76DF" w:rsidP="009C76DF">
      <w:pPr>
        <w:spacing w:line="360" w:lineRule="auto"/>
        <w:jc w:val="both"/>
      </w:pPr>
      <w:r>
        <w:t xml:space="preserve">Wobec braku </w:t>
      </w:r>
      <w:r w:rsidR="009C094E">
        <w:t xml:space="preserve">dalszych </w:t>
      </w:r>
      <w:r>
        <w:t xml:space="preserve">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79D2C14F" w14:textId="77777777" w:rsidR="009C76DF" w:rsidRDefault="009C76DF" w:rsidP="00880692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1234F881" w14:textId="10FA9FD7" w:rsidR="00880692" w:rsidRPr="008B7E79" w:rsidRDefault="00880692" w:rsidP="00880692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152E2942" w14:textId="6D3FEF37" w:rsidR="00880692" w:rsidRPr="008B7E79" w:rsidRDefault="00880692" w:rsidP="00880692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7F3EEC">
        <w:rPr>
          <w:bCs/>
        </w:rPr>
        <w:t>14</w:t>
      </w:r>
      <w:r w:rsidR="00BE0835">
        <w:rPr>
          <w:bCs/>
        </w:rPr>
        <w:t xml:space="preserve"> </w:t>
      </w:r>
      <w:r w:rsidRPr="008B7E79">
        <w:rPr>
          <w:bCs/>
        </w:rPr>
        <w:t>radnych;</w:t>
      </w:r>
    </w:p>
    <w:p w14:paraId="26F18BE4" w14:textId="077FE5DC" w:rsidR="00880692" w:rsidRPr="008B7E79" w:rsidRDefault="00880692" w:rsidP="00880692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 w:rsidR="007F3EEC">
        <w:rPr>
          <w:bCs/>
        </w:rPr>
        <w:t>14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1B90652D" w14:textId="77777777" w:rsidR="00880692" w:rsidRPr="008B7E79" w:rsidRDefault="00880692" w:rsidP="00880692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0D861D6F" w14:textId="77777777" w:rsidR="00880692" w:rsidRPr="008B7E79" w:rsidRDefault="00880692" w:rsidP="00880692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Głosów „WSTRZYMUJĄCYCH SIĘ” – 0;</w:t>
      </w:r>
    </w:p>
    <w:p w14:paraId="6D23D3A2" w14:textId="18040053" w:rsidR="00880692" w:rsidRDefault="00880692" w:rsidP="00880692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 xml:space="preserve">uchwałę nr </w:t>
      </w:r>
      <w:r w:rsidR="007F3EEC">
        <w:rPr>
          <w:bCs/>
        </w:rPr>
        <w:t>L</w:t>
      </w:r>
      <w:r>
        <w:rPr>
          <w:bCs/>
        </w:rPr>
        <w:t>/</w:t>
      </w:r>
      <w:r w:rsidR="007F3EEC">
        <w:rPr>
          <w:bCs/>
        </w:rPr>
        <w:t>300</w:t>
      </w:r>
      <w:r>
        <w:rPr>
          <w:bCs/>
        </w:rPr>
        <w:t>/20</w:t>
      </w:r>
      <w:r w:rsidR="00DC50A0">
        <w:rPr>
          <w:bCs/>
        </w:rPr>
        <w:t>2</w:t>
      </w:r>
      <w:r w:rsidR="007F3EEC">
        <w:rPr>
          <w:bCs/>
        </w:rPr>
        <w:t>3</w:t>
      </w:r>
      <w:r>
        <w:rPr>
          <w:bCs/>
        </w:rPr>
        <w:t xml:space="preserve"> </w:t>
      </w:r>
      <w:r w:rsidR="004B532A" w:rsidRPr="004B532A">
        <w:rPr>
          <w:bCs/>
        </w:rPr>
        <w:t xml:space="preserve">w sprawie udzielenia Wójtowi Gminy Zbójno absolutorium z tytułu wykonania budżetu za </w:t>
      </w:r>
      <w:r w:rsidR="007F3EEC">
        <w:rPr>
          <w:bCs/>
        </w:rPr>
        <w:t>2022</w:t>
      </w:r>
      <w:r w:rsidR="004B532A" w:rsidRPr="004B532A">
        <w:rPr>
          <w:bCs/>
        </w:rPr>
        <w:t xml:space="preserve"> rok </w:t>
      </w:r>
      <w:r w:rsidR="00C20C79">
        <w:rPr>
          <w:bCs/>
        </w:rPr>
        <w:t xml:space="preserve">podjęła </w:t>
      </w:r>
      <w:r>
        <w:rPr>
          <w:bCs/>
        </w:rPr>
        <w:t>jednogłośnie – wykaz imienny głosowania w załączeniu do protokołu.</w:t>
      </w:r>
    </w:p>
    <w:p w14:paraId="25B71045" w14:textId="77777777" w:rsidR="00CD19C7" w:rsidRDefault="00CD19C7" w:rsidP="00880692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6C4E279D" w14:textId="4D48F8D0" w:rsidR="00CD19C7" w:rsidRPr="00CD19C7" w:rsidRDefault="00CD19C7" w:rsidP="00CD19C7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CD19C7">
        <w:rPr>
          <w:b/>
          <w:bCs/>
          <w:i/>
          <w:iCs/>
          <w:u w:val="single"/>
        </w:rPr>
        <w:t xml:space="preserve">Ad. 13 </w:t>
      </w:r>
      <w:r w:rsidRPr="00CD19C7">
        <w:rPr>
          <w:b/>
          <w:bCs/>
          <w:i/>
          <w:iCs/>
          <w:u w:val="single"/>
        </w:rPr>
        <w:t>Pytania radnych i zaproszonych osób.</w:t>
      </w:r>
    </w:p>
    <w:p w14:paraId="1600309F" w14:textId="655A1E4A" w:rsidR="00CD19C7" w:rsidRPr="00CD19C7" w:rsidRDefault="00CD19C7" w:rsidP="00CD19C7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CD19C7">
        <w:rPr>
          <w:b/>
          <w:bCs/>
          <w:i/>
          <w:iCs/>
          <w:u w:val="single"/>
        </w:rPr>
        <w:t xml:space="preserve">Ad. 14 </w:t>
      </w:r>
      <w:r w:rsidRPr="00CD19C7">
        <w:rPr>
          <w:b/>
          <w:bCs/>
          <w:i/>
          <w:iCs/>
          <w:u w:val="single"/>
        </w:rPr>
        <w:t>Odpowiedzi na pytania radnych i zaproszonych osób.</w:t>
      </w:r>
    </w:p>
    <w:p w14:paraId="1BDE1DA3" w14:textId="3A83978F" w:rsidR="00CD19C7" w:rsidRPr="006D53D4" w:rsidRDefault="00CD19C7" w:rsidP="00CD19C7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CD19C7">
        <w:rPr>
          <w:b/>
          <w:bCs/>
          <w:i/>
          <w:iCs/>
          <w:u w:val="single"/>
        </w:rPr>
        <w:t xml:space="preserve">Ad. 15 </w:t>
      </w:r>
      <w:r w:rsidRPr="00CD19C7">
        <w:rPr>
          <w:b/>
          <w:bCs/>
          <w:i/>
          <w:iCs/>
          <w:u w:val="single"/>
        </w:rPr>
        <w:t>Wnioski i oświadczenia.</w:t>
      </w:r>
    </w:p>
    <w:p w14:paraId="73C090D7" w14:textId="58FCA73C" w:rsidR="00CD19C7" w:rsidRDefault="00CD19C7" w:rsidP="00CD19C7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CD19C7">
        <w:rPr>
          <w:b/>
          <w:bCs/>
          <w:i/>
          <w:iCs/>
          <w:u w:val="single"/>
        </w:rPr>
        <w:t xml:space="preserve">Ad. 16 </w:t>
      </w:r>
      <w:r w:rsidRPr="00CD19C7">
        <w:rPr>
          <w:b/>
          <w:bCs/>
          <w:i/>
          <w:iCs/>
          <w:u w:val="single"/>
        </w:rPr>
        <w:t>Sprawy różne.</w:t>
      </w:r>
    </w:p>
    <w:p w14:paraId="7DC6B3B7" w14:textId="6026B2B2" w:rsidR="00CD19C7" w:rsidRDefault="00A52186" w:rsidP="00CD19C7">
      <w:pPr>
        <w:suppressAutoHyphens/>
        <w:spacing w:line="360" w:lineRule="auto"/>
        <w:jc w:val="both"/>
      </w:pPr>
      <w:r>
        <w:t xml:space="preserve">Głos zabrał Pan Rafał </w:t>
      </w:r>
      <w:proofErr w:type="spellStart"/>
      <w:r>
        <w:t>Burkwicz</w:t>
      </w:r>
      <w:proofErr w:type="spellEnd"/>
      <w:r>
        <w:t xml:space="preserve">, radny izby rolniczej. Pan </w:t>
      </w:r>
      <w:proofErr w:type="spellStart"/>
      <w:r>
        <w:t>Burkwicz</w:t>
      </w:r>
      <w:proofErr w:type="spellEnd"/>
      <w:r>
        <w:t xml:space="preserve"> przedstawił aktualne sprawy poruszane podczas posiedzeń izby rolniczej oraz podziękował Pani Wójt za poczynione inwestycje.</w:t>
      </w:r>
    </w:p>
    <w:p w14:paraId="3858E66D" w14:textId="77777777" w:rsidR="00A52186" w:rsidRDefault="00A52186" w:rsidP="00CD19C7">
      <w:pPr>
        <w:suppressAutoHyphens/>
        <w:spacing w:line="360" w:lineRule="auto"/>
        <w:jc w:val="both"/>
      </w:pPr>
    </w:p>
    <w:p w14:paraId="4374818D" w14:textId="4E176775" w:rsidR="00A52186" w:rsidRPr="006D53D4" w:rsidRDefault="00A52186" w:rsidP="00CD19C7">
      <w:pPr>
        <w:suppressAutoHyphens/>
        <w:spacing w:line="360" w:lineRule="auto"/>
        <w:jc w:val="both"/>
        <w:rPr>
          <w:i/>
          <w:iCs/>
        </w:rPr>
      </w:pPr>
      <w:r w:rsidRPr="006D53D4">
        <w:rPr>
          <w:i/>
          <w:iCs/>
        </w:rPr>
        <w:t>Głos zabrała Pani Danuta Malecka – wicestarosta powiatu golubsko-dobrzyńskiego.</w:t>
      </w:r>
    </w:p>
    <w:p w14:paraId="694B2CEE" w14:textId="1CAC1A31" w:rsidR="00A52186" w:rsidRDefault="00A52186" w:rsidP="00CD19C7">
      <w:pPr>
        <w:suppressAutoHyphens/>
        <w:spacing w:line="360" w:lineRule="auto"/>
        <w:jc w:val="both"/>
      </w:pPr>
      <w:r>
        <w:t>Pani Malecka pogratulowała uzyskania absolutorium Wójtowi Gminy oraz wspomniała, że powiat w dniu wczorajszym postanowił jako priorytet naprawę drogi Działyń-Klonowo.</w:t>
      </w:r>
    </w:p>
    <w:p w14:paraId="63C9B929" w14:textId="77777777" w:rsidR="00A52186" w:rsidRPr="00A52186" w:rsidRDefault="00A52186" w:rsidP="00CD19C7">
      <w:pPr>
        <w:suppressAutoHyphens/>
        <w:spacing w:line="360" w:lineRule="auto"/>
        <w:jc w:val="both"/>
      </w:pPr>
    </w:p>
    <w:p w14:paraId="50034C07" w14:textId="204CDF98" w:rsidR="00DB56B9" w:rsidRPr="006D53D4" w:rsidRDefault="00CD19C7" w:rsidP="006D53D4">
      <w:pPr>
        <w:tabs>
          <w:tab w:val="left" w:pos="720"/>
        </w:tabs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CD19C7">
        <w:rPr>
          <w:b/>
          <w:bCs/>
          <w:i/>
          <w:iCs/>
          <w:u w:val="single"/>
        </w:rPr>
        <w:t xml:space="preserve">Ad. 17 </w:t>
      </w:r>
      <w:r w:rsidRPr="00CD19C7">
        <w:rPr>
          <w:b/>
          <w:bCs/>
          <w:i/>
          <w:iCs/>
          <w:u w:val="single"/>
        </w:rPr>
        <w:t>Zamknięcie sesji.</w:t>
      </w:r>
    </w:p>
    <w:p w14:paraId="4A4BDDC0" w14:textId="402A86D6" w:rsidR="00880692" w:rsidRDefault="00880692" w:rsidP="006D53D4">
      <w:pPr>
        <w:spacing w:line="360" w:lineRule="auto"/>
        <w:jc w:val="both"/>
      </w:pPr>
      <w:r>
        <w:t>Na tym</w:t>
      </w:r>
      <w:r w:rsidR="004B532A">
        <w:t xml:space="preserve"> </w:t>
      </w:r>
      <w:r w:rsidR="00673675">
        <w:t>protokół</w:t>
      </w:r>
      <w:r>
        <w:t xml:space="preserve"> zakończono.</w:t>
      </w:r>
    </w:p>
    <w:p w14:paraId="1AB8ED62" w14:textId="77777777" w:rsidR="006D53D4" w:rsidRPr="006D53D4" w:rsidRDefault="006D53D4" w:rsidP="006D53D4">
      <w:pPr>
        <w:spacing w:line="360" w:lineRule="auto"/>
        <w:jc w:val="both"/>
      </w:pPr>
    </w:p>
    <w:p w14:paraId="5B86F27A" w14:textId="7E60A086" w:rsidR="00880692" w:rsidRPr="00AC6A50" w:rsidRDefault="00880692" w:rsidP="00880692">
      <w:pPr>
        <w:tabs>
          <w:tab w:val="num" w:pos="644"/>
        </w:tabs>
        <w:spacing w:after="16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673675">
        <w:rPr>
          <w:sz w:val="20"/>
          <w:szCs w:val="20"/>
        </w:rPr>
        <w:t>Protokół</w:t>
      </w:r>
      <w:r w:rsidRPr="00AC6A50">
        <w:rPr>
          <w:sz w:val="20"/>
          <w:szCs w:val="20"/>
        </w:rPr>
        <w:t xml:space="preserve"> sporządził:</w:t>
      </w:r>
    </w:p>
    <w:p w14:paraId="63112974" w14:textId="51B6992D" w:rsidR="00880692" w:rsidRPr="00296852" w:rsidRDefault="00880692" w:rsidP="00880692">
      <w:pPr>
        <w:tabs>
          <w:tab w:val="num" w:pos="644"/>
        </w:tabs>
        <w:spacing w:after="160"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296852">
        <w:rPr>
          <w:b/>
          <w:sz w:val="20"/>
          <w:szCs w:val="20"/>
        </w:rPr>
        <w:t>Artur Dymek</w:t>
      </w:r>
    </w:p>
    <w:p w14:paraId="2B720B6B" w14:textId="01541952" w:rsidR="00AC6A50" w:rsidRPr="00AC6A50" w:rsidRDefault="00AC6A50" w:rsidP="00AC6A50">
      <w:pPr>
        <w:tabs>
          <w:tab w:val="num" w:pos="644"/>
        </w:tabs>
        <w:spacing w:after="160" w:line="360" w:lineRule="auto"/>
        <w:jc w:val="both"/>
        <w:rPr>
          <w:sz w:val="20"/>
          <w:szCs w:val="20"/>
        </w:rPr>
      </w:pPr>
    </w:p>
    <w:sectPr w:rsidR="00AC6A50" w:rsidRPr="00AC6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28E23" w14:textId="77777777" w:rsidR="006C6B84" w:rsidRDefault="006C6B84" w:rsidP="007D3FD9">
      <w:r>
        <w:separator/>
      </w:r>
    </w:p>
  </w:endnote>
  <w:endnote w:type="continuationSeparator" w:id="0">
    <w:p w14:paraId="25A94A08" w14:textId="77777777" w:rsidR="006C6B84" w:rsidRDefault="006C6B84" w:rsidP="007D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77F03" w14:textId="77777777" w:rsidR="006C6B84" w:rsidRDefault="006C6B84" w:rsidP="007D3FD9">
      <w:r>
        <w:separator/>
      </w:r>
    </w:p>
  </w:footnote>
  <w:footnote w:type="continuationSeparator" w:id="0">
    <w:p w14:paraId="555DA0A6" w14:textId="77777777" w:rsidR="006C6B84" w:rsidRDefault="006C6B84" w:rsidP="007D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1" w15:restartNumberingAfterBreak="0">
    <w:nsid w:val="04084FD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2" w15:restartNumberingAfterBreak="0">
    <w:nsid w:val="36506558"/>
    <w:multiLevelType w:val="hybridMultilevel"/>
    <w:tmpl w:val="AD343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F4E7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AEA9E96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2D76A0"/>
    <w:multiLevelType w:val="hybridMultilevel"/>
    <w:tmpl w:val="AEAEE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729149">
    <w:abstractNumId w:val="2"/>
  </w:num>
  <w:num w:numId="2" w16cid:durableId="184708289">
    <w:abstractNumId w:val="0"/>
  </w:num>
  <w:num w:numId="3" w16cid:durableId="531462170">
    <w:abstractNumId w:val="1"/>
  </w:num>
  <w:num w:numId="4" w16cid:durableId="1040667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70"/>
    <w:rsid w:val="0000354F"/>
    <w:rsid w:val="000039EA"/>
    <w:rsid w:val="0002090E"/>
    <w:rsid w:val="00024672"/>
    <w:rsid w:val="000249B2"/>
    <w:rsid w:val="00034394"/>
    <w:rsid w:val="00044A4E"/>
    <w:rsid w:val="00044D12"/>
    <w:rsid w:val="000547AF"/>
    <w:rsid w:val="00063B90"/>
    <w:rsid w:val="00064C00"/>
    <w:rsid w:val="00094C2F"/>
    <w:rsid w:val="00096CE0"/>
    <w:rsid w:val="000A60CA"/>
    <w:rsid w:val="000D3673"/>
    <w:rsid w:val="0011555B"/>
    <w:rsid w:val="00122C9F"/>
    <w:rsid w:val="00124775"/>
    <w:rsid w:val="00124B07"/>
    <w:rsid w:val="00132C8B"/>
    <w:rsid w:val="0013624F"/>
    <w:rsid w:val="00145209"/>
    <w:rsid w:val="00156BDD"/>
    <w:rsid w:val="00167E7B"/>
    <w:rsid w:val="00177D2B"/>
    <w:rsid w:val="001825C0"/>
    <w:rsid w:val="001A75A6"/>
    <w:rsid w:val="001A7A3F"/>
    <w:rsid w:val="001C1DAF"/>
    <w:rsid w:val="001C4218"/>
    <w:rsid w:val="001C690A"/>
    <w:rsid w:val="00204842"/>
    <w:rsid w:val="00220D3D"/>
    <w:rsid w:val="002300F7"/>
    <w:rsid w:val="0023326D"/>
    <w:rsid w:val="002668B4"/>
    <w:rsid w:val="002771C4"/>
    <w:rsid w:val="00284EC0"/>
    <w:rsid w:val="00286596"/>
    <w:rsid w:val="00294729"/>
    <w:rsid w:val="002947CC"/>
    <w:rsid w:val="002964E3"/>
    <w:rsid w:val="002A0189"/>
    <w:rsid w:val="002A256F"/>
    <w:rsid w:val="002A2B5F"/>
    <w:rsid w:val="002A339C"/>
    <w:rsid w:val="002A6214"/>
    <w:rsid w:val="002B390D"/>
    <w:rsid w:val="002C02E9"/>
    <w:rsid w:val="002F0F10"/>
    <w:rsid w:val="00301A70"/>
    <w:rsid w:val="00304DE6"/>
    <w:rsid w:val="00305899"/>
    <w:rsid w:val="00314C8D"/>
    <w:rsid w:val="00320262"/>
    <w:rsid w:val="0033522B"/>
    <w:rsid w:val="00342EF7"/>
    <w:rsid w:val="003517B9"/>
    <w:rsid w:val="003614DB"/>
    <w:rsid w:val="00386710"/>
    <w:rsid w:val="00393A6C"/>
    <w:rsid w:val="003B0782"/>
    <w:rsid w:val="003B0807"/>
    <w:rsid w:val="003C4668"/>
    <w:rsid w:val="003C4DE1"/>
    <w:rsid w:val="003E73A4"/>
    <w:rsid w:val="003E776F"/>
    <w:rsid w:val="00421D36"/>
    <w:rsid w:val="004504F3"/>
    <w:rsid w:val="00450DA2"/>
    <w:rsid w:val="00453E7A"/>
    <w:rsid w:val="004566A9"/>
    <w:rsid w:val="0046300B"/>
    <w:rsid w:val="004843D4"/>
    <w:rsid w:val="004858B7"/>
    <w:rsid w:val="00487F1B"/>
    <w:rsid w:val="004A2AB3"/>
    <w:rsid w:val="004A46BF"/>
    <w:rsid w:val="004B14AD"/>
    <w:rsid w:val="004B4731"/>
    <w:rsid w:val="004B532A"/>
    <w:rsid w:val="004C3CDC"/>
    <w:rsid w:val="004C557A"/>
    <w:rsid w:val="004D61F6"/>
    <w:rsid w:val="00501639"/>
    <w:rsid w:val="00505CB1"/>
    <w:rsid w:val="0051278E"/>
    <w:rsid w:val="005150D5"/>
    <w:rsid w:val="005203D7"/>
    <w:rsid w:val="0052445B"/>
    <w:rsid w:val="005269B6"/>
    <w:rsid w:val="00530872"/>
    <w:rsid w:val="0053374C"/>
    <w:rsid w:val="00535837"/>
    <w:rsid w:val="00542B6F"/>
    <w:rsid w:val="00544D29"/>
    <w:rsid w:val="00551D39"/>
    <w:rsid w:val="00565BD3"/>
    <w:rsid w:val="00580F27"/>
    <w:rsid w:val="00590DC4"/>
    <w:rsid w:val="005B4319"/>
    <w:rsid w:val="005C15D1"/>
    <w:rsid w:val="005C223E"/>
    <w:rsid w:val="005D6DD0"/>
    <w:rsid w:val="005E0E38"/>
    <w:rsid w:val="00613E52"/>
    <w:rsid w:val="00616ED9"/>
    <w:rsid w:val="00626A4F"/>
    <w:rsid w:val="00636E3A"/>
    <w:rsid w:val="00644100"/>
    <w:rsid w:val="00662CFA"/>
    <w:rsid w:val="00663287"/>
    <w:rsid w:val="006652DF"/>
    <w:rsid w:val="00673675"/>
    <w:rsid w:val="00687F97"/>
    <w:rsid w:val="006A4C15"/>
    <w:rsid w:val="006A5E4C"/>
    <w:rsid w:val="006C17CE"/>
    <w:rsid w:val="006C6B84"/>
    <w:rsid w:val="006D381A"/>
    <w:rsid w:val="006D53D4"/>
    <w:rsid w:val="006F75E4"/>
    <w:rsid w:val="0070216A"/>
    <w:rsid w:val="0071166B"/>
    <w:rsid w:val="00735F39"/>
    <w:rsid w:val="00742187"/>
    <w:rsid w:val="00752722"/>
    <w:rsid w:val="00755FC4"/>
    <w:rsid w:val="007C4646"/>
    <w:rsid w:val="007D3FD9"/>
    <w:rsid w:val="007D444A"/>
    <w:rsid w:val="007D4D71"/>
    <w:rsid w:val="007D6A93"/>
    <w:rsid w:val="007D76EF"/>
    <w:rsid w:val="007E4B80"/>
    <w:rsid w:val="007F3EEC"/>
    <w:rsid w:val="00805C65"/>
    <w:rsid w:val="00816F13"/>
    <w:rsid w:val="008345A3"/>
    <w:rsid w:val="00873B55"/>
    <w:rsid w:val="0087761A"/>
    <w:rsid w:val="00880692"/>
    <w:rsid w:val="0088465D"/>
    <w:rsid w:val="0088698B"/>
    <w:rsid w:val="00891E17"/>
    <w:rsid w:val="00892372"/>
    <w:rsid w:val="00893388"/>
    <w:rsid w:val="00894C0D"/>
    <w:rsid w:val="00894C7C"/>
    <w:rsid w:val="00896228"/>
    <w:rsid w:val="008A0540"/>
    <w:rsid w:val="008A13C2"/>
    <w:rsid w:val="008A4CD8"/>
    <w:rsid w:val="008A75E7"/>
    <w:rsid w:val="008C4109"/>
    <w:rsid w:val="008D30D6"/>
    <w:rsid w:val="008D7576"/>
    <w:rsid w:val="008D79AF"/>
    <w:rsid w:val="008E5F2E"/>
    <w:rsid w:val="008E65BE"/>
    <w:rsid w:val="008F1D84"/>
    <w:rsid w:val="00907F7A"/>
    <w:rsid w:val="0091247D"/>
    <w:rsid w:val="00914E60"/>
    <w:rsid w:val="00924F12"/>
    <w:rsid w:val="00930E3F"/>
    <w:rsid w:val="009372A6"/>
    <w:rsid w:val="0094065A"/>
    <w:rsid w:val="00944479"/>
    <w:rsid w:val="0096362C"/>
    <w:rsid w:val="00975F04"/>
    <w:rsid w:val="00980122"/>
    <w:rsid w:val="00980166"/>
    <w:rsid w:val="009831CD"/>
    <w:rsid w:val="00992699"/>
    <w:rsid w:val="009B0126"/>
    <w:rsid w:val="009B22A6"/>
    <w:rsid w:val="009C094E"/>
    <w:rsid w:val="009C6CD8"/>
    <w:rsid w:val="009C76DF"/>
    <w:rsid w:val="009E0DE3"/>
    <w:rsid w:val="009E5A67"/>
    <w:rsid w:val="009E6F5F"/>
    <w:rsid w:val="00A0346D"/>
    <w:rsid w:val="00A03E2A"/>
    <w:rsid w:val="00A10A05"/>
    <w:rsid w:val="00A26F17"/>
    <w:rsid w:val="00A3698A"/>
    <w:rsid w:val="00A400CD"/>
    <w:rsid w:val="00A472B0"/>
    <w:rsid w:val="00A52186"/>
    <w:rsid w:val="00A529C3"/>
    <w:rsid w:val="00A52EC8"/>
    <w:rsid w:val="00A56B0D"/>
    <w:rsid w:val="00A60FE9"/>
    <w:rsid w:val="00A63D77"/>
    <w:rsid w:val="00A71B74"/>
    <w:rsid w:val="00A82D7F"/>
    <w:rsid w:val="00A91FDD"/>
    <w:rsid w:val="00AA260C"/>
    <w:rsid w:val="00AC0D7E"/>
    <w:rsid w:val="00AC6A50"/>
    <w:rsid w:val="00AC7BAF"/>
    <w:rsid w:val="00AD6810"/>
    <w:rsid w:val="00AD6AB4"/>
    <w:rsid w:val="00AE1EA1"/>
    <w:rsid w:val="00AE2C1F"/>
    <w:rsid w:val="00AF047B"/>
    <w:rsid w:val="00B13D4F"/>
    <w:rsid w:val="00B14BD2"/>
    <w:rsid w:val="00B25241"/>
    <w:rsid w:val="00B42147"/>
    <w:rsid w:val="00B56EC4"/>
    <w:rsid w:val="00B57375"/>
    <w:rsid w:val="00BB5635"/>
    <w:rsid w:val="00BB72B1"/>
    <w:rsid w:val="00BC1464"/>
    <w:rsid w:val="00BD3319"/>
    <w:rsid w:val="00BD79C4"/>
    <w:rsid w:val="00BE0835"/>
    <w:rsid w:val="00BE61EE"/>
    <w:rsid w:val="00BF0B85"/>
    <w:rsid w:val="00BF2CBC"/>
    <w:rsid w:val="00BF466A"/>
    <w:rsid w:val="00BF7FAD"/>
    <w:rsid w:val="00C00081"/>
    <w:rsid w:val="00C1124F"/>
    <w:rsid w:val="00C150DA"/>
    <w:rsid w:val="00C20C79"/>
    <w:rsid w:val="00C21AE8"/>
    <w:rsid w:val="00C328DC"/>
    <w:rsid w:val="00C370B7"/>
    <w:rsid w:val="00C43670"/>
    <w:rsid w:val="00C70F7E"/>
    <w:rsid w:val="00CB3B2D"/>
    <w:rsid w:val="00CB454F"/>
    <w:rsid w:val="00CC267D"/>
    <w:rsid w:val="00CD115A"/>
    <w:rsid w:val="00CD19C7"/>
    <w:rsid w:val="00CE41FB"/>
    <w:rsid w:val="00D11338"/>
    <w:rsid w:val="00D20AA5"/>
    <w:rsid w:val="00D478CD"/>
    <w:rsid w:val="00D53617"/>
    <w:rsid w:val="00D66428"/>
    <w:rsid w:val="00D67382"/>
    <w:rsid w:val="00D834AD"/>
    <w:rsid w:val="00D907FA"/>
    <w:rsid w:val="00DB0C15"/>
    <w:rsid w:val="00DB2D20"/>
    <w:rsid w:val="00DB56B9"/>
    <w:rsid w:val="00DC3B17"/>
    <w:rsid w:val="00DC50A0"/>
    <w:rsid w:val="00DD0373"/>
    <w:rsid w:val="00DD0C6A"/>
    <w:rsid w:val="00DD7BEA"/>
    <w:rsid w:val="00DF34CD"/>
    <w:rsid w:val="00DF5794"/>
    <w:rsid w:val="00DF6A6C"/>
    <w:rsid w:val="00E152E9"/>
    <w:rsid w:val="00E36E94"/>
    <w:rsid w:val="00E44B41"/>
    <w:rsid w:val="00E611AF"/>
    <w:rsid w:val="00E62EF8"/>
    <w:rsid w:val="00E6427C"/>
    <w:rsid w:val="00E6528F"/>
    <w:rsid w:val="00E77989"/>
    <w:rsid w:val="00E8574C"/>
    <w:rsid w:val="00E86F9C"/>
    <w:rsid w:val="00E97212"/>
    <w:rsid w:val="00EA3D82"/>
    <w:rsid w:val="00EA76F6"/>
    <w:rsid w:val="00EC1F5C"/>
    <w:rsid w:val="00ED3BC5"/>
    <w:rsid w:val="00EE1B9A"/>
    <w:rsid w:val="00EE22B4"/>
    <w:rsid w:val="00EF35AB"/>
    <w:rsid w:val="00F10B15"/>
    <w:rsid w:val="00F12060"/>
    <w:rsid w:val="00F128D0"/>
    <w:rsid w:val="00F156AF"/>
    <w:rsid w:val="00F37948"/>
    <w:rsid w:val="00F46DF1"/>
    <w:rsid w:val="00F6352D"/>
    <w:rsid w:val="00F7670C"/>
    <w:rsid w:val="00F80C68"/>
    <w:rsid w:val="00F8616C"/>
    <w:rsid w:val="00F9125F"/>
    <w:rsid w:val="00F97EC5"/>
    <w:rsid w:val="00FA49CB"/>
    <w:rsid w:val="00FA64C7"/>
    <w:rsid w:val="00FB6824"/>
    <w:rsid w:val="00FC6245"/>
    <w:rsid w:val="00FE369C"/>
    <w:rsid w:val="00FF3DF4"/>
    <w:rsid w:val="00FF4E01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B9D5"/>
  <w15:chartTrackingRefBased/>
  <w15:docId w15:val="{8C45F5D6-79E2-4347-B5FD-0E7C6481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262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25C0"/>
    <w:pPr>
      <w:keepNext/>
      <w:outlineLvl w:val="0"/>
    </w:pPr>
    <w:rPr>
      <w:sz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1825C0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rsid w:val="001825C0"/>
    <w:pPr>
      <w:keepNext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link w:val="Nagwek4Znak"/>
    <w:qFormat/>
    <w:rsid w:val="001825C0"/>
    <w:pPr>
      <w:keepNext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825C0"/>
    <w:pPr>
      <w:keepNext/>
      <w:jc w:val="center"/>
      <w:outlineLvl w:val="4"/>
    </w:pPr>
    <w:rPr>
      <w:b/>
      <w:bCs/>
      <w:sz w:val="32"/>
    </w:rPr>
  </w:style>
  <w:style w:type="paragraph" w:styleId="Nagwek6">
    <w:name w:val="heading 6"/>
    <w:basedOn w:val="Normalny"/>
    <w:next w:val="Normalny"/>
    <w:link w:val="Nagwek6Znak"/>
    <w:qFormat/>
    <w:rsid w:val="001825C0"/>
    <w:pPr>
      <w:keepNext/>
      <w:outlineLvl w:val="5"/>
    </w:pPr>
    <w:rPr>
      <w:b/>
      <w:bCs/>
      <w:sz w:val="32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825C0"/>
    <w:rPr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1825C0"/>
    <w:rPr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825C0"/>
    <w:rPr>
      <w:b/>
      <w:bCs/>
      <w:sz w:val="32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825C0"/>
    <w:rPr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825C0"/>
    <w:rPr>
      <w:b/>
      <w:bCs/>
      <w:sz w:val="32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825C0"/>
    <w:rPr>
      <w:b/>
      <w:bCs/>
      <w:sz w:val="32"/>
      <w:szCs w:val="28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1825C0"/>
    <w:pPr>
      <w:ind w:left="720"/>
      <w:contextualSpacing/>
    </w:pPr>
  </w:style>
  <w:style w:type="paragraph" w:styleId="Tytu">
    <w:name w:val="Title"/>
    <w:basedOn w:val="Normalny"/>
    <w:link w:val="TytuZnak"/>
    <w:qFormat/>
    <w:rsid w:val="00301A7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01A70"/>
    <w:rPr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C6A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C6A50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A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A50"/>
    <w:rPr>
      <w:rFonts w:ascii="Segoe U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FD9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FD9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B43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B4319"/>
    <w:rPr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3228</TotalTime>
  <Pages>9</Pages>
  <Words>2102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user</cp:lastModifiedBy>
  <cp:revision>135</cp:revision>
  <cp:lastPrinted>2019-10-25T11:23:00Z</cp:lastPrinted>
  <dcterms:created xsi:type="dcterms:W3CDTF">2015-06-24T07:50:00Z</dcterms:created>
  <dcterms:modified xsi:type="dcterms:W3CDTF">2023-08-24T08:47:00Z</dcterms:modified>
</cp:coreProperties>
</file>