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812" w14:textId="472E56F4" w:rsidR="00C960A5" w:rsidRPr="006D526F" w:rsidRDefault="00C960A5" w:rsidP="00C960A5">
      <w:pPr>
        <w:pStyle w:val="Tytu"/>
        <w:rPr>
          <w:szCs w:val="28"/>
        </w:rPr>
      </w:pPr>
      <w:r w:rsidRPr="006D526F">
        <w:rPr>
          <w:szCs w:val="28"/>
        </w:rPr>
        <w:t xml:space="preserve">PROTOKÓŁ Nr </w:t>
      </w:r>
      <w:r w:rsidR="00302E5E" w:rsidRPr="006D526F">
        <w:rPr>
          <w:szCs w:val="28"/>
        </w:rPr>
        <w:t>I</w:t>
      </w:r>
      <w:r w:rsidR="003276C4">
        <w:rPr>
          <w:szCs w:val="28"/>
        </w:rPr>
        <w:t>V</w:t>
      </w:r>
      <w:r w:rsidR="00302E5E" w:rsidRPr="006D526F">
        <w:rPr>
          <w:szCs w:val="28"/>
        </w:rPr>
        <w:t>/2020</w:t>
      </w:r>
    </w:p>
    <w:p w14:paraId="71047C34" w14:textId="77777777" w:rsidR="00C960A5" w:rsidRPr="006D526F" w:rsidRDefault="00C960A5" w:rsidP="00C960A5">
      <w:pPr>
        <w:pStyle w:val="Tytu"/>
        <w:rPr>
          <w:szCs w:val="28"/>
        </w:rPr>
      </w:pPr>
    </w:p>
    <w:p w14:paraId="541DC5DC" w14:textId="57FCA98A" w:rsidR="00C960A5" w:rsidRPr="006D526F" w:rsidRDefault="00C960A5" w:rsidP="00DF575F">
      <w:pPr>
        <w:pStyle w:val="Tytu"/>
        <w:spacing w:line="360" w:lineRule="auto"/>
        <w:contextualSpacing/>
      </w:pPr>
      <w:r w:rsidRPr="006D526F">
        <w:t xml:space="preserve">Wspólnego posiedzenia </w:t>
      </w:r>
      <w:r w:rsidR="00DF575F" w:rsidRPr="006D526F">
        <w:t xml:space="preserve">Komisji Rewizyjnej, Komisji skarg, wniosków i petycji, Komisji budżetu, finansów, inwestycji i spraw obywatelskich, Komisji rolnictwa, przedsiębiorczości i spraw samorządowych i Komisji oświaty, zdrowia i kultury </w:t>
      </w:r>
      <w:r w:rsidRPr="006D526F">
        <w:rPr>
          <w:szCs w:val="28"/>
        </w:rPr>
        <w:t xml:space="preserve">z dnia </w:t>
      </w:r>
      <w:r w:rsidR="003276C4">
        <w:rPr>
          <w:bCs w:val="0"/>
          <w:szCs w:val="28"/>
        </w:rPr>
        <w:t>22 czerwca</w:t>
      </w:r>
      <w:r w:rsidR="00392BE4" w:rsidRPr="006D526F">
        <w:rPr>
          <w:bCs w:val="0"/>
          <w:szCs w:val="28"/>
        </w:rPr>
        <w:t xml:space="preserve"> 20</w:t>
      </w:r>
      <w:r w:rsidR="006801D1">
        <w:rPr>
          <w:bCs w:val="0"/>
          <w:szCs w:val="28"/>
        </w:rPr>
        <w:t>20</w:t>
      </w:r>
      <w:r w:rsidRPr="006D526F">
        <w:rPr>
          <w:szCs w:val="28"/>
        </w:rPr>
        <w:t xml:space="preserve"> roku</w:t>
      </w:r>
    </w:p>
    <w:p w14:paraId="153C6337" w14:textId="77777777" w:rsidR="00C960A5" w:rsidRPr="006D526F" w:rsidRDefault="00C960A5" w:rsidP="00C960A5">
      <w:pPr>
        <w:spacing w:line="360" w:lineRule="auto"/>
        <w:jc w:val="center"/>
        <w:rPr>
          <w:b/>
          <w:bCs/>
        </w:rPr>
      </w:pPr>
    </w:p>
    <w:p w14:paraId="48B6E3BC" w14:textId="77777777" w:rsidR="00596008" w:rsidRPr="006D526F" w:rsidRDefault="00596008" w:rsidP="00C960A5">
      <w:pPr>
        <w:spacing w:line="360" w:lineRule="auto"/>
        <w:jc w:val="center"/>
        <w:rPr>
          <w:b/>
          <w:bCs/>
        </w:rPr>
      </w:pPr>
    </w:p>
    <w:p w14:paraId="2B4B8A53" w14:textId="6A98BB3A" w:rsidR="00C960A5" w:rsidRPr="006D526F" w:rsidRDefault="00C960A5" w:rsidP="00C960A5">
      <w:pPr>
        <w:spacing w:line="360" w:lineRule="auto"/>
        <w:jc w:val="center"/>
        <w:rPr>
          <w:vertAlign w:val="superscript"/>
        </w:rPr>
      </w:pPr>
      <w:r w:rsidRPr="006D526F">
        <w:t>Początek godz.: 1</w:t>
      </w:r>
      <w:r w:rsidR="003276C4">
        <w:t>4</w:t>
      </w:r>
      <w:r w:rsidR="00617ABE" w:rsidRPr="006D526F">
        <w:rPr>
          <w:vertAlign w:val="superscript"/>
        </w:rPr>
        <w:t>0</w:t>
      </w:r>
      <w:r w:rsidRPr="006D526F">
        <w:rPr>
          <w:vertAlign w:val="superscript"/>
        </w:rPr>
        <w:t xml:space="preserve">0                                                                                            </w:t>
      </w:r>
      <w:r w:rsidRPr="006D526F">
        <w:t xml:space="preserve"> Zakończenie godz.: 1</w:t>
      </w:r>
      <w:r w:rsidR="003276C4">
        <w:t>5</w:t>
      </w:r>
      <w:r w:rsidR="003276C4">
        <w:rPr>
          <w:vertAlign w:val="superscript"/>
        </w:rPr>
        <w:t>5</w:t>
      </w:r>
      <w:r w:rsidR="00302E5E" w:rsidRPr="006D526F">
        <w:rPr>
          <w:vertAlign w:val="superscript"/>
        </w:rPr>
        <w:t>5</w:t>
      </w:r>
    </w:p>
    <w:p w14:paraId="0C0662A1" w14:textId="77777777" w:rsidR="00C960A5" w:rsidRPr="006D526F" w:rsidRDefault="00C960A5" w:rsidP="00C960A5">
      <w:pPr>
        <w:spacing w:line="360" w:lineRule="auto"/>
        <w:jc w:val="both"/>
        <w:rPr>
          <w:vertAlign w:val="superscript"/>
        </w:rPr>
      </w:pPr>
    </w:p>
    <w:p w14:paraId="6C02711C" w14:textId="77777777" w:rsidR="00C960A5" w:rsidRPr="006D526F" w:rsidRDefault="00C960A5" w:rsidP="00C960A5">
      <w:pPr>
        <w:spacing w:line="360" w:lineRule="auto"/>
        <w:jc w:val="both"/>
      </w:pPr>
      <w:r w:rsidRPr="006D526F">
        <w:t>Powiedzenie Komisji odbyło się w sali konferencyjnej Urzędu Gminy w Zbójnie.</w:t>
      </w:r>
    </w:p>
    <w:p w14:paraId="34BA28F9" w14:textId="3CE3E438" w:rsidR="00C960A5" w:rsidRPr="006D526F" w:rsidRDefault="00C960A5" w:rsidP="00C960A5">
      <w:pPr>
        <w:spacing w:line="360" w:lineRule="auto"/>
        <w:jc w:val="both"/>
      </w:pPr>
      <w:r w:rsidRPr="006D526F">
        <w:t>Posiedzeniu przewodniczyła</w:t>
      </w:r>
      <w:r w:rsidR="003E7F9C" w:rsidRPr="006D526F">
        <w:t xml:space="preserve"> radna</w:t>
      </w:r>
      <w:r w:rsidR="00302E5E" w:rsidRPr="006D526F">
        <w:t xml:space="preserve"> Pani</w:t>
      </w:r>
      <w:r w:rsidRPr="006D526F">
        <w:t xml:space="preserve"> </w:t>
      </w:r>
      <w:r w:rsidR="00437586">
        <w:t>Alicja Dolecka</w:t>
      </w:r>
      <w:r w:rsidRPr="006D526F">
        <w:t>.</w:t>
      </w:r>
    </w:p>
    <w:p w14:paraId="64C29E37" w14:textId="3BE1375C" w:rsidR="00C960A5" w:rsidRPr="006D526F" w:rsidRDefault="00C960A5" w:rsidP="00C960A5">
      <w:pPr>
        <w:spacing w:line="360" w:lineRule="auto"/>
        <w:jc w:val="both"/>
      </w:pPr>
      <w:r w:rsidRPr="006D526F">
        <w:t xml:space="preserve">W obradach uczestniczyło </w:t>
      </w:r>
      <w:r w:rsidR="00437586">
        <w:t>9</w:t>
      </w:r>
      <w:r w:rsidRPr="006D526F">
        <w:t xml:space="preserve"> członków</w:t>
      </w:r>
      <w:r w:rsidR="00D352E0">
        <w:t xml:space="preserve"> komisji,</w:t>
      </w:r>
      <w:r w:rsidRPr="006D526F">
        <w:t xml:space="preserve"> Przewodniczący R</w:t>
      </w:r>
      <w:r w:rsidR="00A74E56" w:rsidRPr="006D526F">
        <w:t>ady Gminy Pan Mieczysław Pankiewicz</w:t>
      </w:r>
      <w:r w:rsidR="00D352E0">
        <w:t xml:space="preserve"> oraz jego zastępca Pani Alicja Dolecka.</w:t>
      </w:r>
    </w:p>
    <w:p w14:paraId="193C81F1" w14:textId="38ECE547" w:rsidR="00617ABE" w:rsidRPr="006D526F" w:rsidRDefault="00617ABE" w:rsidP="00C960A5">
      <w:pPr>
        <w:spacing w:line="360" w:lineRule="auto"/>
        <w:jc w:val="both"/>
      </w:pPr>
      <w:r w:rsidRPr="006D526F">
        <w:t xml:space="preserve">Nieobecni radni: </w:t>
      </w:r>
      <w:r w:rsidR="00D352E0">
        <w:t xml:space="preserve">Rafał Baliński, </w:t>
      </w:r>
      <w:r w:rsidR="00437586">
        <w:t>Iwona Tomaszewska, Gabriel Głowiński, Grażyna Stachowska</w:t>
      </w:r>
      <w:r w:rsidR="00D352E0">
        <w:t>.</w:t>
      </w:r>
    </w:p>
    <w:p w14:paraId="4151CBD9" w14:textId="77777777" w:rsidR="00C960A5" w:rsidRPr="006D526F" w:rsidRDefault="00C960A5" w:rsidP="00C960A5">
      <w:pPr>
        <w:spacing w:line="360" w:lineRule="auto"/>
        <w:jc w:val="both"/>
      </w:pPr>
      <w:r w:rsidRPr="006D526F">
        <w:t>Lista obecności stanowi załącznik do niniejszego protokołu.</w:t>
      </w:r>
    </w:p>
    <w:p w14:paraId="7A0620BD" w14:textId="77777777" w:rsidR="00C960A5" w:rsidRPr="006D526F" w:rsidRDefault="00C960A5" w:rsidP="00C960A5">
      <w:pPr>
        <w:spacing w:line="360" w:lineRule="auto"/>
        <w:jc w:val="both"/>
      </w:pPr>
    </w:p>
    <w:p w14:paraId="5822FBDA" w14:textId="77777777" w:rsidR="00DF575F" w:rsidRPr="006D526F" w:rsidRDefault="00DF575F" w:rsidP="00DF575F">
      <w:pPr>
        <w:spacing w:line="360" w:lineRule="auto"/>
        <w:jc w:val="both"/>
      </w:pPr>
      <w:r w:rsidRPr="006D526F">
        <w:t>Proponowany temat posiedzenia:</w:t>
      </w:r>
    </w:p>
    <w:p w14:paraId="20E3A71A" w14:textId="77777777" w:rsidR="001B18A8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F209C7">
        <w:rPr>
          <w:bCs/>
        </w:rPr>
        <w:t>Otwarcie.</w:t>
      </w:r>
    </w:p>
    <w:p w14:paraId="588E4545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bookmarkStart w:id="0" w:name="_Hlk42507719"/>
      <w:r w:rsidRPr="007F5059">
        <w:rPr>
          <w:bCs/>
        </w:rPr>
        <w:t>Projekt uchwały zmieniającej uchwałę Rady Gminy Zbójno w sprawie budżetu Gminy Zbójno na 2020 rok.</w:t>
      </w:r>
    </w:p>
    <w:p w14:paraId="65044414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zmieniającej uchwałę Rady Gminy Zbójno w sprawie Wieloletniej Prognozy Finansowej Gminy Zbójno na lata 2020-2030.</w:t>
      </w:r>
    </w:p>
    <w:p w14:paraId="6FB48F33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zmieniającej uchwałę w sprawie organizacji wspólnej obsługi jednostek organizacyjnych zaliczanych do sektora finansów publicznych, dla których organem prowadzącym jest Gmina Zbójno.</w:t>
      </w:r>
    </w:p>
    <w:p w14:paraId="7CE692DB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przyjęcia lokalnego programu wspierania edukacji uzdolnionych uczniów pobierających naukę na terenie Gminy Zbójno.</w:t>
      </w:r>
    </w:p>
    <w:p w14:paraId="349CDB2A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zasad udzielania stypendium za wyniki w nauce i inne osiągnięcia dla uczniów pobierających naukę na terenie Gminy Zbójno.</w:t>
      </w:r>
    </w:p>
    <w:p w14:paraId="00909AA0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uchwalenia regulaminu korzystania z siłowni zewnętrznej w miejscowości Rudusk.</w:t>
      </w:r>
    </w:p>
    <w:p w14:paraId="4688A0B9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lastRenderedPageBreak/>
        <w:t>Projekt uchwały w sprawie uchwalenia regulaminu korzystania z placu zabaw w miejscowości Rudusk.</w:t>
      </w:r>
    </w:p>
    <w:p w14:paraId="028AC6AF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uchwalenia regulaminu korzystania z siłowni zewnętrznej w miejscowości Wojnowo.</w:t>
      </w:r>
    </w:p>
    <w:p w14:paraId="20F4CE9D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trybu i sposobu powoływania i odwoływania członków Zespołu Interdyscyplinarnego oraz szczegółowe warunki jego funkcjonowania.</w:t>
      </w:r>
    </w:p>
    <w:p w14:paraId="6AA728DD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Ocena zasobów pomocy społecznej w gminie Zbójno za rok 2019.</w:t>
      </w:r>
    </w:p>
    <w:p w14:paraId="29D7903C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Raport o stanie Gminy Zbójno:</w:t>
      </w:r>
    </w:p>
    <w:p w14:paraId="4DC5217E" w14:textId="77777777" w:rsidR="001B18A8" w:rsidRPr="007F5059" w:rsidRDefault="001B18A8" w:rsidP="001B18A8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F5059">
        <w:rPr>
          <w:bCs/>
        </w:rPr>
        <w:t>rozpatrzenie raportu;</w:t>
      </w:r>
    </w:p>
    <w:p w14:paraId="1EA2B47E" w14:textId="77777777" w:rsidR="001B18A8" w:rsidRPr="007F5059" w:rsidRDefault="001B18A8" w:rsidP="001B18A8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62F317D1" w14:textId="77777777" w:rsidR="001B18A8" w:rsidRPr="007F5059" w:rsidRDefault="001B18A8" w:rsidP="001B18A8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7F5059">
        <w:rPr>
          <w:bCs/>
        </w:rPr>
        <w:t>projekt uchwały w sprawie udzielenia Wójtowi Gminy wotum zaufania.</w:t>
      </w:r>
    </w:p>
    <w:p w14:paraId="22E5A929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7F5059">
        <w:rPr>
          <w:bCs/>
        </w:rPr>
        <w:t>Projekt uchwały w sprawie zatwierdzenia sprawozdania finansowego wraz ze sprawozdaniem z wykonania budżetu.</w:t>
      </w:r>
    </w:p>
    <w:p w14:paraId="5F974383" w14:textId="77777777" w:rsidR="001B18A8" w:rsidRPr="007F5059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udzielenia Wójtowi Gminy Zbójno absolutorium z tytułu wykonania budżetu za 2019 rok.</w:t>
      </w:r>
    </w:p>
    <w:bookmarkEnd w:id="0"/>
    <w:p w14:paraId="4905EC94" w14:textId="77777777" w:rsidR="001B18A8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Sprawy różne.</w:t>
      </w:r>
    </w:p>
    <w:p w14:paraId="0351CA81" w14:textId="77777777" w:rsidR="001B18A8" w:rsidRPr="006E4245" w:rsidRDefault="001B18A8" w:rsidP="001B18A8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Zakończenie.</w:t>
      </w:r>
    </w:p>
    <w:p w14:paraId="5F4387AD" w14:textId="77777777" w:rsidR="00623F18" w:rsidRPr="006D526F" w:rsidRDefault="00623F18" w:rsidP="00623F18">
      <w:pPr>
        <w:spacing w:line="360" w:lineRule="auto"/>
        <w:jc w:val="both"/>
        <w:rPr>
          <w:bCs/>
        </w:rPr>
      </w:pPr>
    </w:p>
    <w:p w14:paraId="08568D87" w14:textId="3FE0BF49" w:rsidR="002347FC" w:rsidRPr="006D526F" w:rsidRDefault="002347FC" w:rsidP="00C53CB4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>Ad. 2</w:t>
      </w:r>
      <w:r w:rsidR="009112CA" w:rsidRPr="006D526F">
        <w:rPr>
          <w:b/>
          <w:bCs/>
          <w:i/>
          <w:u w:val="single"/>
        </w:rPr>
        <w:t xml:space="preserve"> </w:t>
      </w:r>
      <w:r w:rsidR="001B18A8" w:rsidRPr="001B18A8">
        <w:rPr>
          <w:b/>
          <w:bCs/>
          <w:i/>
          <w:u w:val="single"/>
        </w:rPr>
        <w:t>Projekt uchwały zmieniającej uchwałę Rady Gminy Zbójno w sprawie budżetu Gminy Zbójno na 2020 rok.</w:t>
      </w:r>
    </w:p>
    <w:p w14:paraId="181D92F8" w14:textId="6291505A" w:rsidR="00CD09B6" w:rsidRPr="006D526F" w:rsidRDefault="00724BAB" w:rsidP="00CB2BB3">
      <w:pPr>
        <w:spacing w:line="360" w:lineRule="auto"/>
        <w:ind w:firstLine="708"/>
        <w:jc w:val="both"/>
        <w:rPr>
          <w:bCs/>
        </w:rPr>
      </w:pPr>
      <w:r w:rsidRPr="006D526F">
        <w:rPr>
          <w:bCs/>
        </w:rPr>
        <w:t xml:space="preserve">Projekt przedstawił </w:t>
      </w:r>
      <w:r w:rsidR="008F11B5">
        <w:rPr>
          <w:bCs/>
        </w:rPr>
        <w:t xml:space="preserve">Skarbnik Gminy. </w:t>
      </w:r>
      <w:r w:rsidR="00CB2BB3" w:rsidRPr="00CB2BB3">
        <w:rPr>
          <w:bCs/>
        </w:rPr>
        <w:t>W uchwale w sprawie budżetu Gminy Zbójno na 2020 rok dokonano zwiększenia dochodów budżetu</w:t>
      </w:r>
      <w:r w:rsidR="00CB2BB3">
        <w:rPr>
          <w:bCs/>
        </w:rPr>
        <w:t xml:space="preserve"> </w:t>
      </w:r>
      <w:r w:rsidR="00CB2BB3" w:rsidRPr="00CB2BB3">
        <w:rPr>
          <w:bCs/>
        </w:rPr>
        <w:t>w kwocie 80 221,03 zł i wydatków budżetu w kwocie 128 258,03 zł.</w:t>
      </w:r>
      <w:r w:rsidR="00CB2BB3">
        <w:rPr>
          <w:bCs/>
        </w:rPr>
        <w:t xml:space="preserve"> N</w:t>
      </w:r>
      <w:r w:rsidR="00CB2BB3" w:rsidRPr="00CB2BB3">
        <w:rPr>
          <w:bCs/>
        </w:rPr>
        <w:t>a podstawie informacji Wojewody Kujawsko-Pomorskiego wprowadzono plan dochodów i wydatków</w:t>
      </w:r>
      <w:r w:rsidR="00CB2BB3">
        <w:rPr>
          <w:bCs/>
        </w:rPr>
        <w:t xml:space="preserve"> </w:t>
      </w:r>
      <w:r w:rsidR="00CB2BB3" w:rsidRPr="00CB2BB3">
        <w:rPr>
          <w:bCs/>
        </w:rPr>
        <w:t>z tytułu dotacji celowej z przeznaczeniem na wyposażenie szkół w podręczniki, materiały edukacyjne lub</w:t>
      </w:r>
      <w:r w:rsidR="00CB2BB3">
        <w:rPr>
          <w:bCs/>
        </w:rPr>
        <w:t xml:space="preserve"> </w:t>
      </w:r>
      <w:r w:rsidR="00CB2BB3" w:rsidRPr="00CB2BB3">
        <w:rPr>
          <w:bCs/>
        </w:rPr>
        <w:t>materiały ćwiczeniowe w kwocie 32 607,03 zł; zgodnie z zawartą umową na realizację Indywidualnego Planu Konsultacji w ramach projektu</w:t>
      </w:r>
      <w:r w:rsidR="00CB2BB3">
        <w:rPr>
          <w:bCs/>
        </w:rPr>
        <w:t xml:space="preserve"> </w:t>
      </w:r>
      <w:r w:rsidR="00CB2BB3" w:rsidRPr="00CB2BB3">
        <w:rPr>
          <w:bCs/>
        </w:rPr>
        <w:t>grantowego „Wspólny plan” wprowadzono plan dochodów i wydatków w kwocie 30 782,00 zł; zgodnie z zawarta umową na realizacje projektu grantowego „Aktywna integracja w Gminie Zbójno”</w:t>
      </w:r>
      <w:r w:rsidR="00CB2BB3">
        <w:rPr>
          <w:bCs/>
        </w:rPr>
        <w:t xml:space="preserve"> </w:t>
      </w:r>
      <w:r w:rsidR="00CB2BB3" w:rsidRPr="00CB2BB3">
        <w:rPr>
          <w:bCs/>
        </w:rPr>
        <w:t>wprowadzono plan dochodów w kwocie 70 774,00 zł oraz wydatków w kwocie 73 222,00 zł; w związku z otrzymaną dotacją z „Fundacji mbank” z przeznaczeniem na realizację projektu „Nie taka</w:t>
      </w:r>
      <w:r w:rsidR="00CB2BB3">
        <w:rPr>
          <w:bCs/>
        </w:rPr>
        <w:t xml:space="preserve"> </w:t>
      </w:r>
      <w:r w:rsidR="00CB2BB3" w:rsidRPr="00CB2BB3">
        <w:rPr>
          <w:bCs/>
        </w:rPr>
        <w:t>straszna matematyka jak na odległość wygląda”, na wniosek Dyrektora Zespołu Szkół w Działyniu</w:t>
      </w:r>
      <w:r w:rsidR="00CB2BB3">
        <w:rPr>
          <w:bCs/>
        </w:rPr>
        <w:t xml:space="preserve"> </w:t>
      </w:r>
      <w:r w:rsidR="00CB2BB3" w:rsidRPr="00CB2BB3">
        <w:rPr>
          <w:bCs/>
        </w:rPr>
        <w:t xml:space="preserve">wprowadzono plan dochodów i wydatków w kwocie 4 500,00 zł; </w:t>
      </w:r>
      <w:r w:rsidR="00CB2BB3">
        <w:rPr>
          <w:bCs/>
        </w:rPr>
        <w:t>N</w:t>
      </w:r>
      <w:r w:rsidR="00CB2BB3" w:rsidRPr="00CB2BB3">
        <w:rPr>
          <w:bCs/>
        </w:rPr>
        <w:t>a podstawie aneksu do umowy zmniejszono dochody z tytułu dofinansowania inwestycji Przebudowa</w:t>
      </w:r>
      <w:r w:rsidR="00CB2BB3">
        <w:rPr>
          <w:bCs/>
        </w:rPr>
        <w:t xml:space="preserve"> </w:t>
      </w:r>
      <w:r w:rsidR="00CB2BB3" w:rsidRPr="00CB2BB3">
        <w:rPr>
          <w:bCs/>
        </w:rPr>
        <w:t xml:space="preserve">drogi gminnej Zbójno-Ciepień w kwocie 1 </w:t>
      </w:r>
      <w:r w:rsidR="00CB2BB3" w:rsidRPr="00CB2BB3">
        <w:rPr>
          <w:bCs/>
        </w:rPr>
        <w:lastRenderedPageBreak/>
        <w:t>008,00 zł;</w:t>
      </w:r>
      <w:r w:rsidR="00CB2BB3">
        <w:rPr>
          <w:bCs/>
        </w:rPr>
        <w:t xml:space="preserve"> </w:t>
      </w:r>
      <w:r w:rsidR="00CB2BB3" w:rsidRPr="00CB2BB3">
        <w:rPr>
          <w:bCs/>
        </w:rPr>
        <w:t>na podstawie informacji Ministerstwa Finansów o ostatecznych kwotach dochodów gmin należnych</w:t>
      </w:r>
      <w:r w:rsidR="00CB2BB3">
        <w:rPr>
          <w:bCs/>
        </w:rPr>
        <w:t xml:space="preserve"> </w:t>
      </w:r>
      <w:r w:rsidR="00CB2BB3" w:rsidRPr="00CB2BB3">
        <w:rPr>
          <w:bCs/>
        </w:rPr>
        <w:t>z budżetu państwa na rok 2020 dokonano zmniejszenia dochodów z tytułu subwencji części oświatowej</w:t>
      </w:r>
      <w:r w:rsidR="00CB2BB3">
        <w:rPr>
          <w:bCs/>
        </w:rPr>
        <w:t xml:space="preserve"> </w:t>
      </w:r>
      <w:r w:rsidR="00CB2BB3" w:rsidRPr="00CB2BB3">
        <w:rPr>
          <w:bCs/>
        </w:rPr>
        <w:t>w kwocie 56 472,00 zł oraz udziałów w PIT w kwocie 962,00 zł;</w:t>
      </w:r>
      <w:r w:rsidR="00CB2BB3">
        <w:rPr>
          <w:bCs/>
        </w:rPr>
        <w:t xml:space="preserve"> D</w:t>
      </w:r>
      <w:r w:rsidR="00CB2BB3" w:rsidRPr="00CB2BB3">
        <w:rPr>
          <w:bCs/>
        </w:rPr>
        <w:t>okonano przeniesień planu wydatków zgodnie z wnioskiem Zespołu Szkół w Zbójnie w ramach</w:t>
      </w:r>
      <w:r w:rsidR="00CB2BB3">
        <w:rPr>
          <w:bCs/>
        </w:rPr>
        <w:t xml:space="preserve"> </w:t>
      </w:r>
      <w:r w:rsidR="00CB2BB3" w:rsidRPr="00CB2BB3">
        <w:rPr>
          <w:bCs/>
        </w:rPr>
        <w:t>działów: 80101 (-8 200,00), 85401 (+8 200,00);</w:t>
      </w:r>
      <w:r w:rsidR="00CB2BB3">
        <w:rPr>
          <w:bCs/>
        </w:rPr>
        <w:t xml:space="preserve"> </w:t>
      </w:r>
      <w:r w:rsidR="00CB2BB3" w:rsidRPr="00CB2BB3">
        <w:rPr>
          <w:bCs/>
        </w:rPr>
        <w:t>dokonano przeniesień planu wydatków w związku ze zmianami w ramach zaplanowanych</w:t>
      </w:r>
      <w:r w:rsidR="00CB2BB3">
        <w:rPr>
          <w:bCs/>
        </w:rPr>
        <w:t xml:space="preserve"> </w:t>
      </w:r>
      <w:r w:rsidR="00CB2BB3" w:rsidRPr="00CB2BB3">
        <w:rPr>
          <w:bCs/>
        </w:rPr>
        <w:t>przedsięwzięć w ramach funduszu sołeckiego: 60016 (+4 000,00); 92601 (+4 000,00); zmniejszono plan wydatków bieżących na realizację zadań oświatowych w kwocie 25 853,00 zł; wprowadzono plan wydatków majątkowych na realizacje zadania pn. Zagospodarowanie terenu pod</w:t>
      </w:r>
      <w:r w:rsidR="00CB2BB3">
        <w:rPr>
          <w:bCs/>
        </w:rPr>
        <w:t xml:space="preserve"> </w:t>
      </w:r>
      <w:r w:rsidR="00CB2BB3" w:rsidRPr="00CB2BB3">
        <w:rPr>
          <w:bCs/>
        </w:rPr>
        <w:t>parking na działce o nr geod. 528/2 położonej w miejscowości Zbójno w kwocie 11 000,00 zł;</w:t>
      </w:r>
      <w:r w:rsidR="00CB2BB3">
        <w:rPr>
          <w:bCs/>
        </w:rPr>
        <w:t xml:space="preserve"> </w:t>
      </w:r>
      <w:r w:rsidR="00CB2BB3" w:rsidRPr="00CB2BB3">
        <w:rPr>
          <w:bCs/>
        </w:rPr>
        <w:t>wprowadzono plan wydatków majątkowych z przeznaczeniem na przygotowanie dokumentacji</w:t>
      </w:r>
      <w:r w:rsidR="00CB2BB3">
        <w:rPr>
          <w:bCs/>
        </w:rPr>
        <w:t xml:space="preserve"> </w:t>
      </w:r>
      <w:r w:rsidR="00CB2BB3" w:rsidRPr="00CB2BB3">
        <w:rPr>
          <w:bCs/>
        </w:rPr>
        <w:t>projektowej zadania pn. Dostawa i montaż mikroinstalacji fotowoltaicznych na stacji uzdatniania wody</w:t>
      </w:r>
      <w:r w:rsidR="00CB2BB3">
        <w:rPr>
          <w:bCs/>
        </w:rPr>
        <w:t xml:space="preserve"> </w:t>
      </w:r>
      <w:r w:rsidR="00CB2BB3" w:rsidRPr="00CB2BB3">
        <w:rPr>
          <w:bCs/>
        </w:rPr>
        <w:t>i gminnej oczyszczalni ścieków w miejscowości Zbójno w kwocie 14 000,00 zł; zmniejszenie planu wydatków na realizację zadania pn. Modernizacja oświetlenia ulicznego</w:t>
      </w:r>
      <w:r w:rsidR="00CB2BB3">
        <w:rPr>
          <w:bCs/>
        </w:rPr>
        <w:t xml:space="preserve"> </w:t>
      </w:r>
      <w:r w:rsidR="00CB2BB3" w:rsidRPr="00CB2BB3">
        <w:rPr>
          <w:bCs/>
        </w:rPr>
        <w:t>w miejscowości Ruże w kwocie 12 000,00 zł (realizacja zadania nastąpi w 2021 r.).</w:t>
      </w:r>
      <w:r w:rsidR="00CB2BB3">
        <w:rPr>
          <w:bCs/>
        </w:rPr>
        <w:t xml:space="preserve"> </w:t>
      </w:r>
      <w:r w:rsidR="00CB2BB3" w:rsidRPr="00CB2BB3">
        <w:rPr>
          <w:bCs/>
        </w:rPr>
        <w:t>Wprowadzone zmiany spowodowały zwiększenie planowanego deficytu o kwotę 48 037,00 zł. Jako</w:t>
      </w:r>
      <w:r w:rsidR="00CB2BB3">
        <w:rPr>
          <w:bCs/>
        </w:rPr>
        <w:t xml:space="preserve"> </w:t>
      </w:r>
      <w:r w:rsidR="00CB2BB3" w:rsidRPr="00CB2BB3">
        <w:rPr>
          <w:bCs/>
        </w:rPr>
        <w:t>źródło finansowania wskazano pożyczkę z WFOŚ i GW (21 631,00 zł) oraz wolne środki (26 406,00 zł).</w:t>
      </w:r>
      <w:r w:rsidR="00CB2BB3">
        <w:rPr>
          <w:bCs/>
        </w:rPr>
        <w:t xml:space="preserve"> </w:t>
      </w:r>
      <w:r w:rsidR="00CB2BB3" w:rsidRPr="00CB2BB3">
        <w:rPr>
          <w:bCs/>
        </w:rPr>
        <w:t>Zmniejszono kwotę kredytu na spłaty wcześniej zaciągniętych kredytów w kwocie 78 871,00 zł, spłatę</w:t>
      </w:r>
      <w:r w:rsidR="00CB2BB3">
        <w:rPr>
          <w:bCs/>
        </w:rPr>
        <w:t xml:space="preserve"> </w:t>
      </w:r>
      <w:r w:rsidR="00CB2BB3" w:rsidRPr="00CB2BB3">
        <w:rPr>
          <w:bCs/>
        </w:rPr>
        <w:t>zaplanowano z wo</w:t>
      </w:r>
      <w:r w:rsidR="00CB2BB3">
        <w:rPr>
          <w:bCs/>
        </w:rPr>
        <w:t>l</w:t>
      </w:r>
      <w:r w:rsidR="00CB2BB3" w:rsidRPr="00CB2BB3">
        <w:rPr>
          <w:bCs/>
        </w:rPr>
        <w:t>nych środków.</w:t>
      </w:r>
    </w:p>
    <w:p w14:paraId="1E8BBF3D" w14:textId="432F6F68" w:rsidR="0075784A" w:rsidRDefault="0075784A" w:rsidP="002A2890">
      <w:pPr>
        <w:spacing w:line="360" w:lineRule="auto"/>
        <w:jc w:val="both"/>
        <w:rPr>
          <w:bCs/>
        </w:rPr>
      </w:pPr>
    </w:p>
    <w:p w14:paraId="0DD1C219" w14:textId="0E6A8A88" w:rsidR="00FB2D91" w:rsidRDefault="00FB2D91" w:rsidP="002A2890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2851360F" w14:textId="77777777" w:rsidR="00FB2D91" w:rsidRPr="006D526F" w:rsidRDefault="00FB2D91" w:rsidP="002A2890">
      <w:pPr>
        <w:spacing w:line="360" w:lineRule="auto"/>
        <w:jc w:val="both"/>
        <w:rPr>
          <w:bCs/>
        </w:rPr>
      </w:pPr>
    </w:p>
    <w:p w14:paraId="723447F8" w14:textId="5039214E" w:rsidR="00C84CA1" w:rsidRPr="006D526F" w:rsidRDefault="004B0CAE" w:rsidP="00C84CA1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>Ad. 3</w:t>
      </w:r>
      <w:r w:rsidR="00CD09B6" w:rsidRPr="006D526F">
        <w:rPr>
          <w:b/>
          <w:bCs/>
          <w:i/>
          <w:u w:val="single"/>
        </w:rPr>
        <w:t xml:space="preserve"> </w:t>
      </w:r>
      <w:r w:rsidR="001B18A8" w:rsidRPr="001B18A8">
        <w:rPr>
          <w:b/>
          <w:bCs/>
          <w:i/>
          <w:u w:val="single"/>
        </w:rPr>
        <w:t>Projekt uchwały zmieniającej uchwałę Rady Gminy Zbójno w sprawie Wieloletniej Prognozy Finansowej Gminy Zbójno na lata 2020-2030.</w:t>
      </w:r>
    </w:p>
    <w:p w14:paraId="5AB9F9DE" w14:textId="6810DC42" w:rsidR="00D352E0" w:rsidRDefault="00724BAB" w:rsidP="00FB2D91">
      <w:pPr>
        <w:spacing w:line="360" w:lineRule="auto"/>
        <w:ind w:firstLine="708"/>
        <w:jc w:val="both"/>
        <w:rPr>
          <w:bCs/>
        </w:rPr>
      </w:pPr>
      <w:r w:rsidRPr="006D526F">
        <w:rPr>
          <w:bCs/>
        </w:rPr>
        <w:t xml:space="preserve">Projekt uchwały przedstawił </w:t>
      </w:r>
      <w:r w:rsidR="00CD09B6" w:rsidRPr="006D526F">
        <w:rPr>
          <w:bCs/>
        </w:rPr>
        <w:t>Skarbnik Gminy</w:t>
      </w:r>
      <w:r w:rsidR="00623F18">
        <w:rPr>
          <w:bCs/>
        </w:rPr>
        <w:t xml:space="preserve">. </w:t>
      </w:r>
      <w:r w:rsidR="00FB2D91" w:rsidRPr="00FB2D91">
        <w:rPr>
          <w:bCs/>
        </w:rPr>
        <w:t>W załączniku nr 1</w:t>
      </w:r>
      <w:r w:rsidR="00FB2D91">
        <w:rPr>
          <w:bCs/>
        </w:rPr>
        <w:t xml:space="preserve"> do WPF</w:t>
      </w:r>
      <w:r w:rsidR="00FB2D91" w:rsidRPr="00FB2D91">
        <w:rPr>
          <w:bCs/>
        </w:rPr>
        <w:t xml:space="preserve"> zaktualizowano plan dochodów i wydatków oraz przychodów i rozchodów na rok 2020 zgodnie</w:t>
      </w:r>
      <w:r w:rsidR="00FB2D91">
        <w:rPr>
          <w:bCs/>
        </w:rPr>
        <w:t xml:space="preserve"> </w:t>
      </w:r>
      <w:r w:rsidR="00FB2D91" w:rsidRPr="00FB2D91">
        <w:rPr>
          <w:bCs/>
        </w:rPr>
        <w:t>z uchwałą budżetową,</w:t>
      </w:r>
      <w:r w:rsidR="00FB2D91">
        <w:rPr>
          <w:bCs/>
        </w:rPr>
        <w:t xml:space="preserve"> </w:t>
      </w:r>
      <w:r w:rsidR="00FB2D91" w:rsidRPr="00FB2D91">
        <w:rPr>
          <w:bCs/>
        </w:rPr>
        <w:t>wprowadzono zmiany w zakresie planowych rozchodów z tytułu pożyczki w latach 2021-2024,</w:t>
      </w:r>
      <w:r w:rsidR="00FB2D91">
        <w:rPr>
          <w:bCs/>
        </w:rPr>
        <w:t xml:space="preserve"> </w:t>
      </w:r>
      <w:r w:rsidR="00FB2D91" w:rsidRPr="00FB2D91">
        <w:rPr>
          <w:bCs/>
        </w:rPr>
        <w:t>zaktualizowano planowaną kwotę długu oraz plan wydatków majątkowych w poszczególnych latach.</w:t>
      </w:r>
      <w:r w:rsidR="00FB2D91">
        <w:rPr>
          <w:bCs/>
        </w:rPr>
        <w:t xml:space="preserve"> </w:t>
      </w:r>
      <w:r w:rsidR="00FB2D91" w:rsidRPr="00FB2D91">
        <w:rPr>
          <w:bCs/>
        </w:rPr>
        <w:t>W załączniku nr 2 wprowadzono 2 przedsięwzięcia:</w:t>
      </w:r>
      <w:r w:rsidR="00FB2D91">
        <w:rPr>
          <w:bCs/>
        </w:rPr>
        <w:t xml:space="preserve"> </w:t>
      </w:r>
      <w:r w:rsidR="00FB2D91" w:rsidRPr="00FB2D91">
        <w:rPr>
          <w:bCs/>
        </w:rPr>
        <w:t>Aktywna integracja w Gminie Zbójno – planowana realizacja w latach 2020 – 2021</w:t>
      </w:r>
      <w:r w:rsidR="00FB2D91">
        <w:rPr>
          <w:bCs/>
        </w:rPr>
        <w:t xml:space="preserve">; </w:t>
      </w:r>
      <w:r w:rsidR="00FB2D91" w:rsidRPr="00FB2D91">
        <w:rPr>
          <w:bCs/>
        </w:rPr>
        <w:t>Indywidualny Plan Konsultacji w ramach projektu grantowego „Wspólny plan” – planowana realizacja</w:t>
      </w:r>
      <w:r w:rsidR="00FB2D91">
        <w:rPr>
          <w:bCs/>
        </w:rPr>
        <w:t xml:space="preserve"> </w:t>
      </w:r>
      <w:r w:rsidR="00FB2D91" w:rsidRPr="00FB2D91">
        <w:rPr>
          <w:bCs/>
        </w:rPr>
        <w:t>w latach 2020-2021.</w:t>
      </w:r>
    </w:p>
    <w:p w14:paraId="69DEC2B1" w14:textId="77777777" w:rsidR="00FB2D91" w:rsidRDefault="00FB2D91" w:rsidP="00FB2D91">
      <w:pPr>
        <w:spacing w:line="360" w:lineRule="auto"/>
        <w:ind w:firstLine="708"/>
        <w:jc w:val="both"/>
        <w:rPr>
          <w:bCs/>
        </w:rPr>
      </w:pPr>
    </w:p>
    <w:p w14:paraId="6C0DCA25" w14:textId="77777777" w:rsidR="00FB2D91" w:rsidRDefault="00FB2D91" w:rsidP="00FB2D91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42A26BC9" w14:textId="77777777" w:rsidR="00FB2D91" w:rsidRPr="00FB2D91" w:rsidRDefault="00FB2D91" w:rsidP="00FB2D91">
      <w:pPr>
        <w:spacing w:line="360" w:lineRule="auto"/>
        <w:ind w:firstLine="708"/>
        <w:jc w:val="both"/>
        <w:rPr>
          <w:bCs/>
        </w:rPr>
      </w:pPr>
    </w:p>
    <w:p w14:paraId="5F36D3A8" w14:textId="77777777" w:rsidR="007F37E6" w:rsidRPr="006D526F" w:rsidRDefault="007F37E6" w:rsidP="00724BAB">
      <w:pPr>
        <w:spacing w:line="360" w:lineRule="auto"/>
        <w:jc w:val="both"/>
        <w:rPr>
          <w:bCs/>
        </w:rPr>
      </w:pPr>
    </w:p>
    <w:p w14:paraId="5A745096" w14:textId="64AA60D1" w:rsidR="002B6006" w:rsidRPr="002B6006" w:rsidRDefault="004B0CAE" w:rsidP="002B6006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 xml:space="preserve">Ad. 4 </w:t>
      </w:r>
      <w:bookmarkStart w:id="1" w:name="_Hlk30505991"/>
      <w:r w:rsidR="001B18A8" w:rsidRPr="001B18A8">
        <w:rPr>
          <w:b/>
          <w:bCs/>
          <w:i/>
          <w:u w:val="single"/>
        </w:rPr>
        <w:t>Projekt uchwały zmieniającej uchwałę w sprawie organizacji wspólnej obsługi jednostek organizacyjnych zaliczanych do sektora finansów publicznych, dla których organem prowadzącym jest Gmina Zbójno.</w:t>
      </w:r>
    </w:p>
    <w:p w14:paraId="4D970634" w14:textId="3E5E4FFD" w:rsidR="002B6006" w:rsidRDefault="002B6006" w:rsidP="00FB2D91">
      <w:pPr>
        <w:spacing w:line="360" w:lineRule="auto"/>
        <w:ind w:firstLine="708"/>
        <w:jc w:val="both"/>
      </w:pPr>
      <w:r>
        <w:t xml:space="preserve">Projekt uchwały przedstawił </w:t>
      </w:r>
      <w:r w:rsidR="00FB2D91">
        <w:t>Skarbnik Gminy. Gminny Ośrodek Pomocy Społecznej w Zbójnie w ramach własnych struktur realizuje zadania w ramach gospodarki finansowej, z wyjątkiem obsługi kasowej, którą zapewniam bank prowadzący obsługę budżetu gminy. Ze względu na niewielką ilość wypłacanych świadczeń w formie gotówkowej Urząd Gminy Zbójno jest w stanie zapewnić tę obsługę. Siedziby GOPS i UG mieszczą się w tym samym budynku.</w:t>
      </w:r>
    </w:p>
    <w:bookmarkEnd w:id="1"/>
    <w:p w14:paraId="745E27D9" w14:textId="77777777" w:rsidR="005E562F" w:rsidRPr="006D526F" w:rsidRDefault="005E562F" w:rsidP="005E562F">
      <w:pPr>
        <w:spacing w:line="360" w:lineRule="auto"/>
        <w:jc w:val="both"/>
        <w:rPr>
          <w:b/>
          <w:bCs/>
          <w:i/>
          <w:u w:val="single"/>
        </w:rPr>
      </w:pPr>
    </w:p>
    <w:p w14:paraId="21DFDDAA" w14:textId="77777777" w:rsidR="00FB2D91" w:rsidRDefault="00FB2D91" w:rsidP="00FB2D91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71621EF9" w14:textId="77777777" w:rsidR="005E562F" w:rsidRPr="006D526F" w:rsidRDefault="005E562F" w:rsidP="005E562F">
      <w:pPr>
        <w:spacing w:line="360" w:lineRule="auto"/>
      </w:pPr>
    </w:p>
    <w:p w14:paraId="1DC1C0CD" w14:textId="588D19F7" w:rsidR="000573F0" w:rsidRPr="006D526F" w:rsidRDefault="000A35C8" w:rsidP="000573F0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 xml:space="preserve">Ad. </w:t>
      </w:r>
      <w:r w:rsidR="005E562F" w:rsidRPr="006D526F">
        <w:rPr>
          <w:b/>
          <w:bCs/>
          <w:i/>
          <w:u w:val="single"/>
        </w:rPr>
        <w:t>5</w:t>
      </w:r>
      <w:r w:rsidR="00D352E0">
        <w:rPr>
          <w:b/>
          <w:bCs/>
          <w:i/>
          <w:u w:val="single"/>
        </w:rPr>
        <w:t xml:space="preserve"> </w:t>
      </w:r>
      <w:r w:rsidR="001B18A8" w:rsidRPr="001B18A8">
        <w:rPr>
          <w:b/>
          <w:bCs/>
          <w:i/>
          <w:u w:val="single"/>
        </w:rPr>
        <w:t>Projekt uchwały w sprawie przyjęcia lokalnego programu wspierania edukacji uzdolnionych uczniów pobierających naukę na terenie Gminy Zbójno.</w:t>
      </w:r>
    </w:p>
    <w:p w14:paraId="4FF58AC5" w14:textId="2D9806E9" w:rsidR="002B6006" w:rsidRDefault="008A256B" w:rsidP="005C64EC">
      <w:pPr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Projekt uchwały przedstawił </w:t>
      </w:r>
      <w:r w:rsidR="005C64EC">
        <w:rPr>
          <w:iCs/>
        </w:rPr>
        <w:t>Sekretarz Gminy. Rada podejmowała uchwałę w sprawie zasad udzielania stypendium za wyniki w nauce jednak została ona uchylona przez Wojewodę ponieważ nie mieliśmy opracowanego w/w programu. W</w:t>
      </w:r>
      <w:r w:rsidR="005C64EC" w:rsidRPr="005C64EC">
        <w:rPr>
          <w:iCs/>
        </w:rPr>
        <w:t>ychodząc naprzeciw oczekiwaniom społecznym Wójt Gminy Zbójno</w:t>
      </w:r>
      <w:r w:rsidR="005C64EC">
        <w:rPr>
          <w:iCs/>
        </w:rPr>
        <w:t xml:space="preserve"> </w:t>
      </w:r>
      <w:r w:rsidR="005C64EC" w:rsidRPr="005C64EC">
        <w:rPr>
          <w:iCs/>
        </w:rPr>
        <w:t>pragnie motywować uczniów do rozwoju i wzrostu aspiracji m.in. poprzez przyznawanie nagród na</w:t>
      </w:r>
      <w:r w:rsidR="005C64EC">
        <w:rPr>
          <w:iCs/>
        </w:rPr>
        <w:t xml:space="preserve"> </w:t>
      </w:r>
      <w:r w:rsidR="005C64EC" w:rsidRPr="005C64EC">
        <w:rPr>
          <w:iCs/>
        </w:rPr>
        <w:t>zakończenie roku szkolnego.</w:t>
      </w:r>
      <w:r w:rsidR="005C64EC">
        <w:rPr>
          <w:iCs/>
        </w:rPr>
        <w:t xml:space="preserve"> Program też określa cel, adresatów i środki na realizację programu.</w:t>
      </w:r>
    </w:p>
    <w:p w14:paraId="1D8428BD" w14:textId="7F72FE53" w:rsidR="00D352E0" w:rsidRDefault="00D352E0" w:rsidP="00C84CA1">
      <w:pPr>
        <w:spacing w:line="360" w:lineRule="auto"/>
        <w:jc w:val="both"/>
        <w:rPr>
          <w:i/>
        </w:rPr>
      </w:pPr>
    </w:p>
    <w:p w14:paraId="3126C5A2" w14:textId="77777777" w:rsidR="0081295D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7993AB7D" w14:textId="77777777" w:rsidR="0081295D" w:rsidRPr="006D526F" w:rsidRDefault="0081295D" w:rsidP="00C84CA1">
      <w:pPr>
        <w:spacing w:line="360" w:lineRule="auto"/>
        <w:jc w:val="both"/>
        <w:rPr>
          <w:i/>
        </w:rPr>
      </w:pPr>
    </w:p>
    <w:p w14:paraId="64960C37" w14:textId="58065D8C" w:rsidR="002A0098" w:rsidRDefault="00D352E0" w:rsidP="00664844">
      <w:pPr>
        <w:spacing w:line="360" w:lineRule="auto"/>
        <w:jc w:val="both"/>
        <w:rPr>
          <w:b/>
          <w:bCs/>
          <w:i/>
          <w:iCs/>
          <w:u w:val="single"/>
        </w:rPr>
      </w:pPr>
      <w:r w:rsidRPr="00D352E0">
        <w:rPr>
          <w:b/>
          <w:bCs/>
          <w:i/>
          <w:iCs/>
          <w:u w:val="single"/>
        </w:rPr>
        <w:t>Ad.</w:t>
      </w:r>
      <w:r>
        <w:rPr>
          <w:b/>
          <w:bCs/>
          <w:i/>
          <w:iCs/>
          <w:u w:val="single"/>
        </w:rPr>
        <w:t xml:space="preserve"> </w:t>
      </w:r>
      <w:r w:rsidRPr="00D352E0">
        <w:rPr>
          <w:b/>
          <w:bCs/>
          <w:i/>
          <w:iCs/>
          <w:u w:val="single"/>
        </w:rPr>
        <w:t xml:space="preserve">6 </w:t>
      </w:r>
      <w:r w:rsidR="001B18A8" w:rsidRPr="001B18A8">
        <w:rPr>
          <w:b/>
          <w:bCs/>
          <w:i/>
          <w:iCs/>
          <w:u w:val="single"/>
        </w:rPr>
        <w:t>Projekt uchwały w sprawie zasad udzielania stypendium za wyniki w nauce i inne osiągnięcia dla uczniów pobierających naukę na terenie Gminy Zbójno.</w:t>
      </w:r>
    </w:p>
    <w:p w14:paraId="59EAEE88" w14:textId="62261672" w:rsidR="00D352E0" w:rsidRDefault="001A1ACE" w:rsidP="001A1ACE">
      <w:pPr>
        <w:spacing w:line="360" w:lineRule="auto"/>
        <w:ind w:firstLine="708"/>
        <w:jc w:val="both"/>
        <w:rPr>
          <w:iCs/>
        </w:rPr>
      </w:pPr>
      <w:r>
        <w:rPr>
          <w:iCs/>
        </w:rPr>
        <w:t>Projekt uchwały przedstawił</w:t>
      </w:r>
      <w:r w:rsidR="005C64EC">
        <w:rPr>
          <w:iCs/>
        </w:rPr>
        <w:t xml:space="preserve"> Sekretarz Gminy. </w:t>
      </w:r>
      <w:r w:rsidR="0081295D">
        <w:rPr>
          <w:iCs/>
        </w:rPr>
        <w:t>Pan Foksiński przedstawił kryteria przyznawania stypendium oraz jego wysokość.</w:t>
      </w:r>
    </w:p>
    <w:p w14:paraId="598318E7" w14:textId="3778AEFE" w:rsidR="00C83BF6" w:rsidRDefault="00C83BF6" w:rsidP="00C83BF6">
      <w:pPr>
        <w:spacing w:line="360" w:lineRule="auto"/>
        <w:jc w:val="both"/>
        <w:rPr>
          <w:iCs/>
        </w:rPr>
      </w:pPr>
    </w:p>
    <w:p w14:paraId="04EFD9C9" w14:textId="77777777" w:rsidR="0081295D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2BDE29A1" w14:textId="77777777" w:rsidR="0081295D" w:rsidRPr="001A1ACE" w:rsidRDefault="0081295D" w:rsidP="00C83BF6">
      <w:pPr>
        <w:spacing w:line="360" w:lineRule="auto"/>
        <w:jc w:val="both"/>
        <w:rPr>
          <w:iCs/>
        </w:rPr>
      </w:pPr>
    </w:p>
    <w:p w14:paraId="315D4DEB" w14:textId="6383093C" w:rsidR="0081295D" w:rsidRDefault="00D352E0" w:rsidP="00664844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Ad. 7 </w:t>
      </w:r>
      <w:r w:rsidR="001B18A8" w:rsidRPr="001B18A8">
        <w:rPr>
          <w:b/>
          <w:bCs/>
          <w:i/>
          <w:iCs/>
          <w:u w:val="single"/>
        </w:rPr>
        <w:t>Projekt uchwały w sprawie uchwalenia regulaminu korzystania z siłowni zewnętrznej w miejscowości Rudusk.</w:t>
      </w:r>
    </w:p>
    <w:p w14:paraId="60BC9072" w14:textId="21CF59D0" w:rsidR="00F23346" w:rsidRPr="0081295D" w:rsidRDefault="00383088" w:rsidP="0081295D">
      <w:pPr>
        <w:spacing w:line="360" w:lineRule="auto"/>
        <w:ind w:firstLine="708"/>
        <w:jc w:val="both"/>
      </w:pPr>
      <w:r w:rsidRPr="00383088">
        <w:lastRenderedPageBreak/>
        <w:t xml:space="preserve">Projekt uchwały przedstawił </w:t>
      </w:r>
      <w:r w:rsidR="0081295D">
        <w:t>Wójt Gminy. Rada Gminy ustala zasady i tryb korzystania z gminnych obiektów i urządzeń użyteczności publicznej. Siłownie zewnętrzne, zlokalizowane na terenach gminnych, stanowią takie właśnie obiekty użyteczności publicznej. Są one kompleksowo wyposażone i pełnią funkcję rekreacyjno – wypoczynkową. W związku z powyższym, konieczne jest wprowadzenie regulaminu korzystania z urządzeń przedmiotowej siłowni. Tego typu regulaminy muszą być również uchwalone w stosunku do każdego placu zabaw.</w:t>
      </w:r>
    </w:p>
    <w:p w14:paraId="055385F7" w14:textId="77777777" w:rsidR="0081295D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41DD9209" w14:textId="77777777" w:rsidR="00383088" w:rsidRPr="00383088" w:rsidRDefault="00383088" w:rsidP="00383088">
      <w:pPr>
        <w:spacing w:line="360" w:lineRule="auto"/>
        <w:jc w:val="both"/>
        <w:rPr>
          <w:rFonts w:eastAsiaTheme="minorHAnsi"/>
        </w:rPr>
      </w:pPr>
    </w:p>
    <w:p w14:paraId="47AC602B" w14:textId="06248164" w:rsidR="00185391" w:rsidRPr="00185391" w:rsidRDefault="00185391" w:rsidP="00185391">
      <w:pPr>
        <w:spacing w:line="360" w:lineRule="auto"/>
        <w:jc w:val="both"/>
        <w:rPr>
          <w:b/>
          <w:i/>
          <w:iCs/>
          <w:u w:val="single"/>
        </w:rPr>
      </w:pPr>
      <w:r w:rsidRPr="00185391">
        <w:rPr>
          <w:b/>
          <w:i/>
          <w:iCs/>
          <w:u w:val="single"/>
        </w:rPr>
        <w:t xml:space="preserve">Ad. 8 </w:t>
      </w:r>
      <w:r w:rsidR="001B18A8" w:rsidRPr="001B18A8">
        <w:rPr>
          <w:b/>
          <w:i/>
          <w:iCs/>
          <w:u w:val="single"/>
        </w:rPr>
        <w:t>Projekt uchwały w sprawie uchwalenia regulaminu korzystania z placu zabaw w miejscowości Rudusk.</w:t>
      </w:r>
    </w:p>
    <w:p w14:paraId="70470060" w14:textId="1375E5F4" w:rsidR="0081295D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29DEE8DB" w14:textId="6EE64870" w:rsidR="00185391" w:rsidRDefault="00185391" w:rsidP="00664844">
      <w:pPr>
        <w:spacing w:line="360" w:lineRule="auto"/>
        <w:jc w:val="both"/>
      </w:pPr>
    </w:p>
    <w:p w14:paraId="625DA9B1" w14:textId="5C9B41DF" w:rsid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t>Ad. 9 Projekt uchwały w sprawie uchwalenia regulaminu korzystania z siłowni zewnętrznej w miejscowości Wojnowo.</w:t>
      </w:r>
    </w:p>
    <w:p w14:paraId="2D037F75" w14:textId="77777777" w:rsidR="0081295D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4B3AED3D" w14:textId="77777777" w:rsidR="001B18A8" w:rsidRP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</w:p>
    <w:p w14:paraId="3E43DF4A" w14:textId="2EAC2636" w:rsid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t>Ad. 10 Projekt uchwały w sprawie trybu i sposobu powoływania i odwoływania członków Zespołu Interdyscyplinarnego oraz szczegółowe warunki jego funkcjonowania.</w:t>
      </w:r>
    </w:p>
    <w:p w14:paraId="1D42B26C" w14:textId="2137F06C" w:rsidR="001B18A8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kierownik GOPS Pan Michał Krupka. </w:t>
      </w:r>
      <w:r w:rsidRPr="0081295D">
        <w:rPr>
          <w:bCs/>
        </w:rPr>
        <w:t>Zgodnie z wyrokiem</w:t>
      </w:r>
      <w:r>
        <w:rPr>
          <w:bCs/>
        </w:rPr>
        <w:t xml:space="preserve"> </w:t>
      </w:r>
      <w:r w:rsidRPr="0081295D">
        <w:rPr>
          <w:bCs/>
        </w:rPr>
        <w:t>Wojewódzkiego Sądu Administracyjnego w Bydgoszczy z dnia 29 stycznia 2020 r. dot. wcześniejszej</w:t>
      </w:r>
      <w:r>
        <w:rPr>
          <w:bCs/>
        </w:rPr>
        <w:t xml:space="preserve"> </w:t>
      </w:r>
      <w:r w:rsidRPr="0081295D">
        <w:rPr>
          <w:bCs/>
        </w:rPr>
        <w:t>uchwały Rady Gminy Zbójno z dnia 26 marca 2014 r. nr XXXVII.178.2014 w sprawie trybu i sposobu</w:t>
      </w:r>
      <w:r>
        <w:rPr>
          <w:bCs/>
        </w:rPr>
        <w:t xml:space="preserve"> </w:t>
      </w:r>
      <w:r w:rsidRPr="0081295D">
        <w:rPr>
          <w:bCs/>
        </w:rPr>
        <w:t>powoływania i odwoływania członków zespołu interdyscyplinarnego ds. przeciwdziałania przemocy</w:t>
      </w:r>
      <w:r>
        <w:rPr>
          <w:bCs/>
        </w:rPr>
        <w:t xml:space="preserve"> </w:t>
      </w:r>
      <w:r w:rsidRPr="0081295D">
        <w:rPr>
          <w:bCs/>
        </w:rPr>
        <w:t>w rodzinie oraz szczegółowych warunków jego funkcjonowania, stwierdzono nieważność z uwagi na</w:t>
      </w:r>
      <w:r>
        <w:rPr>
          <w:bCs/>
        </w:rPr>
        <w:t xml:space="preserve"> </w:t>
      </w:r>
      <w:r w:rsidRPr="0081295D">
        <w:rPr>
          <w:bCs/>
        </w:rPr>
        <w:t>obowiązek publikacji niniejszej uchwały w Dzienniku Urzędowym Województwa Kujawsko-Pomorskiego.</w:t>
      </w:r>
      <w:r>
        <w:rPr>
          <w:bCs/>
        </w:rPr>
        <w:t xml:space="preserve"> </w:t>
      </w:r>
      <w:r w:rsidRPr="0081295D">
        <w:rPr>
          <w:bCs/>
        </w:rPr>
        <w:t>Przedstawiany projekt uchwały zawiera obowiązek publikacji w Dzienniku oraz zostały doprecyzowane</w:t>
      </w:r>
      <w:r>
        <w:rPr>
          <w:bCs/>
        </w:rPr>
        <w:t xml:space="preserve"> </w:t>
      </w:r>
      <w:r w:rsidRPr="0081295D">
        <w:rPr>
          <w:bCs/>
        </w:rPr>
        <w:t>zapisy odwoływania członków oraz funkcjonowania Zespołu. W związku z powyższym zachodzi potrzeba</w:t>
      </w:r>
      <w:r>
        <w:rPr>
          <w:bCs/>
        </w:rPr>
        <w:t xml:space="preserve"> </w:t>
      </w:r>
      <w:r w:rsidRPr="0081295D">
        <w:rPr>
          <w:bCs/>
        </w:rPr>
        <w:t>uchwalenia niniejszej uchwały.</w:t>
      </w:r>
    </w:p>
    <w:p w14:paraId="10CA7ADB" w14:textId="77777777" w:rsidR="0081295D" w:rsidRDefault="0081295D" w:rsidP="0081295D">
      <w:pPr>
        <w:spacing w:line="360" w:lineRule="auto"/>
        <w:jc w:val="both"/>
        <w:rPr>
          <w:bCs/>
        </w:rPr>
      </w:pPr>
    </w:p>
    <w:p w14:paraId="2F6780A0" w14:textId="30BE54DD" w:rsidR="0081295D" w:rsidRDefault="0081295D" w:rsidP="0081295D">
      <w:pPr>
        <w:spacing w:line="360" w:lineRule="auto"/>
        <w:jc w:val="both"/>
        <w:rPr>
          <w:bCs/>
        </w:rPr>
      </w:pPr>
      <w:r>
        <w:rPr>
          <w:bCs/>
        </w:rPr>
        <w:t>Komisje pozytywnie zaopiniowały projekt uchwały.</w:t>
      </w:r>
    </w:p>
    <w:p w14:paraId="7A0F1362" w14:textId="77777777" w:rsidR="0081295D" w:rsidRPr="0081295D" w:rsidRDefault="0081295D" w:rsidP="0081295D">
      <w:pPr>
        <w:spacing w:line="360" w:lineRule="auto"/>
        <w:jc w:val="both"/>
        <w:rPr>
          <w:bCs/>
        </w:rPr>
      </w:pPr>
    </w:p>
    <w:p w14:paraId="4CD9FA9D" w14:textId="22C393AE" w:rsid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t>Ad. 11 Ocena zasobów pomocy społecznej w gminie Zbójno za rok 2019.</w:t>
      </w:r>
    </w:p>
    <w:p w14:paraId="440547C3" w14:textId="5BAB602A" w:rsidR="001B18A8" w:rsidRDefault="0081295D" w:rsidP="000D57C7">
      <w:pPr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>Głos w sprawie zabrał kierownik GOPS Pan Michał Krupka przedstawiając wnioski końceowe opracowanej Oceny zasobów pomocy społecznej za 2019 r.</w:t>
      </w:r>
      <w:r w:rsidR="000D57C7">
        <w:rPr>
          <w:bCs/>
        </w:rPr>
        <w:t xml:space="preserve"> </w:t>
      </w:r>
      <w:r w:rsidR="000D57C7" w:rsidRPr="000D57C7">
        <w:rPr>
          <w:bCs/>
        </w:rPr>
        <w:t>Dane z Oceny umożliwiają analizowanie i monitorowanie występowania problemów społecznych oraz planowanie działań</w:t>
      </w:r>
      <w:r w:rsidR="000D57C7">
        <w:rPr>
          <w:bCs/>
        </w:rPr>
        <w:t xml:space="preserve"> </w:t>
      </w:r>
      <w:r w:rsidR="000D57C7" w:rsidRPr="000D57C7">
        <w:rPr>
          <w:bCs/>
        </w:rPr>
        <w:t>aktywizujących jednostki samorządu terytorialnego w obszarze usług społecznych. Zawarte w niej informacje są materiałem poglądowym mającym ułatwić władzom gminy</w:t>
      </w:r>
      <w:r w:rsidR="000D57C7">
        <w:rPr>
          <w:bCs/>
        </w:rPr>
        <w:t xml:space="preserve"> </w:t>
      </w:r>
      <w:r w:rsidR="000D57C7" w:rsidRPr="000D57C7">
        <w:rPr>
          <w:bCs/>
        </w:rPr>
        <w:t>podejmowanie decyzji związanych z planowaniem budżetu w zakresie polityki społecznej w kolejnym roku i stały się podstawą do sformułowania poniższych wniosków i</w:t>
      </w:r>
      <w:r w:rsidR="000D57C7">
        <w:rPr>
          <w:bCs/>
        </w:rPr>
        <w:t xml:space="preserve"> </w:t>
      </w:r>
      <w:r w:rsidR="000D57C7" w:rsidRPr="000D57C7">
        <w:rPr>
          <w:bCs/>
        </w:rPr>
        <w:t>rekomendacji. Dominującymi problemami są ubóstwo, bezrobocie, niepełnosprawność, potrzeba ochrony macierzyństwa i długotrwała choroba. Zauważalny jest spadek liczby</w:t>
      </w:r>
      <w:r w:rsidR="000D57C7">
        <w:rPr>
          <w:bCs/>
        </w:rPr>
        <w:t xml:space="preserve"> </w:t>
      </w:r>
      <w:r w:rsidR="000D57C7" w:rsidRPr="000D57C7">
        <w:rPr>
          <w:bCs/>
        </w:rPr>
        <w:t>rodzin korzystających z pomocy społecznej, w szczególności świadczeń pieniężnych, świadczeń rodzinnych oraz świadczeń z funduszu alimentacyjnego, natomiast wzrosła</w:t>
      </w:r>
      <w:r w:rsidR="000D57C7">
        <w:rPr>
          <w:bCs/>
        </w:rPr>
        <w:t xml:space="preserve"> </w:t>
      </w:r>
      <w:r w:rsidR="000D57C7" w:rsidRPr="000D57C7">
        <w:rPr>
          <w:bCs/>
        </w:rPr>
        <w:t>liczba rodzin korzystających ze świadczenia wychowawczego. Mimo to istniejące problemy społeczne powodują konieczność zwiększenia środków finansowych na dalszy</w:t>
      </w:r>
      <w:r w:rsidR="000D57C7">
        <w:rPr>
          <w:bCs/>
        </w:rPr>
        <w:t xml:space="preserve"> </w:t>
      </w:r>
      <w:r w:rsidR="000D57C7" w:rsidRPr="000D57C7">
        <w:rPr>
          <w:bCs/>
        </w:rPr>
        <w:t>rozwój działań ukierunkowanych na ich przeciwdziałanie oraz realizacji nałożonych ustawowo zadań z zakresu pomocy społecznej.</w:t>
      </w:r>
    </w:p>
    <w:p w14:paraId="58950C4A" w14:textId="77777777" w:rsidR="000D57C7" w:rsidRPr="0081295D" w:rsidRDefault="000D57C7" w:rsidP="000D57C7">
      <w:pPr>
        <w:spacing w:line="360" w:lineRule="auto"/>
        <w:ind w:firstLine="708"/>
        <w:jc w:val="both"/>
        <w:rPr>
          <w:bCs/>
        </w:rPr>
      </w:pPr>
    </w:p>
    <w:p w14:paraId="617045FB" w14:textId="63788355" w:rsidR="001B18A8" w:rsidRP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t>Ad. 12 Raport o stanie Gminy Zbójno:</w:t>
      </w:r>
    </w:p>
    <w:p w14:paraId="2B398C12" w14:textId="07ED8F64" w:rsidR="001B18A8" w:rsidRDefault="001B18A8" w:rsidP="001B18A8">
      <w:pPr>
        <w:numPr>
          <w:ilvl w:val="0"/>
          <w:numId w:val="10"/>
        </w:numPr>
        <w:spacing w:line="360" w:lineRule="auto"/>
        <w:jc w:val="both"/>
        <w:rPr>
          <w:b/>
          <w:i/>
          <w:iCs/>
        </w:rPr>
      </w:pPr>
      <w:r w:rsidRPr="001B18A8">
        <w:rPr>
          <w:b/>
          <w:i/>
          <w:iCs/>
        </w:rPr>
        <w:t>rozpatrzenie raportu;</w:t>
      </w:r>
    </w:p>
    <w:p w14:paraId="3FA2AC18" w14:textId="2368F24B" w:rsidR="003F66EF" w:rsidRDefault="003F66EF" w:rsidP="003F66EF">
      <w:pPr>
        <w:spacing w:line="360" w:lineRule="auto"/>
        <w:ind w:left="720"/>
        <w:jc w:val="both"/>
        <w:rPr>
          <w:bCs/>
        </w:rPr>
      </w:pPr>
      <w:r>
        <w:rPr>
          <w:bCs/>
        </w:rPr>
        <w:t xml:space="preserve">Głos zabrał Wójt Gminy referując raport o stanie gminy Zbójno, który </w:t>
      </w:r>
      <w:r w:rsidRPr="003F66EF">
        <w:rPr>
          <w:bCs/>
        </w:rPr>
        <w:t>obejmuje podsumowanie działalności wójta w roku poprzednim, w szczególności realizację polityk, programów i strategii, uchwał rady gminy i budżetu obywatelskiego.</w:t>
      </w:r>
    </w:p>
    <w:p w14:paraId="547E4421" w14:textId="77777777" w:rsidR="00E03BED" w:rsidRDefault="00E03BED" w:rsidP="00E03BED">
      <w:pPr>
        <w:spacing w:line="360" w:lineRule="auto"/>
        <w:jc w:val="both"/>
        <w:rPr>
          <w:bCs/>
          <w:i/>
          <w:iCs/>
        </w:rPr>
      </w:pPr>
    </w:p>
    <w:p w14:paraId="0C23DAF3" w14:textId="3A11B5F5" w:rsidR="00E03BED" w:rsidRDefault="00E03BED" w:rsidP="00E03BED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radny Dariusz Mężykowski.</w:t>
      </w:r>
    </w:p>
    <w:p w14:paraId="5BE20F5A" w14:textId="562C7543" w:rsidR="00E03BED" w:rsidRDefault="00E03BED" w:rsidP="00E03BED">
      <w:pPr>
        <w:spacing w:line="360" w:lineRule="auto"/>
        <w:ind w:firstLine="708"/>
        <w:jc w:val="both"/>
        <w:rPr>
          <w:bCs/>
        </w:rPr>
      </w:pPr>
      <w:r>
        <w:rPr>
          <w:bCs/>
        </w:rPr>
        <w:t>Radny nawiązując do tematu pałacu w Zbójnie zwrócił uwagę na zarastającą chwastami działkę i poprosił aby przy okazji ją skosić. Radny poprosił również o wycięcie chwastów na skrzyżowaniu w Adamkach, które ograniczają widoczność.</w:t>
      </w:r>
    </w:p>
    <w:p w14:paraId="74F38F39" w14:textId="674B962E" w:rsidR="00E03BED" w:rsidRDefault="00E03BED" w:rsidP="00E03BED">
      <w:pPr>
        <w:spacing w:line="360" w:lineRule="auto"/>
        <w:jc w:val="both"/>
        <w:rPr>
          <w:bCs/>
          <w:i/>
          <w:iCs/>
        </w:rPr>
      </w:pPr>
      <w:r>
        <w:rPr>
          <w:bCs/>
          <w:i/>
          <w:iCs/>
        </w:rPr>
        <w:t>Głos zabrał Wójt Gminy.</w:t>
      </w:r>
    </w:p>
    <w:p w14:paraId="59CD4457" w14:textId="73DC5D0E" w:rsidR="00E03BED" w:rsidRDefault="00E03BED" w:rsidP="00E03BED">
      <w:pPr>
        <w:spacing w:line="360" w:lineRule="auto"/>
        <w:ind w:firstLine="360"/>
        <w:jc w:val="both"/>
        <w:rPr>
          <w:bCs/>
        </w:rPr>
      </w:pPr>
      <w:r>
        <w:rPr>
          <w:bCs/>
        </w:rPr>
        <w:t>Pani Kukielska poinformowała, że są problemy kadrowe z pracownikami terenowymi i postarają się z czasem zająć wspomnianą działką.</w:t>
      </w:r>
    </w:p>
    <w:p w14:paraId="67EAE9A1" w14:textId="77777777" w:rsidR="00E03BED" w:rsidRPr="00E03BED" w:rsidRDefault="00E03BED" w:rsidP="00E03BED">
      <w:pPr>
        <w:spacing w:line="360" w:lineRule="auto"/>
        <w:jc w:val="both"/>
        <w:rPr>
          <w:b/>
        </w:rPr>
      </w:pPr>
    </w:p>
    <w:p w14:paraId="59BF58DE" w14:textId="77777777" w:rsidR="001B18A8" w:rsidRPr="001B18A8" w:rsidRDefault="001B18A8" w:rsidP="001B18A8">
      <w:pPr>
        <w:numPr>
          <w:ilvl w:val="0"/>
          <w:numId w:val="10"/>
        </w:numPr>
        <w:spacing w:line="360" w:lineRule="auto"/>
        <w:jc w:val="both"/>
        <w:rPr>
          <w:b/>
          <w:i/>
          <w:iCs/>
        </w:rPr>
      </w:pPr>
      <w:r w:rsidRPr="001B18A8">
        <w:rPr>
          <w:b/>
          <w:i/>
          <w:iCs/>
        </w:rPr>
        <w:t>debata nad raportem;</w:t>
      </w:r>
    </w:p>
    <w:p w14:paraId="1CC11DAF" w14:textId="199EDD9B" w:rsidR="001B18A8" w:rsidRDefault="001B18A8" w:rsidP="001B18A8">
      <w:pPr>
        <w:numPr>
          <w:ilvl w:val="0"/>
          <w:numId w:val="10"/>
        </w:num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</w:rPr>
        <w:t>projekt uchwały w sprawie udzielenia Wójtowi Gminy wotum zaufania.</w:t>
      </w:r>
    </w:p>
    <w:p w14:paraId="25374DC9" w14:textId="77777777" w:rsidR="001E7A47" w:rsidRPr="001E7A47" w:rsidRDefault="001E7A47" w:rsidP="001E7A47">
      <w:pPr>
        <w:spacing w:line="360" w:lineRule="auto"/>
        <w:jc w:val="both"/>
        <w:rPr>
          <w:bCs/>
        </w:rPr>
      </w:pPr>
      <w:r w:rsidRPr="001E7A47">
        <w:rPr>
          <w:bCs/>
        </w:rPr>
        <w:t>Komisje pozytywnie zaopiniowały projekt uchwały.</w:t>
      </w:r>
    </w:p>
    <w:p w14:paraId="7EA84E02" w14:textId="77777777" w:rsidR="001B18A8" w:rsidRPr="001B18A8" w:rsidRDefault="001B18A8" w:rsidP="001B18A8">
      <w:pPr>
        <w:spacing w:line="360" w:lineRule="auto"/>
        <w:ind w:left="720"/>
        <w:jc w:val="both"/>
        <w:rPr>
          <w:b/>
          <w:i/>
          <w:iCs/>
          <w:u w:val="single"/>
        </w:rPr>
      </w:pPr>
    </w:p>
    <w:p w14:paraId="379C7EAB" w14:textId="19C5A69A" w:rsid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lastRenderedPageBreak/>
        <w:t>Ad. 13 Projekt uchwały w sprawie zatwierdzenia sprawozdania finansowego wraz ze sprawozdaniem z wykonania budżetu.</w:t>
      </w:r>
    </w:p>
    <w:p w14:paraId="4E952FCC" w14:textId="4E183C39" w:rsidR="001B18A8" w:rsidRDefault="001E7A47" w:rsidP="001E7A47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 Skarbnik Gminy. </w:t>
      </w:r>
      <w:r w:rsidRPr="001E7A47">
        <w:rPr>
          <w:bCs/>
        </w:rPr>
        <w:t xml:space="preserve">Zgodnie z </w:t>
      </w:r>
      <w:r>
        <w:rPr>
          <w:bCs/>
        </w:rPr>
        <w:t>ustawą</w:t>
      </w:r>
      <w:r w:rsidRPr="001E7A47">
        <w:rPr>
          <w:bCs/>
        </w:rPr>
        <w:t xml:space="preserve"> o finansach publicznych, rada gminy, jako</w:t>
      </w:r>
      <w:r>
        <w:rPr>
          <w:bCs/>
        </w:rPr>
        <w:t xml:space="preserve"> </w:t>
      </w:r>
      <w:r w:rsidRPr="001E7A47">
        <w:rPr>
          <w:bCs/>
        </w:rPr>
        <w:t>organ stanowiący zobligowana została do rozpatrzenia i zatwierdzenia sprawozdania finansowego wraz ze</w:t>
      </w:r>
      <w:r>
        <w:rPr>
          <w:bCs/>
        </w:rPr>
        <w:t xml:space="preserve"> </w:t>
      </w:r>
      <w:r w:rsidRPr="001E7A47">
        <w:rPr>
          <w:bCs/>
        </w:rPr>
        <w:t>sprawozdaniem z wykonania budżetu w terminie do 30 czerwca roku następującego po roku budżetowym.</w:t>
      </w:r>
      <w:r>
        <w:rPr>
          <w:bCs/>
        </w:rPr>
        <w:t xml:space="preserve"> </w:t>
      </w:r>
      <w:r w:rsidRPr="001E7A47">
        <w:rPr>
          <w:bCs/>
        </w:rPr>
        <w:t>Sprawozdanie finansowe Gminy Zbójno obejmuje:</w:t>
      </w:r>
      <w:r>
        <w:rPr>
          <w:bCs/>
        </w:rPr>
        <w:t xml:space="preserve"> </w:t>
      </w:r>
      <w:r w:rsidRPr="001E7A47">
        <w:rPr>
          <w:bCs/>
        </w:rPr>
        <w:t>bilans z wykonania budżetu,</w:t>
      </w:r>
      <w:r>
        <w:rPr>
          <w:bCs/>
        </w:rPr>
        <w:t xml:space="preserve"> </w:t>
      </w:r>
      <w:r w:rsidRPr="001E7A47">
        <w:rPr>
          <w:bCs/>
        </w:rPr>
        <w:t>bilans jednostki budżetowej obejmujący łączne dane z bilansów jednostek budżetowych gminy,</w:t>
      </w:r>
      <w:r>
        <w:rPr>
          <w:bCs/>
        </w:rPr>
        <w:t xml:space="preserve"> </w:t>
      </w:r>
      <w:r w:rsidRPr="001E7A47">
        <w:rPr>
          <w:bCs/>
        </w:rPr>
        <w:t>rachunek zysków i strat - sprawozdanie łączne jednostek budżetowych,</w:t>
      </w:r>
      <w:r>
        <w:rPr>
          <w:bCs/>
        </w:rPr>
        <w:t xml:space="preserve"> </w:t>
      </w:r>
      <w:r w:rsidRPr="001E7A47">
        <w:rPr>
          <w:bCs/>
        </w:rPr>
        <w:t>zestawienie zmian w funduszu jednostki - sprawozdanie łączne jednostek budżetowych</w:t>
      </w:r>
      <w:r>
        <w:rPr>
          <w:bCs/>
        </w:rPr>
        <w:t xml:space="preserve"> oraz </w:t>
      </w:r>
      <w:r w:rsidRPr="001E7A47">
        <w:rPr>
          <w:bCs/>
        </w:rPr>
        <w:t>informację dodatkową.</w:t>
      </w:r>
    </w:p>
    <w:p w14:paraId="12CB31BF" w14:textId="77777777" w:rsidR="002D1770" w:rsidRPr="001E7A47" w:rsidRDefault="002D1770" w:rsidP="001E7A47">
      <w:pPr>
        <w:spacing w:line="360" w:lineRule="auto"/>
        <w:jc w:val="both"/>
        <w:rPr>
          <w:bCs/>
        </w:rPr>
      </w:pPr>
    </w:p>
    <w:p w14:paraId="09B43387" w14:textId="4C577462" w:rsid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t>Ad. 14 Projekt uchwały w sprawie udzielenia Wójtowi Gminy Zbójno absolutorium z tytułu wykonania budżetu za 2019 rok.</w:t>
      </w:r>
    </w:p>
    <w:p w14:paraId="5218B42F" w14:textId="4F4F3E21" w:rsidR="001B18A8" w:rsidRDefault="003C5208" w:rsidP="001B18A8">
      <w:pPr>
        <w:spacing w:line="360" w:lineRule="auto"/>
        <w:jc w:val="both"/>
        <w:rPr>
          <w:bCs/>
        </w:rPr>
      </w:pPr>
      <w:r>
        <w:rPr>
          <w:bCs/>
          <w:i/>
          <w:iCs/>
        </w:rPr>
        <w:tab/>
      </w:r>
      <w:r>
        <w:rPr>
          <w:bCs/>
        </w:rPr>
        <w:t xml:space="preserve">Głos w sprawie zabrała radna Hanna Ignaszak – przewodnicząca komisji rewizyjnej informując o posiedzeniu komisji rewizyjnej na którym zapoznano się dokumentami finansowymi </w:t>
      </w:r>
      <w:r w:rsidR="003410AB">
        <w:rPr>
          <w:bCs/>
        </w:rPr>
        <w:t>zwrócono się z wnioskiem do RIO</w:t>
      </w:r>
      <w:r>
        <w:rPr>
          <w:bCs/>
        </w:rPr>
        <w:t xml:space="preserve"> o udzielenie </w:t>
      </w:r>
      <w:r w:rsidR="003410AB">
        <w:rPr>
          <w:bCs/>
        </w:rPr>
        <w:t>absolutorium</w:t>
      </w:r>
      <w:r>
        <w:rPr>
          <w:bCs/>
        </w:rPr>
        <w:t xml:space="preserve"> Wójtowi Gminy</w:t>
      </w:r>
      <w:r w:rsidR="003410AB">
        <w:rPr>
          <w:bCs/>
        </w:rPr>
        <w:t>. Wniosek został rozpatrzony pozytywnie.</w:t>
      </w:r>
    </w:p>
    <w:p w14:paraId="2DAEA568" w14:textId="77777777" w:rsidR="003410AB" w:rsidRDefault="003410AB" w:rsidP="003410AB">
      <w:pPr>
        <w:spacing w:line="360" w:lineRule="auto"/>
        <w:jc w:val="both"/>
        <w:rPr>
          <w:bCs/>
        </w:rPr>
      </w:pPr>
    </w:p>
    <w:p w14:paraId="1F74E4A7" w14:textId="62749616" w:rsidR="003410AB" w:rsidRPr="001E7A47" w:rsidRDefault="003410AB" w:rsidP="003410AB">
      <w:pPr>
        <w:spacing w:line="360" w:lineRule="auto"/>
        <w:jc w:val="both"/>
        <w:rPr>
          <w:bCs/>
        </w:rPr>
      </w:pPr>
      <w:r w:rsidRPr="001E7A47">
        <w:rPr>
          <w:bCs/>
        </w:rPr>
        <w:t>Komisje pozytywnie zaopiniowały projekt uchwały.</w:t>
      </w:r>
    </w:p>
    <w:p w14:paraId="3B1C51A0" w14:textId="77777777" w:rsidR="003410AB" w:rsidRPr="003C5208" w:rsidRDefault="003410AB" w:rsidP="001B18A8">
      <w:pPr>
        <w:spacing w:line="360" w:lineRule="auto"/>
        <w:jc w:val="both"/>
        <w:rPr>
          <w:bCs/>
        </w:rPr>
      </w:pPr>
    </w:p>
    <w:p w14:paraId="61296781" w14:textId="05F9583C" w:rsidR="001B18A8" w:rsidRPr="001B18A8" w:rsidRDefault="001B18A8" w:rsidP="001B18A8">
      <w:pPr>
        <w:spacing w:line="360" w:lineRule="auto"/>
        <w:jc w:val="both"/>
        <w:rPr>
          <w:b/>
          <w:i/>
          <w:iCs/>
          <w:u w:val="single"/>
        </w:rPr>
      </w:pPr>
      <w:r w:rsidRPr="001B18A8">
        <w:rPr>
          <w:b/>
          <w:i/>
          <w:iCs/>
          <w:u w:val="single"/>
        </w:rPr>
        <w:t>Ad. 15 Sprawy różne.</w:t>
      </w:r>
    </w:p>
    <w:p w14:paraId="5792E269" w14:textId="0FFDD07E" w:rsidR="00BF13FB" w:rsidRDefault="003410AB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zabrała radna Magdalena Dylewska.</w:t>
      </w:r>
    </w:p>
    <w:p w14:paraId="17341ECF" w14:textId="65868D1D" w:rsidR="003410AB" w:rsidRDefault="003410AB" w:rsidP="00664844">
      <w:pPr>
        <w:spacing w:line="360" w:lineRule="auto"/>
        <w:jc w:val="both"/>
      </w:pPr>
      <w:r>
        <w:t>Radna</w:t>
      </w:r>
      <w:r w:rsidR="007B24A4">
        <w:t xml:space="preserve"> przypomniała o konieczności poprawy popękanej drogi w Sitnie oraz spytała czy można już zakupić z funduszu sołeckiego siatkę i słupki do siatkówki. Następnie Pani Dylewska dopytała o sytuacje protestu mieszkańców co do budowy hali w Sitnie.</w:t>
      </w:r>
    </w:p>
    <w:p w14:paraId="3FCE2774" w14:textId="0B88B91A" w:rsidR="007B24A4" w:rsidRDefault="007B24A4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1731C9E1" w14:textId="359B9264" w:rsidR="007B24A4" w:rsidRDefault="007B24A4" w:rsidP="00664844">
      <w:pPr>
        <w:spacing w:line="360" w:lineRule="auto"/>
        <w:jc w:val="both"/>
      </w:pPr>
      <w:r>
        <w:t>Pani Kukielska poinformowała, że osobiście zadzwoni do firmy w celu naprawy asfaltu. Z racji ograniczonych wpływów dopiero rozpoczynają się wydatki na fundusz sołecki i będziemy to realizować. W przypadku budowy hali trwa właśnie proces sądowy.</w:t>
      </w:r>
    </w:p>
    <w:p w14:paraId="490D39E5" w14:textId="75201455" w:rsidR="007B24A4" w:rsidRDefault="007B24A4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radny Andrzej Karwaszewski.</w:t>
      </w:r>
    </w:p>
    <w:p w14:paraId="6AB8E5BB" w14:textId="5D31326E" w:rsidR="007B24A4" w:rsidRDefault="007B24A4" w:rsidP="00664844">
      <w:pPr>
        <w:spacing w:line="360" w:lineRule="auto"/>
        <w:jc w:val="both"/>
      </w:pPr>
      <w:r>
        <w:t>Radny zwrócił uwagę na dziury w drodze asfaltowej w Wojnowie.</w:t>
      </w:r>
    </w:p>
    <w:p w14:paraId="43687D7A" w14:textId="467A3DCA" w:rsidR="000C35C1" w:rsidRDefault="000C35C1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radny Jerzy Worek.</w:t>
      </w:r>
    </w:p>
    <w:p w14:paraId="5AA14B84" w14:textId="6EFE3E52" w:rsidR="000C35C1" w:rsidRDefault="000C35C1" w:rsidP="00664844">
      <w:pPr>
        <w:spacing w:line="360" w:lineRule="auto"/>
        <w:jc w:val="both"/>
      </w:pPr>
      <w:r>
        <w:t>Rady zwrócił się z pytaniem do Wójta jak wygląda sytuacja z remizą w Klonowie.</w:t>
      </w:r>
    </w:p>
    <w:p w14:paraId="2AA9BACA" w14:textId="7EC780D7" w:rsidR="000C35C1" w:rsidRDefault="000C35C1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46A6ACD8" w14:textId="21DF6DC8" w:rsidR="000C35C1" w:rsidRDefault="000C35C1" w:rsidP="00664844">
      <w:pPr>
        <w:spacing w:line="360" w:lineRule="auto"/>
        <w:jc w:val="both"/>
      </w:pPr>
      <w:r>
        <w:lastRenderedPageBreak/>
        <w:t>Wójt poinformował, że na jego wniosek został powołany biegły sądowy do spisu prac wykonanych przez firmę. Czekamy na rozstrzygnięcie a potem będzie ogłoszony przetarg na nowego wykonawcę.</w:t>
      </w:r>
    </w:p>
    <w:p w14:paraId="13835B8A" w14:textId="48794751" w:rsidR="00513205" w:rsidRDefault="00513205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zabrała radna Renata Stancelewska.</w:t>
      </w:r>
    </w:p>
    <w:p w14:paraId="6FB1CF15" w14:textId="3CA2DC88" w:rsidR="00513205" w:rsidRDefault="00513205" w:rsidP="00664844">
      <w:pPr>
        <w:spacing w:line="360" w:lineRule="auto"/>
        <w:jc w:val="both"/>
      </w:pPr>
      <w:r>
        <w:t>Radna dopytała odnośnie organizacji dożynek.</w:t>
      </w:r>
    </w:p>
    <w:p w14:paraId="4EF32081" w14:textId="1F32C0FB" w:rsidR="00513205" w:rsidRDefault="00513205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79220F4F" w14:textId="2E089445" w:rsidR="00513205" w:rsidRDefault="00513205" w:rsidP="00664844">
      <w:pPr>
        <w:spacing w:line="360" w:lineRule="auto"/>
        <w:jc w:val="both"/>
      </w:pPr>
      <w:r>
        <w:t>Pani Kukielska poinformowała, że z racji pandemii dożynek raczej nie będzie.</w:t>
      </w:r>
      <w:r w:rsidR="00907CAE">
        <w:t xml:space="preserve"> Prawdopodobnie zostanie zorganizowana tylko Msza Św. dożynkowa.</w:t>
      </w:r>
    </w:p>
    <w:p w14:paraId="1A2CE253" w14:textId="40C74CCF" w:rsidR="008067C1" w:rsidRDefault="008067C1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radny Andrzej Kwiatkowski.</w:t>
      </w:r>
    </w:p>
    <w:p w14:paraId="38DA7B57" w14:textId="18F9B985" w:rsidR="008067C1" w:rsidRDefault="008067C1" w:rsidP="00664844">
      <w:pPr>
        <w:spacing w:line="360" w:lineRule="auto"/>
        <w:jc w:val="both"/>
      </w:pPr>
      <w:r>
        <w:t>Radny dopytał odnośnie zbiórki folii od rolników, kiedy się odbędzie.</w:t>
      </w:r>
    </w:p>
    <w:p w14:paraId="3F4ED5AB" w14:textId="1268ACD5" w:rsidR="008067C1" w:rsidRDefault="008067C1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54BB1130" w14:textId="0D27F571" w:rsidR="008067C1" w:rsidRDefault="008067C1" w:rsidP="00664844">
      <w:pPr>
        <w:spacing w:line="360" w:lineRule="auto"/>
        <w:jc w:val="both"/>
      </w:pPr>
      <w:r>
        <w:t>Pani Kukielska poinformowała, że odbędzie się na ten temat dyskusja podczas zebrań wiejskich. Następnie Pani Wójt poinformowała, że 4 lampy przy cmentarzu w Rużu zostaną zamontowane za ok 12 miesięcy gdyż tyle trwa procedura z energetyką.</w:t>
      </w:r>
    </w:p>
    <w:p w14:paraId="6C870771" w14:textId="1AA42157" w:rsidR="008067C1" w:rsidRDefault="004C5598" w:rsidP="00664844">
      <w:pPr>
        <w:spacing w:line="360" w:lineRule="auto"/>
        <w:jc w:val="both"/>
        <w:rPr>
          <w:i/>
          <w:iCs/>
        </w:rPr>
      </w:pPr>
      <w:r>
        <w:rPr>
          <w:i/>
          <w:iCs/>
        </w:rPr>
        <w:t>Głos zabrała radna Alicja Dolecka.</w:t>
      </w:r>
    </w:p>
    <w:p w14:paraId="259FD49C" w14:textId="40510B4A" w:rsidR="004C5598" w:rsidRPr="004C5598" w:rsidRDefault="004C5598" w:rsidP="00664844">
      <w:pPr>
        <w:spacing w:line="360" w:lineRule="auto"/>
        <w:jc w:val="both"/>
      </w:pPr>
      <w:r>
        <w:t>Radna zwróciła się z prośbą o zamontowanie barierek przy stawie w Zbójnie. Ich brak powoduje trudności w zejściu po schodach starszym osobom.</w:t>
      </w:r>
    </w:p>
    <w:p w14:paraId="03D11643" w14:textId="77777777" w:rsidR="008067C1" w:rsidRPr="008067C1" w:rsidRDefault="008067C1" w:rsidP="00664844">
      <w:pPr>
        <w:spacing w:line="360" w:lineRule="auto"/>
        <w:jc w:val="both"/>
      </w:pPr>
    </w:p>
    <w:p w14:paraId="4729B4A0" w14:textId="77777777" w:rsidR="00513205" w:rsidRPr="00513205" w:rsidRDefault="00513205" w:rsidP="00664844">
      <w:pPr>
        <w:spacing w:line="360" w:lineRule="auto"/>
        <w:jc w:val="both"/>
      </w:pPr>
    </w:p>
    <w:p w14:paraId="797F10A3" w14:textId="77777777" w:rsidR="00C403D0" w:rsidRPr="00C403D0" w:rsidRDefault="00C403D0" w:rsidP="00C960A5">
      <w:pPr>
        <w:spacing w:line="360" w:lineRule="auto"/>
        <w:jc w:val="both"/>
        <w:rPr>
          <w:iCs/>
        </w:rPr>
      </w:pPr>
    </w:p>
    <w:p w14:paraId="0C1ABB22" w14:textId="4272724C" w:rsidR="00C960A5" w:rsidRPr="006D526F" w:rsidRDefault="00C960A5" w:rsidP="00C960A5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 xml:space="preserve">Ad. </w:t>
      </w:r>
      <w:r w:rsidR="001B18A8">
        <w:rPr>
          <w:b/>
          <w:bCs/>
          <w:i/>
          <w:u w:val="single"/>
        </w:rPr>
        <w:t>16</w:t>
      </w:r>
      <w:r w:rsidR="0019153D" w:rsidRPr="006D526F">
        <w:rPr>
          <w:b/>
          <w:bCs/>
          <w:i/>
          <w:u w:val="single"/>
        </w:rPr>
        <w:t xml:space="preserve"> </w:t>
      </w:r>
      <w:r w:rsidRPr="006D526F">
        <w:rPr>
          <w:b/>
          <w:bCs/>
          <w:i/>
          <w:u w:val="single"/>
        </w:rPr>
        <w:t>Zakończenie.</w:t>
      </w:r>
    </w:p>
    <w:p w14:paraId="7889B342" w14:textId="77777777" w:rsidR="00C960A5" w:rsidRPr="006D526F" w:rsidRDefault="00C960A5" w:rsidP="00C960A5">
      <w:pPr>
        <w:spacing w:line="360" w:lineRule="auto"/>
        <w:rPr>
          <w:bCs/>
        </w:rPr>
      </w:pPr>
    </w:p>
    <w:p w14:paraId="55AED5C0" w14:textId="77777777" w:rsidR="00C960A5" w:rsidRPr="006D526F" w:rsidRDefault="00C960A5" w:rsidP="00C960A5">
      <w:pPr>
        <w:spacing w:line="360" w:lineRule="auto"/>
        <w:jc w:val="both"/>
      </w:pPr>
      <w:r w:rsidRPr="006D526F">
        <w:t>Na tym protokół zakończono.</w:t>
      </w:r>
    </w:p>
    <w:p w14:paraId="2F4AFA72" w14:textId="77777777" w:rsidR="00C960A5" w:rsidRPr="006D526F" w:rsidRDefault="00C960A5" w:rsidP="00C960A5">
      <w:pPr>
        <w:spacing w:line="360" w:lineRule="auto"/>
      </w:pPr>
    </w:p>
    <w:p w14:paraId="6A76BD21" w14:textId="77777777" w:rsidR="00C960A5" w:rsidRPr="006D526F" w:rsidRDefault="00C960A5" w:rsidP="00C960A5">
      <w:pPr>
        <w:spacing w:line="360" w:lineRule="auto"/>
      </w:pPr>
      <w:r w:rsidRPr="006D5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85EC" wp14:editId="50A78EB8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3235" w14:textId="77777777" w:rsidR="002D02A5" w:rsidRPr="00452DBC" w:rsidRDefault="002D02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14:paraId="588EF6E4" w14:textId="77777777" w:rsidR="002D02A5" w:rsidRPr="00452DBC" w:rsidRDefault="002D02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26849" w14:textId="77777777" w:rsidR="002D02A5" w:rsidRPr="00452DBC" w:rsidRDefault="002D02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85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" stroked="f">
                <v:textbox style="mso-fit-shape-to-text:t">
                  <w:txbxContent>
                    <w:p w14:paraId="362C3235" w14:textId="77777777" w:rsidR="002D02A5" w:rsidRPr="00452DBC" w:rsidRDefault="002D02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14:paraId="588EF6E4" w14:textId="77777777" w:rsidR="002D02A5" w:rsidRPr="00452DBC" w:rsidRDefault="002D02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14:paraId="7FA26849" w14:textId="77777777" w:rsidR="002D02A5" w:rsidRPr="00452DBC" w:rsidRDefault="002D02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9365" w14:textId="77777777" w:rsidR="0052596C" w:rsidRPr="006D526F" w:rsidRDefault="0052596C"/>
    <w:sectPr w:rsidR="0052596C" w:rsidRPr="006D526F" w:rsidSect="002D02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BBDB" w14:textId="77777777" w:rsidR="008B7836" w:rsidRDefault="008B7836">
      <w:r>
        <w:separator/>
      </w:r>
    </w:p>
  </w:endnote>
  <w:endnote w:type="continuationSeparator" w:id="0">
    <w:p w14:paraId="35F9E452" w14:textId="77777777" w:rsidR="008B7836" w:rsidRDefault="008B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41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1DAF2" w14:textId="77777777" w:rsidR="002D02A5" w:rsidRDefault="002D02A5" w:rsidP="002D0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886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8619C" w14:textId="77777777" w:rsidR="002D02A5" w:rsidRDefault="002D02A5" w:rsidP="002D0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9FA4" w14:textId="77777777" w:rsidR="008B7836" w:rsidRDefault="008B7836">
      <w:r>
        <w:separator/>
      </w:r>
    </w:p>
  </w:footnote>
  <w:footnote w:type="continuationSeparator" w:id="0">
    <w:p w14:paraId="17452A40" w14:textId="77777777" w:rsidR="008B7836" w:rsidRDefault="008B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B4"/>
    <w:multiLevelType w:val="hybridMultilevel"/>
    <w:tmpl w:val="15CA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AF8"/>
    <w:multiLevelType w:val="hybridMultilevel"/>
    <w:tmpl w:val="6D6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B6A"/>
    <w:multiLevelType w:val="hybridMultilevel"/>
    <w:tmpl w:val="76E6B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913A8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AF8"/>
    <w:multiLevelType w:val="hybridMultilevel"/>
    <w:tmpl w:val="FDE61B2A"/>
    <w:lvl w:ilvl="0" w:tplc="803C00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7"/>
    <w:rsid w:val="00007A15"/>
    <w:rsid w:val="00013A44"/>
    <w:rsid w:val="00013A8E"/>
    <w:rsid w:val="00013F84"/>
    <w:rsid w:val="0001420F"/>
    <w:rsid w:val="00023111"/>
    <w:rsid w:val="00027BF8"/>
    <w:rsid w:val="00035AC6"/>
    <w:rsid w:val="0005633B"/>
    <w:rsid w:val="000573F0"/>
    <w:rsid w:val="00060461"/>
    <w:rsid w:val="000632B5"/>
    <w:rsid w:val="00066E25"/>
    <w:rsid w:val="00066ED0"/>
    <w:rsid w:val="00083078"/>
    <w:rsid w:val="0008730F"/>
    <w:rsid w:val="0009131A"/>
    <w:rsid w:val="000A35C8"/>
    <w:rsid w:val="000C1B75"/>
    <w:rsid w:val="000C35C1"/>
    <w:rsid w:val="000C5398"/>
    <w:rsid w:val="000D57C7"/>
    <w:rsid w:val="000E4B5C"/>
    <w:rsid w:val="000E6097"/>
    <w:rsid w:val="000F0C51"/>
    <w:rsid w:val="000F14F8"/>
    <w:rsid w:val="000F587B"/>
    <w:rsid w:val="00100A5A"/>
    <w:rsid w:val="00110317"/>
    <w:rsid w:val="00113984"/>
    <w:rsid w:val="00117BB0"/>
    <w:rsid w:val="001234F4"/>
    <w:rsid w:val="00125524"/>
    <w:rsid w:val="001258F4"/>
    <w:rsid w:val="001306E2"/>
    <w:rsid w:val="00130892"/>
    <w:rsid w:val="0013412C"/>
    <w:rsid w:val="00136EA4"/>
    <w:rsid w:val="00137235"/>
    <w:rsid w:val="0014332B"/>
    <w:rsid w:val="00144823"/>
    <w:rsid w:val="00153448"/>
    <w:rsid w:val="001636B6"/>
    <w:rsid w:val="00177DE1"/>
    <w:rsid w:val="00184714"/>
    <w:rsid w:val="00185391"/>
    <w:rsid w:val="00186BD1"/>
    <w:rsid w:val="00187D60"/>
    <w:rsid w:val="0019153D"/>
    <w:rsid w:val="0019175E"/>
    <w:rsid w:val="0019198C"/>
    <w:rsid w:val="001A08C3"/>
    <w:rsid w:val="001A1ACE"/>
    <w:rsid w:val="001B18A8"/>
    <w:rsid w:val="001B5B7A"/>
    <w:rsid w:val="001B7CD1"/>
    <w:rsid w:val="001C2D7D"/>
    <w:rsid w:val="001C3D08"/>
    <w:rsid w:val="001D27F1"/>
    <w:rsid w:val="001D28C4"/>
    <w:rsid w:val="001D6C5F"/>
    <w:rsid w:val="001E21EA"/>
    <w:rsid w:val="001E4221"/>
    <w:rsid w:val="001E7A47"/>
    <w:rsid w:val="001F28FE"/>
    <w:rsid w:val="001F4CCC"/>
    <w:rsid w:val="00206269"/>
    <w:rsid w:val="00206ED7"/>
    <w:rsid w:val="002071B4"/>
    <w:rsid w:val="00222443"/>
    <w:rsid w:val="00225488"/>
    <w:rsid w:val="00232A92"/>
    <w:rsid w:val="002347FC"/>
    <w:rsid w:val="00235F52"/>
    <w:rsid w:val="00240C44"/>
    <w:rsid w:val="002472B1"/>
    <w:rsid w:val="00254148"/>
    <w:rsid w:val="002569A1"/>
    <w:rsid w:val="00261866"/>
    <w:rsid w:val="00270E4F"/>
    <w:rsid w:val="002714FB"/>
    <w:rsid w:val="0027685D"/>
    <w:rsid w:val="002802B8"/>
    <w:rsid w:val="00285FAD"/>
    <w:rsid w:val="0028714E"/>
    <w:rsid w:val="002921BC"/>
    <w:rsid w:val="002A0098"/>
    <w:rsid w:val="002A2890"/>
    <w:rsid w:val="002B6006"/>
    <w:rsid w:val="002D02A5"/>
    <w:rsid w:val="002D1770"/>
    <w:rsid w:val="003017DF"/>
    <w:rsid w:val="003025A1"/>
    <w:rsid w:val="00302E5E"/>
    <w:rsid w:val="0030488A"/>
    <w:rsid w:val="00310C38"/>
    <w:rsid w:val="003123DE"/>
    <w:rsid w:val="00315AEA"/>
    <w:rsid w:val="00317320"/>
    <w:rsid w:val="0032090D"/>
    <w:rsid w:val="00321AB9"/>
    <w:rsid w:val="003254E9"/>
    <w:rsid w:val="00327462"/>
    <w:rsid w:val="003276C4"/>
    <w:rsid w:val="003376A0"/>
    <w:rsid w:val="003410AB"/>
    <w:rsid w:val="00343BCF"/>
    <w:rsid w:val="003445CF"/>
    <w:rsid w:val="003554CE"/>
    <w:rsid w:val="003564E8"/>
    <w:rsid w:val="003572D9"/>
    <w:rsid w:val="003667F5"/>
    <w:rsid w:val="00382ABF"/>
    <w:rsid w:val="00383088"/>
    <w:rsid w:val="003843B1"/>
    <w:rsid w:val="00392BE4"/>
    <w:rsid w:val="003A4082"/>
    <w:rsid w:val="003A782E"/>
    <w:rsid w:val="003C5208"/>
    <w:rsid w:val="003C7320"/>
    <w:rsid w:val="003D5737"/>
    <w:rsid w:val="003D5D31"/>
    <w:rsid w:val="003D74EC"/>
    <w:rsid w:val="003E059F"/>
    <w:rsid w:val="003E0692"/>
    <w:rsid w:val="003E7F9C"/>
    <w:rsid w:val="003F1DEA"/>
    <w:rsid w:val="003F43DB"/>
    <w:rsid w:val="003F66EF"/>
    <w:rsid w:val="00415B6E"/>
    <w:rsid w:val="00416B98"/>
    <w:rsid w:val="00420543"/>
    <w:rsid w:val="00422046"/>
    <w:rsid w:val="004274BD"/>
    <w:rsid w:val="00431A5E"/>
    <w:rsid w:val="00435D4E"/>
    <w:rsid w:val="00436F2A"/>
    <w:rsid w:val="00437586"/>
    <w:rsid w:val="00440A9A"/>
    <w:rsid w:val="00440C46"/>
    <w:rsid w:val="00445805"/>
    <w:rsid w:val="004516CB"/>
    <w:rsid w:val="00455BF5"/>
    <w:rsid w:val="00474584"/>
    <w:rsid w:val="0048671A"/>
    <w:rsid w:val="00486CF7"/>
    <w:rsid w:val="004A23E4"/>
    <w:rsid w:val="004A2505"/>
    <w:rsid w:val="004B0CAE"/>
    <w:rsid w:val="004C31BD"/>
    <w:rsid w:val="004C5598"/>
    <w:rsid w:val="004C7400"/>
    <w:rsid w:val="004D18A5"/>
    <w:rsid w:val="004F0194"/>
    <w:rsid w:val="004F6E00"/>
    <w:rsid w:val="00513205"/>
    <w:rsid w:val="00523130"/>
    <w:rsid w:val="0052596C"/>
    <w:rsid w:val="005331A9"/>
    <w:rsid w:val="00551FD2"/>
    <w:rsid w:val="0057439F"/>
    <w:rsid w:val="005819A5"/>
    <w:rsid w:val="005825BB"/>
    <w:rsid w:val="005941F3"/>
    <w:rsid w:val="00596008"/>
    <w:rsid w:val="005A233C"/>
    <w:rsid w:val="005B0CA2"/>
    <w:rsid w:val="005B3E02"/>
    <w:rsid w:val="005B6128"/>
    <w:rsid w:val="005B6E60"/>
    <w:rsid w:val="005C1DC1"/>
    <w:rsid w:val="005C64EC"/>
    <w:rsid w:val="005C68BD"/>
    <w:rsid w:val="005D1EC7"/>
    <w:rsid w:val="005E3439"/>
    <w:rsid w:val="005E562F"/>
    <w:rsid w:val="005E59DD"/>
    <w:rsid w:val="005F564F"/>
    <w:rsid w:val="005F6F6B"/>
    <w:rsid w:val="00606CCF"/>
    <w:rsid w:val="00607616"/>
    <w:rsid w:val="00615D20"/>
    <w:rsid w:val="00617ABE"/>
    <w:rsid w:val="00623F18"/>
    <w:rsid w:val="00637A33"/>
    <w:rsid w:val="00642EDD"/>
    <w:rsid w:val="006439D6"/>
    <w:rsid w:val="00644B02"/>
    <w:rsid w:val="00664844"/>
    <w:rsid w:val="00666B2F"/>
    <w:rsid w:val="006800E3"/>
    <w:rsid w:val="006801D1"/>
    <w:rsid w:val="00696168"/>
    <w:rsid w:val="006A5201"/>
    <w:rsid w:val="006A6FF6"/>
    <w:rsid w:val="006C4872"/>
    <w:rsid w:val="006D526F"/>
    <w:rsid w:val="006D59D6"/>
    <w:rsid w:val="006D683D"/>
    <w:rsid w:val="006E0B65"/>
    <w:rsid w:val="006E1A08"/>
    <w:rsid w:val="006E1AB3"/>
    <w:rsid w:val="006E5C3D"/>
    <w:rsid w:val="006F3AF7"/>
    <w:rsid w:val="006F510E"/>
    <w:rsid w:val="006F786C"/>
    <w:rsid w:val="006F7982"/>
    <w:rsid w:val="00724BAB"/>
    <w:rsid w:val="007258E8"/>
    <w:rsid w:val="00727B6E"/>
    <w:rsid w:val="0073626F"/>
    <w:rsid w:val="007406FA"/>
    <w:rsid w:val="0074190A"/>
    <w:rsid w:val="0075784A"/>
    <w:rsid w:val="00762EF5"/>
    <w:rsid w:val="00763561"/>
    <w:rsid w:val="007703C1"/>
    <w:rsid w:val="00772095"/>
    <w:rsid w:val="007820AA"/>
    <w:rsid w:val="007A10AD"/>
    <w:rsid w:val="007B22D6"/>
    <w:rsid w:val="007B24A4"/>
    <w:rsid w:val="007B6CF1"/>
    <w:rsid w:val="007B7ED5"/>
    <w:rsid w:val="007C1BCF"/>
    <w:rsid w:val="007F0FCE"/>
    <w:rsid w:val="007F37E6"/>
    <w:rsid w:val="007F594E"/>
    <w:rsid w:val="007F7E00"/>
    <w:rsid w:val="00805F40"/>
    <w:rsid w:val="008067C1"/>
    <w:rsid w:val="0081295D"/>
    <w:rsid w:val="0081612A"/>
    <w:rsid w:val="00820B4E"/>
    <w:rsid w:val="00821EF5"/>
    <w:rsid w:val="008275A1"/>
    <w:rsid w:val="008314BB"/>
    <w:rsid w:val="00833EFD"/>
    <w:rsid w:val="008507EC"/>
    <w:rsid w:val="00850B9A"/>
    <w:rsid w:val="00861624"/>
    <w:rsid w:val="0087199B"/>
    <w:rsid w:val="00893BE0"/>
    <w:rsid w:val="00896637"/>
    <w:rsid w:val="008A1622"/>
    <w:rsid w:val="008A256B"/>
    <w:rsid w:val="008A291F"/>
    <w:rsid w:val="008B1D8E"/>
    <w:rsid w:val="008B5CCE"/>
    <w:rsid w:val="008B7836"/>
    <w:rsid w:val="008B7CFB"/>
    <w:rsid w:val="008C15E9"/>
    <w:rsid w:val="008C1E98"/>
    <w:rsid w:val="008D1F09"/>
    <w:rsid w:val="008E0FE3"/>
    <w:rsid w:val="008F11B5"/>
    <w:rsid w:val="00903C93"/>
    <w:rsid w:val="00906B82"/>
    <w:rsid w:val="00907CAE"/>
    <w:rsid w:val="009112CA"/>
    <w:rsid w:val="00913EE4"/>
    <w:rsid w:val="0091792A"/>
    <w:rsid w:val="009221EB"/>
    <w:rsid w:val="0092617F"/>
    <w:rsid w:val="00937A55"/>
    <w:rsid w:val="00940057"/>
    <w:rsid w:val="0094769F"/>
    <w:rsid w:val="00972BDB"/>
    <w:rsid w:val="0097778E"/>
    <w:rsid w:val="009C3AE9"/>
    <w:rsid w:val="009D1F20"/>
    <w:rsid w:val="009D3C28"/>
    <w:rsid w:val="009D4846"/>
    <w:rsid w:val="009D5F00"/>
    <w:rsid w:val="009F1CE1"/>
    <w:rsid w:val="00A05D21"/>
    <w:rsid w:val="00A06F98"/>
    <w:rsid w:val="00A077C8"/>
    <w:rsid w:val="00A147CD"/>
    <w:rsid w:val="00A303BE"/>
    <w:rsid w:val="00A32C94"/>
    <w:rsid w:val="00A441BE"/>
    <w:rsid w:val="00A45156"/>
    <w:rsid w:val="00A51C9A"/>
    <w:rsid w:val="00A531E6"/>
    <w:rsid w:val="00A56234"/>
    <w:rsid w:val="00A57F59"/>
    <w:rsid w:val="00A60FF4"/>
    <w:rsid w:val="00A617B7"/>
    <w:rsid w:val="00A659C7"/>
    <w:rsid w:val="00A733BB"/>
    <w:rsid w:val="00A74E56"/>
    <w:rsid w:val="00A7692F"/>
    <w:rsid w:val="00A77A08"/>
    <w:rsid w:val="00A949EB"/>
    <w:rsid w:val="00AA7113"/>
    <w:rsid w:val="00AC3C27"/>
    <w:rsid w:val="00AC5BC2"/>
    <w:rsid w:val="00AE0056"/>
    <w:rsid w:val="00AE10BF"/>
    <w:rsid w:val="00AE3CF9"/>
    <w:rsid w:val="00AF169A"/>
    <w:rsid w:val="00B05DA3"/>
    <w:rsid w:val="00B068B5"/>
    <w:rsid w:val="00B24145"/>
    <w:rsid w:val="00B26BB8"/>
    <w:rsid w:val="00B26D52"/>
    <w:rsid w:val="00B273F3"/>
    <w:rsid w:val="00B6129C"/>
    <w:rsid w:val="00B669E5"/>
    <w:rsid w:val="00B67969"/>
    <w:rsid w:val="00B821DC"/>
    <w:rsid w:val="00B85BF2"/>
    <w:rsid w:val="00B873BB"/>
    <w:rsid w:val="00B876E1"/>
    <w:rsid w:val="00B94B38"/>
    <w:rsid w:val="00B973F6"/>
    <w:rsid w:val="00B97AA9"/>
    <w:rsid w:val="00BA2AAB"/>
    <w:rsid w:val="00BA45F5"/>
    <w:rsid w:val="00BC4916"/>
    <w:rsid w:val="00BE00F8"/>
    <w:rsid w:val="00BF0BB0"/>
    <w:rsid w:val="00BF13FB"/>
    <w:rsid w:val="00BF55F2"/>
    <w:rsid w:val="00BF7903"/>
    <w:rsid w:val="00C0409E"/>
    <w:rsid w:val="00C05764"/>
    <w:rsid w:val="00C10042"/>
    <w:rsid w:val="00C17478"/>
    <w:rsid w:val="00C24997"/>
    <w:rsid w:val="00C3045B"/>
    <w:rsid w:val="00C403D0"/>
    <w:rsid w:val="00C440D4"/>
    <w:rsid w:val="00C4443E"/>
    <w:rsid w:val="00C53CB4"/>
    <w:rsid w:val="00C55DC7"/>
    <w:rsid w:val="00C6310C"/>
    <w:rsid w:val="00C64D08"/>
    <w:rsid w:val="00C704EE"/>
    <w:rsid w:val="00C77023"/>
    <w:rsid w:val="00C82C8E"/>
    <w:rsid w:val="00C83BF6"/>
    <w:rsid w:val="00C84CA1"/>
    <w:rsid w:val="00C851AC"/>
    <w:rsid w:val="00C87D32"/>
    <w:rsid w:val="00C90C33"/>
    <w:rsid w:val="00C917BE"/>
    <w:rsid w:val="00C960A5"/>
    <w:rsid w:val="00C96679"/>
    <w:rsid w:val="00CB14CF"/>
    <w:rsid w:val="00CB2BB3"/>
    <w:rsid w:val="00CD09B6"/>
    <w:rsid w:val="00CD2C69"/>
    <w:rsid w:val="00CD424E"/>
    <w:rsid w:val="00CD4518"/>
    <w:rsid w:val="00CD6510"/>
    <w:rsid w:val="00CD66B3"/>
    <w:rsid w:val="00CE0948"/>
    <w:rsid w:val="00CE0C8A"/>
    <w:rsid w:val="00CF280C"/>
    <w:rsid w:val="00CF2FD1"/>
    <w:rsid w:val="00CF3980"/>
    <w:rsid w:val="00CF5605"/>
    <w:rsid w:val="00CF5D93"/>
    <w:rsid w:val="00D069D8"/>
    <w:rsid w:val="00D076F8"/>
    <w:rsid w:val="00D12B3C"/>
    <w:rsid w:val="00D145AB"/>
    <w:rsid w:val="00D16F0B"/>
    <w:rsid w:val="00D352E0"/>
    <w:rsid w:val="00D429D1"/>
    <w:rsid w:val="00D429F0"/>
    <w:rsid w:val="00D4579C"/>
    <w:rsid w:val="00D50C45"/>
    <w:rsid w:val="00D538EB"/>
    <w:rsid w:val="00D611E8"/>
    <w:rsid w:val="00D64FFC"/>
    <w:rsid w:val="00D71BA9"/>
    <w:rsid w:val="00D93213"/>
    <w:rsid w:val="00DA3500"/>
    <w:rsid w:val="00DA35E5"/>
    <w:rsid w:val="00DB0EBC"/>
    <w:rsid w:val="00DB2DA4"/>
    <w:rsid w:val="00DB4719"/>
    <w:rsid w:val="00DC1EDA"/>
    <w:rsid w:val="00DC53AE"/>
    <w:rsid w:val="00DD53C3"/>
    <w:rsid w:val="00DF575F"/>
    <w:rsid w:val="00E017E2"/>
    <w:rsid w:val="00E03BED"/>
    <w:rsid w:val="00E03D3B"/>
    <w:rsid w:val="00E04772"/>
    <w:rsid w:val="00E06C14"/>
    <w:rsid w:val="00E10E16"/>
    <w:rsid w:val="00E200D2"/>
    <w:rsid w:val="00E2045D"/>
    <w:rsid w:val="00E253FF"/>
    <w:rsid w:val="00E26CF4"/>
    <w:rsid w:val="00E36F21"/>
    <w:rsid w:val="00E4355A"/>
    <w:rsid w:val="00E530F6"/>
    <w:rsid w:val="00E5557F"/>
    <w:rsid w:val="00E5572F"/>
    <w:rsid w:val="00E63F86"/>
    <w:rsid w:val="00E67865"/>
    <w:rsid w:val="00E8657C"/>
    <w:rsid w:val="00E86927"/>
    <w:rsid w:val="00E86E1B"/>
    <w:rsid w:val="00E87A54"/>
    <w:rsid w:val="00E92F21"/>
    <w:rsid w:val="00EA7B9B"/>
    <w:rsid w:val="00EB2838"/>
    <w:rsid w:val="00ED3B7F"/>
    <w:rsid w:val="00EF15AE"/>
    <w:rsid w:val="00EF41B5"/>
    <w:rsid w:val="00F04A65"/>
    <w:rsid w:val="00F06EFC"/>
    <w:rsid w:val="00F11A7A"/>
    <w:rsid w:val="00F23346"/>
    <w:rsid w:val="00F2676D"/>
    <w:rsid w:val="00F40203"/>
    <w:rsid w:val="00F4363E"/>
    <w:rsid w:val="00F44171"/>
    <w:rsid w:val="00F54EB8"/>
    <w:rsid w:val="00F60A08"/>
    <w:rsid w:val="00F63822"/>
    <w:rsid w:val="00F664A7"/>
    <w:rsid w:val="00FA3B68"/>
    <w:rsid w:val="00FB2D91"/>
    <w:rsid w:val="00FB57FB"/>
    <w:rsid w:val="00FC04BA"/>
    <w:rsid w:val="00FC4430"/>
    <w:rsid w:val="00FC59D5"/>
    <w:rsid w:val="00FD0D5F"/>
    <w:rsid w:val="00FD3095"/>
    <w:rsid w:val="00FD73EF"/>
    <w:rsid w:val="00FF38C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BDF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04E1-D0E6-4AE7-9288-9A3E3A0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4646</TotalTime>
  <Pages>8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198</cp:revision>
  <cp:lastPrinted>2020-05-13T10:22:00Z</cp:lastPrinted>
  <dcterms:created xsi:type="dcterms:W3CDTF">2017-01-19T13:11:00Z</dcterms:created>
  <dcterms:modified xsi:type="dcterms:W3CDTF">2021-09-10T11:02:00Z</dcterms:modified>
</cp:coreProperties>
</file>