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9D5" w14:textId="11C8DB69" w:rsidR="00301A70" w:rsidRPr="0048038E" w:rsidRDefault="005454E0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0437AD">
        <w:rPr>
          <w:szCs w:val="28"/>
        </w:rPr>
        <w:t>XL</w:t>
      </w:r>
      <w:r w:rsidR="00A67C40">
        <w:rPr>
          <w:szCs w:val="28"/>
        </w:rPr>
        <w:t>I</w:t>
      </w:r>
      <w:r w:rsidR="00832CCD">
        <w:rPr>
          <w:szCs w:val="28"/>
        </w:rPr>
        <w:t>I</w:t>
      </w:r>
      <w:r w:rsidR="00D90D79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B57375">
        <w:rPr>
          <w:szCs w:val="28"/>
        </w:rPr>
        <w:t>2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038C73B8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A67C40">
        <w:rPr>
          <w:b/>
          <w:bCs/>
          <w:sz w:val="28"/>
          <w:szCs w:val="28"/>
        </w:rPr>
        <w:t>29</w:t>
      </w:r>
      <w:r w:rsidR="00D90D79">
        <w:rPr>
          <w:b/>
          <w:bCs/>
          <w:sz w:val="28"/>
          <w:szCs w:val="28"/>
        </w:rPr>
        <w:t xml:space="preserve"> listopada</w:t>
      </w:r>
      <w:r w:rsidR="00386710">
        <w:rPr>
          <w:b/>
          <w:bCs/>
          <w:sz w:val="28"/>
          <w:szCs w:val="28"/>
        </w:rPr>
        <w:t xml:space="preserve"> 202</w:t>
      </w:r>
      <w:r w:rsidR="00B57375">
        <w:rPr>
          <w:b/>
          <w:bCs/>
          <w:sz w:val="28"/>
          <w:szCs w:val="28"/>
        </w:rPr>
        <w:t>2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4B6E762C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832CCD">
        <w:t>5</w:t>
      </w:r>
      <w:r w:rsidR="00D90D79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A67C40">
        <w:t>6</w:t>
      </w:r>
      <w:r w:rsidR="00A67C40">
        <w:rPr>
          <w:vertAlign w:val="superscript"/>
        </w:rPr>
        <w:t>17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4FEAD00" w14:textId="77777777" w:rsidR="009F7D05" w:rsidRPr="004954CE" w:rsidRDefault="009F7D05" w:rsidP="009F7D05">
      <w:pPr>
        <w:spacing w:line="360" w:lineRule="auto"/>
        <w:jc w:val="both"/>
      </w:pPr>
      <w:r>
        <w:t>Miejsce posiedzenia: sala sesyjna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0B5D7286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A67C40">
        <w:t>15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2007A402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A67C40">
        <w:t xml:space="preserve"> -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623DF74C" w14:textId="77777777" w:rsidR="00A67C40" w:rsidRDefault="00A67C40" w:rsidP="00A67C40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7E44FF43" w14:textId="77777777" w:rsidR="00A67C40" w:rsidRDefault="00A67C40" w:rsidP="00A67C40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3801B9AE" w14:textId="77777777" w:rsidR="00A67C40" w:rsidRDefault="00A67C40" w:rsidP="00A67C40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353D2A4B" w14:textId="77777777" w:rsidR="00A67C40" w:rsidRDefault="00A67C40" w:rsidP="00A67C40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068C502C" w14:textId="77777777" w:rsidR="00A67C40" w:rsidRDefault="00A67C40" w:rsidP="00A67C40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4FEC620E" w14:textId="77777777" w:rsidR="00A67C40" w:rsidRDefault="00A67C40" w:rsidP="00A67C40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3A7A8429" w14:textId="77777777" w:rsidR="00A67C40" w:rsidRPr="00DD3868" w:rsidRDefault="00A67C40" w:rsidP="00A67C40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092CE0E7" w14:textId="77777777" w:rsidR="00A67C40" w:rsidRDefault="00A67C40" w:rsidP="00A67C40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0" w:name="_Hlk74735517"/>
      <w:bookmarkStart w:id="1" w:name="_Hlk95739329"/>
      <w:r>
        <w:rPr>
          <w:bCs/>
        </w:rPr>
        <w:t xml:space="preserve">Uchwała </w:t>
      </w:r>
      <w:r w:rsidRPr="00B25FDD">
        <w:rPr>
          <w:bCs/>
        </w:rPr>
        <w:t>w sprawie ustalenia stawki za 1 kilometr przebiegu pojazdu</w:t>
      </w:r>
      <w:r>
        <w:rPr>
          <w:bCs/>
        </w:rPr>
        <w:t>.</w:t>
      </w:r>
    </w:p>
    <w:p w14:paraId="19BCC6C0" w14:textId="77777777" w:rsidR="00A67C40" w:rsidRDefault="00A67C40" w:rsidP="00A67C40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B25FDD">
        <w:rPr>
          <w:bCs/>
        </w:rPr>
        <w:t>w sprawie uchwalenia „Rocznego Programu Współpracy Gminy Zbójno z</w:t>
      </w:r>
      <w:r>
        <w:rPr>
          <w:bCs/>
        </w:rPr>
        <w:t> </w:t>
      </w:r>
      <w:r w:rsidRPr="00B25FDD">
        <w:rPr>
          <w:bCs/>
        </w:rPr>
        <w:t>organizacjami</w:t>
      </w:r>
      <w:r>
        <w:rPr>
          <w:bCs/>
        </w:rPr>
        <w:t xml:space="preserve"> </w:t>
      </w:r>
      <w:r w:rsidRPr="00B25FDD">
        <w:rPr>
          <w:bCs/>
        </w:rPr>
        <w:t>pozarządowymi i innymi podmiotami, o których mowa w art. 3 ust. 3 ustawy z dnia 24 kwietnia 2003 r. o działalności pożytku publicznego i o wolontariacie, na 2023 rok”</w:t>
      </w:r>
      <w:r>
        <w:rPr>
          <w:bCs/>
        </w:rPr>
        <w:t>.</w:t>
      </w:r>
    </w:p>
    <w:p w14:paraId="7A217C81" w14:textId="77777777" w:rsidR="00A67C40" w:rsidRDefault="00A67C40" w:rsidP="00A67C40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B25FDD">
        <w:rPr>
          <w:bCs/>
        </w:rPr>
        <w:t>w sprawie określenia wysokości stawek podatku od nieruchomości oraz zwolnień od tego podatku</w:t>
      </w:r>
      <w:r>
        <w:rPr>
          <w:bCs/>
        </w:rPr>
        <w:t>.</w:t>
      </w:r>
    </w:p>
    <w:p w14:paraId="71B24903" w14:textId="77777777" w:rsidR="00A67C40" w:rsidRDefault="00A67C40" w:rsidP="00A67C40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B25FDD">
        <w:rPr>
          <w:bCs/>
        </w:rPr>
        <w:t>w sprawie obniżenia średniej ceny żyta dla celów podatku rolnego na rok 2023</w:t>
      </w:r>
      <w:r>
        <w:rPr>
          <w:bCs/>
        </w:rPr>
        <w:t>.</w:t>
      </w:r>
    </w:p>
    <w:p w14:paraId="5FA7E482" w14:textId="77777777" w:rsidR="00A67C40" w:rsidRDefault="00A67C40" w:rsidP="00A67C40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Uchwała w sprawie pokrycia części kosztów gospodarowania odpadami komunalnymi z dochodów własnych niepochodzących z pobranej opłaty za gospodarowanie odpadami komunalnymi.</w:t>
      </w:r>
    </w:p>
    <w:p w14:paraId="46F64923" w14:textId="77777777" w:rsidR="00A67C40" w:rsidRPr="004C0126" w:rsidRDefault="00A67C40" w:rsidP="00A67C40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2" w:name="_Hlk119925615"/>
      <w:r w:rsidRPr="004C0126">
        <w:rPr>
          <w:bCs/>
        </w:rPr>
        <w:lastRenderedPageBreak/>
        <w:t>Uchwała w sprawie wyboru metody ustalenia opłaty za gospodarowanie odpadami komunalnymi oraz ustalenia stawek tej opłaty.</w:t>
      </w:r>
    </w:p>
    <w:p w14:paraId="71608B7E" w14:textId="77777777" w:rsidR="00A67C40" w:rsidRDefault="00A67C40" w:rsidP="00A67C40">
      <w:pPr>
        <w:numPr>
          <w:ilvl w:val="0"/>
          <w:numId w:val="2"/>
        </w:numPr>
        <w:spacing w:line="360" w:lineRule="auto"/>
        <w:rPr>
          <w:bCs/>
        </w:rPr>
      </w:pPr>
      <w:r w:rsidRPr="006666C0">
        <w:rPr>
          <w:bCs/>
        </w:rPr>
        <w:t>Uchwała w sprawie określenia wysokości stawek podatku od środków transportowych.</w:t>
      </w:r>
    </w:p>
    <w:bookmarkEnd w:id="0"/>
    <w:bookmarkEnd w:id="1"/>
    <w:bookmarkEnd w:id="2"/>
    <w:p w14:paraId="1FD4616D" w14:textId="77777777" w:rsidR="00A67C40" w:rsidRPr="00EB0E0D" w:rsidRDefault="00A67C40" w:rsidP="00A67C40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31AA67CB" w14:textId="77777777" w:rsidR="00A67C40" w:rsidRDefault="00A67C40" w:rsidP="00A67C40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715C9E60" w14:textId="77777777" w:rsidR="00A67C40" w:rsidRDefault="00A67C40" w:rsidP="00A67C40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0934BB98" w14:textId="77777777" w:rsidR="00A67C40" w:rsidRPr="0006011B" w:rsidRDefault="00A67C40" w:rsidP="00A67C40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3152A45B" w14:textId="470D6D4A" w:rsidR="00294729" w:rsidRDefault="00A67C40" w:rsidP="00A67C40">
      <w:pPr>
        <w:spacing w:line="360" w:lineRule="auto"/>
        <w:jc w:val="both"/>
        <w:rPr>
          <w:iCs/>
        </w:rPr>
      </w:pPr>
      <w:r>
        <w:rPr>
          <w:bCs/>
        </w:rPr>
        <w:t>Zamknięcie sesji.</w:t>
      </w:r>
    </w:p>
    <w:p w14:paraId="43314444" w14:textId="1D3BF0D3" w:rsidR="005454E0" w:rsidRDefault="005454E0" w:rsidP="005454E0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 w:rsidR="00B61001">
        <w:rPr>
          <w:i/>
        </w:rPr>
        <w:t>XL</w:t>
      </w:r>
      <w:r w:rsidR="00A67C40">
        <w:rPr>
          <w:i/>
        </w:rPr>
        <w:t>I</w:t>
      </w:r>
      <w:r w:rsidR="007C2F6B">
        <w:rPr>
          <w:i/>
        </w:rPr>
        <w:t>I</w:t>
      </w:r>
      <w:r w:rsidR="00D90D79">
        <w:rPr>
          <w:i/>
        </w:rPr>
        <w:t>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 xml:space="preserve">I Kadencji otworzył </w:t>
      </w:r>
      <w:r>
        <w:rPr>
          <w:i/>
        </w:rPr>
        <w:t>Przewodniczący</w:t>
      </w:r>
      <w:r w:rsidRPr="00C507AA">
        <w:rPr>
          <w:i/>
        </w:rPr>
        <w:t xml:space="preserve"> Rady Gminy </w:t>
      </w:r>
      <w:r>
        <w:rPr>
          <w:i/>
        </w:rPr>
        <w:t>Pan Mieczysław Pankiewicz.</w:t>
      </w:r>
      <w:r w:rsidRPr="00C507AA">
        <w:rPr>
          <w:i/>
        </w:rPr>
        <w:t xml:space="preserve"> </w:t>
      </w:r>
    </w:p>
    <w:p w14:paraId="1F92886D" w14:textId="31E2EEAF" w:rsidR="00A67C40" w:rsidRDefault="00A67C40" w:rsidP="00A67C40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Powitał radnych,</w:t>
      </w:r>
      <w:r>
        <w:rPr>
          <w:i/>
        </w:rPr>
        <w:t xml:space="preserve"> sołtysów, Wójta Gminy, </w:t>
      </w:r>
      <w:r>
        <w:rPr>
          <w:i/>
        </w:rPr>
        <w:t xml:space="preserve">Sekretarza Gminy, </w:t>
      </w:r>
      <w:r w:rsidRPr="00B87EB1">
        <w:rPr>
          <w:i/>
        </w:rPr>
        <w:t>Skarbnika Gminy</w:t>
      </w:r>
      <w:r>
        <w:rPr>
          <w:i/>
        </w:rPr>
        <w:t xml:space="preserve">, dyrektorów szkół </w:t>
      </w:r>
      <w:r>
        <w:rPr>
          <w:i/>
        </w:rPr>
        <w:t xml:space="preserve">podstawowych </w:t>
      </w:r>
      <w:r>
        <w:rPr>
          <w:i/>
        </w:rPr>
        <w:t xml:space="preserve">oraz </w:t>
      </w:r>
      <w:r w:rsidRPr="00B87EB1">
        <w:rPr>
          <w:i/>
        </w:rPr>
        <w:t>pracowników urzędu gminy.</w:t>
      </w:r>
    </w:p>
    <w:p w14:paraId="69D461BF" w14:textId="3D0DE2D4" w:rsidR="005454E0" w:rsidRDefault="005454E0" w:rsidP="00D90D79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Na Sekretarza obrad wyznaczon</w:t>
      </w:r>
      <w:r w:rsidR="00A67C40">
        <w:rPr>
          <w:i/>
        </w:rPr>
        <w:t>y</w:t>
      </w:r>
      <w:r w:rsidRPr="00B87EB1">
        <w:rPr>
          <w:i/>
        </w:rPr>
        <w:t xml:space="preserve"> został radn</w:t>
      </w:r>
      <w:r w:rsidR="00A67C40">
        <w:rPr>
          <w:i/>
        </w:rPr>
        <w:t>y</w:t>
      </w:r>
      <w:r w:rsidRPr="00B87EB1">
        <w:rPr>
          <w:i/>
        </w:rPr>
        <w:t xml:space="preserve"> </w:t>
      </w:r>
      <w:r w:rsidR="00BE1675">
        <w:rPr>
          <w:i/>
        </w:rPr>
        <w:t xml:space="preserve">Pan </w:t>
      </w:r>
      <w:r w:rsidR="00A67C40">
        <w:rPr>
          <w:i/>
        </w:rPr>
        <w:t>Gabriel Głowiński.</w:t>
      </w:r>
    </w:p>
    <w:p w14:paraId="58C3A11A" w14:textId="48BE431B" w:rsidR="00A67C40" w:rsidRDefault="00A67C40" w:rsidP="00D90D79">
      <w:pPr>
        <w:spacing w:line="360" w:lineRule="auto"/>
        <w:ind w:left="-68"/>
        <w:jc w:val="both"/>
        <w:rPr>
          <w:i/>
        </w:rPr>
      </w:pPr>
      <w:r>
        <w:rPr>
          <w:i/>
        </w:rPr>
        <w:t>Protokoły z sesji XLI i XLII zostały przyjęte bez odczytywania.</w:t>
      </w:r>
    </w:p>
    <w:p w14:paraId="3BB8E61A" w14:textId="77777777" w:rsidR="00A43DA9" w:rsidRDefault="005454E0" w:rsidP="00A43DA9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Przewodniczący Rady Gminy po stwierdzeniu prawomocności obrad, </w:t>
      </w:r>
      <w:r>
        <w:rPr>
          <w:i/>
        </w:rPr>
        <w:t>zapytał czy są propozycje zmian do</w:t>
      </w:r>
      <w:r w:rsidRPr="00B87EB1">
        <w:rPr>
          <w:i/>
        </w:rPr>
        <w:t xml:space="preserve"> porząd</w:t>
      </w:r>
      <w:r>
        <w:rPr>
          <w:i/>
        </w:rPr>
        <w:t>ku</w:t>
      </w:r>
      <w:r w:rsidRPr="00B87EB1">
        <w:rPr>
          <w:i/>
        </w:rPr>
        <w:t xml:space="preserve"> obrad</w:t>
      </w:r>
      <w:r>
        <w:rPr>
          <w:i/>
        </w:rPr>
        <w:t>.</w:t>
      </w:r>
      <w:r w:rsidR="00A43DA9">
        <w:rPr>
          <w:i/>
        </w:rPr>
        <w:t xml:space="preserve"> </w:t>
      </w:r>
    </w:p>
    <w:p w14:paraId="59B0B64C" w14:textId="5FF2FF43" w:rsidR="00A43DA9" w:rsidRDefault="00A67C40" w:rsidP="00A43DA9">
      <w:pPr>
        <w:spacing w:line="360" w:lineRule="auto"/>
        <w:ind w:left="-68"/>
        <w:jc w:val="both"/>
        <w:rPr>
          <w:i/>
        </w:rPr>
      </w:pPr>
      <w:r>
        <w:rPr>
          <w:i/>
        </w:rPr>
        <w:t>O głos poprosił Sekretarz Gminy.</w:t>
      </w:r>
    </w:p>
    <w:p w14:paraId="0837A17C" w14:textId="028C6F02" w:rsidR="00A67C40" w:rsidRDefault="00A67C40" w:rsidP="00A43DA9">
      <w:pPr>
        <w:spacing w:line="360" w:lineRule="auto"/>
        <w:ind w:left="-68"/>
        <w:jc w:val="both"/>
        <w:rPr>
          <w:iCs/>
        </w:rPr>
      </w:pPr>
      <w:r>
        <w:rPr>
          <w:iCs/>
        </w:rPr>
        <w:t xml:space="preserve">Pan </w:t>
      </w:r>
      <w:proofErr w:type="spellStart"/>
      <w:r>
        <w:rPr>
          <w:iCs/>
        </w:rPr>
        <w:t>Foksiński</w:t>
      </w:r>
      <w:proofErr w:type="spellEnd"/>
      <w:r>
        <w:rPr>
          <w:iCs/>
        </w:rPr>
        <w:t xml:space="preserve"> poprosił o dodanie do porządku obrad 4 projektów uchwał:</w:t>
      </w:r>
    </w:p>
    <w:p w14:paraId="608B5D64" w14:textId="0635A991" w:rsidR="00A67C40" w:rsidRDefault="00A67C40" w:rsidP="00A43DA9">
      <w:pPr>
        <w:spacing w:line="360" w:lineRule="auto"/>
        <w:ind w:left="-68"/>
        <w:jc w:val="both"/>
        <w:rPr>
          <w:iCs/>
        </w:rPr>
      </w:pPr>
      <w:r>
        <w:rPr>
          <w:iCs/>
        </w:rPr>
        <w:t xml:space="preserve">- </w:t>
      </w:r>
      <w:r w:rsidRPr="00A67C40">
        <w:rPr>
          <w:iCs/>
        </w:rPr>
        <w:t>zmieniająca uchwałę w sprawie ustalenia wzoru deklaracji o wysokości opłaty za gospodarowanie odpadami komunalnymi składanej przez właścicieli nieruchomości położonych na terenie Gminy Zbójno oraz określenia warunków i trybu składania deklaracji za pomocą środków komunikacji elektronicznej</w:t>
      </w:r>
      <w:r>
        <w:rPr>
          <w:iCs/>
        </w:rPr>
        <w:t>;</w:t>
      </w:r>
    </w:p>
    <w:p w14:paraId="53B6E3EF" w14:textId="57921F53" w:rsidR="00A67C40" w:rsidRDefault="00A67C40" w:rsidP="00A43DA9">
      <w:pPr>
        <w:spacing w:line="360" w:lineRule="auto"/>
        <w:ind w:left="-68"/>
        <w:jc w:val="both"/>
        <w:rPr>
          <w:iCs/>
        </w:rPr>
      </w:pPr>
      <w:r>
        <w:rPr>
          <w:iCs/>
        </w:rPr>
        <w:t xml:space="preserve">- </w:t>
      </w:r>
      <w:r w:rsidRPr="00A67C40">
        <w:rPr>
          <w:iCs/>
        </w:rPr>
        <w:t>w sprawie zaliczenia drogi do kategorii dróg gminnych</w:t>
      </w:r>
      <w:r>
        <w:rPr>
          <w:iCs/>
        </w:rPr>
        <w:t>;</w:t>
      </w:r>
    </w:p>
    <w:p w14:paraId="1BC89FBA" w14:textId="7821F27E" w:rsidR="00A67C40" w:rsidRDefault="00A67C40" w:rsidP="00A43DA9">
      <w:pPr>
        <w:spacing w:line="360" w:lineRule="auto"/>
        <w:ind w:left="-68"/>
        <w:jc w:val="both"/>
        <w:rPr>
          <w:iCs/>
        </w:rPr>
      </w:pPr>
      <w:r>
        <w:rPr>
          <w:iCs/>
        </w:rPr>
        <w:t xml:space="preserve">- </w:t>
      </w:r>
      <w:bookmarkStart w:id="3" w:name="_Hlk123028754"/>
      <w:r w:rsidRPr="00A67C40">
        <w:rPr>
          <w:iCs/>
        </w:rPr>
        <w:t>zmieniająca uchwałę w sprawie budżetu Gminy Zbójno na 2022 rok</w:t>
      </w:r>
      <w:bookmarkEnd w:id="3"/>
      <w:r>
        <w:rPr>
          <w:iCs/>
        </w:rPr>
        <w:t>;</w:t>
      </w:r>
    </w:p>
    <w:p w14:paraId="4960C382" w14:textId="4F0A6B1C" w:rsidR="00A67C40" w:rsidRDefault="00A67C40" w:rsidP="00A43DA9">
      <w:pPr>
        <w:spacing w:line="360" w:lineRule="auto"/>
        <w:ind w:left="-68"/>
        <w:jc w:val="both"/>
        <w:rPr>
          <w:iCs/>
        </w:rPr>
      </w:pPr>
      <w:r>
        <w:rPr>
          <w:iCs/>
        </w:rPr>
        <w:t xml:space="preserve">- </w:t>
      </w:r>
      <w:r w:rsidRPr="00A67C40">
        <w:rPr>
          <w:iCs/>
        </w:rPr>
        <w:t>zmieniająca uchwałę w sprawie Wieloletniej Prognozy Finansowej Gminy Zbójno na lata 2022-2030</w:t>
      </w:r>
      <w:r>
        <w:rPr>
          <w:iCs/>
        </w:rPr>
        <w:t>.</w:t>
      </w:r>
    </w:p>
    <w:p w14:paraId="5DBBE218" w14:textId="0BDD9328" w:rsidR="00A67C40" w:rsidRDefault="00A67C40" w:rsidP="00A43DA9">
      <w:pPr>
        <w:spacing w:line="360" w:lineRule="auto"/>
        <w:ind w:left="-68"/>
        <w:jc w:val="both"/>
        <w:rPr>
          <w:iCs/>
        </w:rPr>
      </w:pPr>
    </w:p>
    <w:p w14:paraId="4E63103D" w14:textId="214C735F" w:rsidR="00A67C40" w:rsidRPr="00A67C40" w:rsidRDefault="00A67C40" w:rsidP="00A43DA9">
      <w:pPr>
        <w:spacing w:line="360" w:lineRule="auto"/>
        <w:ind w:left="-68"/>
        <w:jc w:val="both"/>
        <w:rPr>
          <w:iCs/>
        </w:rPr>
      </w:pPr>
      <w:r>
        <w:rPr>
          <w:iCs/>
        </w:rPr>
        <w:t>Przewodniczący Rady zarządził głosowanie.</w:t>
      </w:r>
    </w:p>
    <w:p w14:paraId="743CA41A" w14:textId="77777777" w:rsidR="00A67C40" w:rsidRPr="008B7E79" w:rsidRDefault="00A67C40" w:rsidP="00A67C4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5706EEF" w14:textId="77777777" w:rsidR="00A67C40" w:rsidRPr="008B7E79" w:rsidRDefault="00A67C40" w:rsidP="00A67C4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555C9978" w14:textId="77777777" w:rsidR="00A67C40" w:rsidRPr="008B7E79" w:rsidRDefault="00A67C40" w:rsidP="00A67C4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C7877D8" w14:textId="77777777" w:rsidR="00A67C40" w:rsidRPr="008B7E79" w:rsidRDefault="00A67C40" w:rsidP="00A67C4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49A7EDA" w14:textId="77777777" w:rsidR="00A67C40" w:rsidRPr="008B7E79" w:rsidRDefault="00A67C40" w:rsidP="00A67C4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6011B75" w14:textId="268B08C4" w:rsidR="00A67C40" w:rsidRDefault="00A67C40" w:rsidP="00A67C4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 xml:space="preserve">jednogłośnie przyjęła dodanie do porządku obrad projektu uchwały </w:t>
      </w:r>
      <w:r w:rsidRPr="00A67C40">
        <w:rPr>
          <w:bCs/>
        </w:rPr>
        <w:t>zmieniając</w:t>
      </w:r>
      <w:r>
        <w:rPr>
          <w:bCs/>
        </w:rPr>
        <w:t>ej</w:t>
      </w:r>
      <w:r w:rsidRPr="00A67C40">
        <w:rPr>
          <w:bCs/>
        </w:rPr>
        <w:t xml:space="preserve"> uchwałę w sprawie ustalenia wzoru deklaracji o wysokości opłaty za gospodarowanie odpadami komunalnymi składanej przez właścicieli nieruchomości położonych na terenie Gminy Zbójno oraz określenia warunków i trybu składania deklaracji za pomocą środków komunikacji elektronicznej</w:t>
      </w:r>
      <w:r>
        <w:rPr>
          <w:bCs/>
        </w:rPr>
        <w:t xml:space="preserve"> – wykaz imienny głosowania w załączeniu do protokołu.</w:t>
      </w:r>
    </w:p>
    <w:p w14:paraId="20EB0A80" w14:textId="77777777" w:rsidR="00180B68" w:rsidRDefault="00180B68" w:rsidP="00180B68">
      <w:pPr>
        <w:spacing w:line="360" w:lineRule="auto"/>
        <w:ind w:left="-68"/>
        <w:jc w:val="both"/>
        <w:rPr>
          <w:iCs/>
        </w:rPr>
      </w:pPr>
    </w:p>
    <w:p w14:paraId="3BFBF139" w14:textId="50712D7E" w:rsidR="00180B68" w:rsidRPr="00A67C40" w:rsidRDefault="00180B68" w:rsidP="00180B68">
      <w:pPr>
        <w:spacing w:line="360" w:lineRule="auto"/>
        <w:ind w:left="-68"/>
        <w:jc w:val="both"/>
        <w:rPr>
          <w:iCs/>
        </w:rPr>
      </w:pPr>
      <w:r>
        <w:rPr>
          <w:iCs/>
        </w:rPr>
        <w:t>Przewodniczący Rady zarządził głosowanie.</w:t>
      </w:r>
    </w:p>
    <w:p w14:paraId="4B61D992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3E482EB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707F32C8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ACC1273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1EC9FEA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DBFC18D" w14:textId="5D1978A8" w:rsidR="00180B68" w:rsidRDefault="00180B68" w:rsidP="00180B6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przyjęła dodanie do porządku obrad projektu uchwały </w:t>
      </w:r>
      <w:r w:rsidRPr="00180B68">
        <w:rPr>
          <w:bCs/>
        </w:rPr>
        <w:t>w sprawie zaliczenia drogi do kategorii dróg gminnych</w:t>
      </w:r>
      <w:r w:rsidRPr="00180B68">
        <w:rPr>
          <w:bCs/>
        </w:rPr>
        <w:t xml:space="preserve"> </w:t>
      </w:r>
      <w:r>
        <w:rPr>
          <w:bCs/>
        </w:rPr>
        <w:t>– wykaz imienny głosowania w załączeniu do protokołu.</w:t>
      </w:r>
    </w:p>
    <w:p w14:paraId="390B1F89" w14:textId="77777777" w:rsidR="00180B68" w:rsidRDefault="00180B68" w:rsidP="00180B68">
      <w:pPr>
        <w:spacing w:line="360" w:lineRule="auto"/>
        <w:ind w:left="-68"/>
        <w:jc w:val="both"/>
        <w:rPr>
          <w:iCs/>
        </w:rPr>
      </w:pPr>
    </w:p>
    <w:p w14:paraId="0AE9E927" w14:textId="75D2F4ED" w:rsidR="00180B68" w:rsidRPr="00A67C40" w:rsidRDefault="00180B68" w:rsidP="00180B68">
      <w:pPr>
        <w:spacing w:line="360" w:lineRule="auto"/>
        <w:ind w:left="-68"/>
        <w:jc w:val="both"/>
        <w:rPr>
          <w:iCs/>
        </w:rPr>
      </w:pPr>
      <w:r>
        <w:rPr>
          <w:iCs/>
        </w:rPr>
        <w:t>Przewodniczący Rady zarządził głosowanie.</w:t>
      </w:r>
    </w:p>
    <w:p w14:paraId="4AA23E6E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D41E3D1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73CDAB4E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431BC22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30B344C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FE2408C" w14:textId="04678206" w:rsidR="00180B68" w:rsidRDefault="00180B68" w:rsidP="00180B6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przyjęła dodanie do porządku obrad projektu uchwały </w:t>
      </w:r>
      <w:r w:rsidRPr="00A67C40">
        <w:rPr>
          <w:iCs/>
        </w:rPr>
        <w:t>zmieniając</w:t>
      </w:r>
      <w:r>
        <w:rPr>
          <w:iCs/>
        </w:rPr>
        <w:t>ej</w:t>
      </w:r>
      <w:r w:rsidRPr="00A67C40">
        <w:rPr>
          <w:iCs/>
        </w:rPr>
        <w:t xml:space="preserve"> uchwałę w sprawie budżetu Gminy Zbójno na 2022 rok</w:t>
      </w:r>
      <w:r>
        <w:rPr>
          <w:bCs/>
        </w:rPr>
        <w:t xml:space="preserve"> </w:t>
      </w:r>
      <w:r>
        <w:rPr>
          <w:bCs/>
        </w:rPr>
        <w:t>– wykaz imienny głosowania w załączeniu do protokołu.</w:t>
      </w:r>
    </w:p>
    <w:p w14:paraId="11F3DEBF" w14:textId="53B51290" w:rsidR="00180B68" w:rsidRDefault="00180B68" w:rsidP="00180B6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8E1FBE3" w14:textId="77777777" w:rsidR="00180B68" w:rsidRPr="00A67C40" w:rsidRDefault="00180B68" w:rsidP="00180B68">
      <w:pPr>
        <w:spacing w:line="360" w:lineRule="auto"/>
        <w:ind w:left="-68"/>
        <w:jc w:val="both"/>
        <w:rPr>
          <w:iCs/>
        </w:rPr>
      </w:pPr>
      <w:r>
        <w:rPr>
          <w:iCs/>
        </w:rPr>
        <w:t>Przewodniczący Rady zarządził głosowanie.</w:t>
      </w:r>
    </w:p>
    <w:p w14:paraId="40893577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AD4F5B0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06E24A84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2515AE2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6185B07" w14:textId="77777777" w:rsidR="00180B68" w:rsidRPr="008B7E79" w:rsidRDefault="00180B68" w:rsidP="00180B6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F690DF6" w14:textId="5B6FDB87" w:rsidR="00180B68" w:rsidRPr="00180B68" w:rsidRDefault="00180B68" w:rsidP="00180B68">
      <w:pPr>
        <w:spacing w:line="360" w:lineRule="auto"/>
        <w:ind w:left="-68"/>
        <w:jc w:val="both"/>
        <w:rPr>
          <w:i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 xml:space="preserve">jednogłośnie przyjęła dodanie do porządku obrad projektu uchwały </w:t>
      </w:r>
      <w:r w:rsidRPr="00A67C40">
        <w:rPr>
          <w:iCs/>
        </w:rPr>
        <w:t>zmieniając</w:t>
      </w:r>
      <w:r>
        <w:rPr>
          <w:iCs/>
        </w:rPr>
        <w:t>ej</w:t>
      </w:r>
      <w:r w:rsidRPr="00A67C40">
        <w:rPr>
          <w:iCs/>
        </w:rPr>
        <w:t xml:space="preserve"> uchwałę w sprawie Wieloletniej Prognozy Finansowej Gminy Zbójno na lata 2022-2030</w:t>
      </w:r>
      <w:r>
        <w:rPr>
          <w:iCs/>
        </w:rPr>
        <w:t xml:space="preserve"> </w:t>
      </w:r>
      <w:r>
        <w:rPr>
          <w:bCs/>
        </w:rPr>
        <w:t>– wykaz imienny głosowania w załączeniu do protokołu.</w:t>
      </w:r>
    </w:p>
    <w:p w14:paraId="6495FB99" w14:textId="77777777" w:rsidR="00180B68" w:rsidRDefault="00180B68" w:rsidP="00180B6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5369B20" w14:textId="77777777" w:rsidR="00180B68" w:rsidRDefault="00180B68" w:rsidP="00180B6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4623B06" w14:textId="7C24573A" w:rsidR="00A67C40" w:rsidRDefault="00A67C40" w:rsidP="00A67C4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A67C40">
        <w:rPr>
          <w:b/>
          <w:bCs/>
          <w:i/>
          <w:iCs/>
          <w:u w:val="single"/>
        </w:rPr>
        <w:t>Ad. 2 Sprawozdanie Wójta z działalności w okresie między sesjami oraz z wykonywania uchwał przyjętych na ostatniej sesji.</w:t>
      </w:r>
    </w:p>
    <w:p w14:paraId="19333B1E" w14:textId="6808D093" w:rsidR="00A67C40" w:rsidRDefault="002C2918" w:rsidP="00A67C40">
      <w:pPr>
        <w:suppressAutoHyphens/>
        <w:spacing w:line="360" w:lineRule="auto"/>
        <w:jc w:val="both"/>
      </w:pPr>
      <w:r>
        <w:t>Głos w sprawie zabrał Wójt Gminy przedstawiając stan realizacji wykonanych uchwał na poprzednich dwóch sesjach.</w:t>
      </w:r>
      <w:r w:rsidR="00F20A24">
        <w:t xml:space="preserve"> Pani Wójt poinformowała, że należało zwołać sesję rady gminy w trybie nadzwyczajnym aby móc wypłacać dodatki węglowe. Dobiegają końca prace związane z remontem dachu pałacu w Zbójnie. Zakończono również prace remontowe świetlicy wiejskiej we Wielgiem, których koszt został pokryty w 100% ze środków UE. Rozstrzygnięto przetarg na plac zabaw we Wielgiem. Wykonano część prac budowy boisk do piłki plażowej w Działyniu. Ogłoszono przetarg na przebudowę dróg gminnych dofinansowanych z programu Polski Ład.</w:t>
      </w:r>
      <w:r w:rsidR="009336D5">
        <w:t xml:space="preserve"> Trwają przygotowania do Biegu Mikołajkowego oraz Wigilii dla osób starszych i samotnych.</w:t>
      </w:r>
      <w:r w:rsidR="00FF1EE5">
        <w:t xml:space="preserve"> Przeprowadzono turnieje międzyszkolne w unihokeju. Rozpoczęto dystrybucję węgla dla mieszkańców. Zorganizowano Bal Seniora wraz GOPS oraz Gminną Biblioteką Publiczną</w:t>
      </w:r>
    </w:p>
    <w:p w14:paraId="75605237" w14:textId="77777777" w:rsidR="00F20A24" w:rsidRPr="002C2918" w:rsidRDefault="00F20A24" w:rsidP="00A67C40">
      <w:pPr>
        <w:suppressAutoHyphens/>
        <w:spacing w:line="360" w:lineRule="auto"/>
        <w:jc w:val="both"/>
      </w:pPr>
    </w:p>
    <w:p w14:paraId="177F24C2" w14:textId="2506BE7E" w:rsidR="00A67C40" w:rsidRPr="00A67C40" w:rsidRDefault="00A67C40" w:rsidP="00A67C4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A67C40">
        <w:rPr>
          <w:b/>
          <w:bCs/>
          <w:i/>
          <w:iCs/>
          <w:u w:val="single"/>
        </w:rPr>
        <w:t>Ad. 3 Sprawozdanie z prac komisji rady.</w:t>
      </w:r>
    </w:p>
    <w:p w14:paraId="64DB7EB6" w14:textId="03FBEEC6" w:rsidR="00AF64B4" w:rsidRDefault="005F32A3" w:rsidP="00AF64B4">
      <w:pPr>
        <w:spacing w:line="360" w:lineRule="auto"/>
        <w:jc w:val="both"/>
        <w:rPr>
          <w:bCs/>
          <w:iCs/>
        </w:rPr>
      </w:pPr>
      <w:r w:rsidRPr="005F32A3">
        <w:rPr>
          <w:bCs/>
          <w:iCs/>
        </w:rPr>
        <w:t xml:space="preserve">Głos w sprawie zabrała radna </w:t>
      </w:r>
      <w:r w:rsidR="00FF1EE5">
        <w:rPr>
          <w:bCs/>
          <w:iCs/>
        </w:rPr>
        <w:t xml:space="preserve">Renata </w:t>
      </w:r>
      <w:proofErr w:type="spellStart"/>
      <w:r w:rsidR="00FF1EE5">
        <w:rPr>
          <w:bCs/>
          <w:iCs/>
        </w:rPr>
        <w:t>Stancelewska</w:t>
      </w:r>
      <w:proofErr w:type="spellEnd"/>
      <w:r w:rsidRPr="005F32A3">
        <w:rPr>
          <w:bCs/>
          <w:iCs/>
        </w:rPr>
        <w:t xml:space="preserve"> informując o posiedzeniu wszystkich komisji rady w dniu </w:t>
      </w:r>
      <w:r w:rsidR="00FF1EE5">
        <w:rPr>
          <w:bCs/>
          <w:iCs/>
        </w:rPr>
        <w:t>wczorajszym</w:t>
      </w:r>
      <w:r w:rsidRPr="005F32A3">
        <w:rPr>
          <w:bCs/>
          <w:iCs/>
        </w:rPr>
        <w:t>. Na posiedzeniu omówiono uchwały będące przedmiotem posiedzenia dzisiejszej sesji.</w:t>
      </w:r>
    </w:p>
    <w:p w14:paraId="09B72105" w14:textId="77777777" w:rsidR="00F20A24" w:rsidRPr="005F32A3" w:rsidRDefault="00F20A24" w:rsidP="00AF64B4">
      <w:pPr>
        <w:spacing w:line="360" w:lineRule="auto"/>
        <w:jc w:val="both"/>
        <w:rPr>
          <w:bCs/>
          <w:iCs/>
        </w:rPr>
      </w:pPr>
    </w:p>
    <w:p w14:paraId="0C1CA93B" w14:textId="77D3AEAA" w:rsidR="00AF64B4" w:rsidRDefault="00AF64B4" w:rsidP="00AF64B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A67C40">
        <w:rPr>
          <w:b/>
          <w:i/>
          <w:u w:val="single"/>
        </w:rPr>
        <w:t>4</w:t>
      </w:r>
      <w:r>
        <w:rPr>
          <w:b/>
          <w:i/>
          <w:u w:val="single"/>
        </w:rPr>
        <w:t xml:space="preserve"> </w:t>
      </w:r>
      <w:r w:rsidRPr="00AF64B4">
        <w:rPr>
          <w:b/>
          <w:i/>
          <w:u w:val="single"/>
        </w:rPr>
        <w:t xml:space="preserve">Uchwała </w:t>
      </w:r>
      <w:r w:rsidR="00A67C40" w:rsidRPr="00A67C40">
        <w:rPr>
          <w:b/>
          <w:i/>
          <w:u w:val="single"/>
        </w:rPr>
        <w:t>w sprawie ustalenia stawki za 1 kilometr przebiegu pojazdu.</w:t>
      </w:r>
    </w:p>
    <w:p w14:paraId="29B6D669" w14:textId="68E6F51D" w:rsidR="00174CD8" w:rsidRDefault="00A43DA9" w:rsidP="00A43DA9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FF1EE5">
        <w:rPr>
          <w:bCs/>
        </w:rPr>
        <w:t>Sekretarz</w:t>
      </w:r>
      <w:r>
        <w:rPr>
          <w:bCs/>
        </w:rPr>
        <w:t xml:space="preserve"> Gminy. </w:t>
      </w:r>
      <w:r w:rsidR="00FF57B1">
        <w:rPr>
          <w:bCs/>
        </w:rPr>
        <w:t>Uchwała r</w:t>
      </w:r>
      <w:r w:rsidR="00FF57B1" w:rsidRPr="00FF57B1">
        <w:rPr>
          <w:bCs/>
        </w:rPr>
        <w:t>eguluje zasady zwrotu rodzicom kosztów przewozu. Określa też wzór na obliczenie tych kosztów. Jedną ze składowych wzoru jest średnia cena za 1 kilometr przebiegu pojazdu, którą określa rada gminy</w:t>
      </w:r>
      <w:r w:rsidR="00FF57B1">
        <w:rPr>
          <w:bCs/>
        </w:rPr>
        <w:t>.</w:t>
      </w:r>
    </w:p>
    <w:p w14:paraId="133E9CBF" w14:textId="77777777" w:rsidR="00A43DA9" w:rsidRDefault="00A43DA9" w:rsidP="00A43DA9">
      <w:pPr>
        <w:spacing w:line="360" w:lineRule="auto"/>
        <w:jc w:val="both"/>
        <w:rPr>
          <w:bCs/>
        </w:rPr>
      </w:pPr>
    </w:p>
    <w:p w14:paraId="30BF4C44" w14:textId="77777777" w:rsidR="00A43DA9" w:rsidRDefault="00A43DA9" w:rsidP="00A43DA9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5DD978F" w14:textId="77777777" w:rsidR="00A43DA9" w:rsidRDefault="00A43DA9" w:rsidP="00A43DA9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1F94288F" w14:textId="77777777" w:rsidR="00FE3B24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1E4B903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E9A7160" w14:textId="49F707F0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Głosowało </w:t>
      </w:r>
      <w:r w:rsidR="00A67C40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55FC15B6" w14:textId="69D4E8D9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43DA9">
        <w:rPr>
          <w:bCs/>
        </w:rPr>
        <w:t>1</w:t>
      </w:r>
      <w:r w:rsidR="00A67C40">
        <w:rPr>
          <w:bCs/>
        </w:rPr>
        <w:t>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2D9DCE8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3AFC7870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2A53775" w14:textId="15F18325" w:rsidR="00FE3B24" w:rsidRDefault="00FE3B24" w:rsidP="00FE3B2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</w:t>
      </w:r>
      <w:r w:rsidR="00022C94">
        <w:rPr>
          <w:bCs/>
        </w:rPr>
        <w:t>L</w:t>
      </w:r>
      <w:r w:rsidR="00EE39A6">
        <w:rPr>
          <w:bCs/>
        </w:rPr>
        <w:t>I</w:t>
      </w:r>
      <w:r w:rsidR="00A67C40">
        <w:rPr>
          <w:bCs/>
        </w:rPr>
        <w:t>I</w:t>
      </w:r>
      <w:r w:rsidR="00A43DA9">
        <w:rPr>
          <w:bCs/>
        </w:rPr>
        <w:t>I</w:t>
      </w:r>
      <w:r>
        <w:rPr>
          <w:bCs/>
        </w:rPr>
        <w:t>/</w:t>
      </w:r>
      <w:r w:rsidR="00A67C40">
        <w:rPr>
          <w:bCs/>
        </w:rPr>
        <w:t>251</w:t>
      </w:r>
      <w:r>
        <w:rPr>
          <w:bCs/>
        </w:rPr>
        <w:t xml:space="preserve">/2022 </w:t>
      </w:r>
      <w:r w:rsidR="00FF57B1" w:rsidRPr="00FF57B1">
        <w:rPr>
          <w:bCs/>
        </w:rPr>
        <w:t>w sprawie ustalenia stawki za 1 kilometr przebiegu pojazdu</w:t>
      </w:r>
      <w:r w:rsidR="00FF57B1" w:rsidRPr="00FF57B1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8547AA0" w14:textId="77777777" w:rsidR="004247F1" w:rsidRPr="00AB1863" w:rsidRDefault="004247F1" w:rsidP="00A43DA9">
      <w:pPr>
        <w:suppressAutoHyphens/>
        <w:spacing w:line="360" w:lineRule="auto"/>
        <w:jc w:val="both"/>
      </w:pPr>
    </w:p>
    <w:p w14:paraId="3BE51958" w14:textId="20120596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>Ad. 5 Uchwała w sprawie uchwalenia „Rocznego Programu Współpracy Gminy Zbójno z organizacjami pozarządowymi i innymi podmiotami, o których mowa w art. 3 ust. 3 ustawy z dnia 24 kwietnia 2003 r. o działalności pożytku publicznego i o wolontariacie, na 2023 rok”.</w:t>
      </w:r>
    </w:p>
    <w:p w14:paraId="71F2966D" w14:textId="4D484F72" w:rsidR="00FF57B1" w:rsidRDefault="00FF57B1" w:rsidP="00FF57B1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Sekretarz Gminy. </w:t>
      </w:r>
      <w:r w:rsidRPr="00FF57B1">
        <w:rPr>
          <w:bCs/>
        </w:rPr>
        <w:t>Program Współpracy</w:t>
      </w:r>
      <w:r>
        <w:rPr>
          <w:bCs/>
        </w:rPr>
        <w:t xml:space="preserve"> </w:t>
      </w:r>
      <w:r w:rsidRPr="00FF57B1">
        <w:rPr>
          <w:bCs/>
        </w:rPr>
        <w:t>jest dokumentem określającym ramy współpracy Samorządu Gminy Zbójno z organizacjami pozarządowymi i innymi podmiotami wymienionymi w art. 3 ust. 3 ustawy o działalności pożytku publicznego i o wolontariacie dla dobra i rozwoju społeczności lokalnej.</w:t>
      </w:r>
      <w:r>
        <w:rPr>
          <w:bCs/>
        </w:rPr>
        <w:t xml:space="preserve"> </w:t>
      </w:r>
      <w:r w:rsidRPr="00FF57B1">
        <w:rPr>
          <w:bCs/>
        </w:rPr>
        <w:t>Program stanowi propozycje dla wszystkich organizacji i podmiotów wyrażających wolę i gotowość współpracy w działalności na rzecz Gminy Zbójno i jej mieszkańców.</w:t>
      </w:r>
      <w:r>
        <w:rPr>
          <w:bCs/>
        </w:rPr>
        <w:t xml:space="preserve"> </w:t>
      </w:r>
      <w:r w:rsidRPr="00FF57B1">
        <w:rPr>
          <w:bCs/>
        </w:rPr>
        <w:t>Należy przyjąć, że powyższa uchwała powoduje zabezpieczenie środków finansowych budżetowych w wysokości 15.000,00 zł.</w:t>
      </w:r>
    </w:p>
    <w:p w14:paraId="0281C831" w14:textId="77777777" w:rsidR="00FF57B1" w:rsidRDefault="00FF57B1" w:rsidP="00FF57B1">
      <w:pPr>
        <w:spacing w:line="360" w:lineRule="auto"/>
        <w:jc w:val="both"/>
        <w:rPr>
          <w:bCs/>
        </w:rPr>
      </w:pPr>
    </w:p>
    <w:p w14:paraId="47E9A531" w14:textId="77777777" w:rsidR="00FF57B1" w:rsidRDefault="00FF57B1" w:rsidP="00FF57B1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97314C7" w14:textId="77777777" w:rsidR="00FF57B1" w:rsidRDefault="00FF57B1" w:rsidP="00FF57B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EF10E2D" w14:textId="77777777" w:rsidR="00FF57B1" w:rsidRDefault="00FF57B1" w:rsidP="00FF57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0B9C62B" w14:textId="77777777" w:rsidR="00FF57B1" w:rsidRPr="008B7E79" w:rsidRDefault="00FF57B1" w:rsidP="00FF57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1F40FCC" w14:textId="77777777" w:rsidR="00FF57B1" w:rsidRPr="008B7E79" w:rsidRDefault="00FF57B1" w:rsidP="00FF57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3B0EFD72" w14:textId="77777777" w:rsidR="00FF57B1" w:rsidRPr="008B7E79" w:rsidRDefault="00FF57B1" w:rsidP="00FF57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91DD8DA" w14:textId="77777777" w:rsidR="00FF57B1" w:rsidRPr="008B7E79" w:rsidRDefault="00FF57B1" w:rsidP="00FF57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9150641" w14:textId="77777777" w:rsidR="00FF57B1" w:rsidRPr="008B7E79" w:rsidRDefault="00FF57B1" w:rsidP="00FF57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69DA409" w14:textId="7B12E0DF" w:rsidR="00FF57B1" w:rsidRDefault="00FF57B1" w:rsidP="00FF57B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XLIII/25</w:t>
      </w:r>
      <w:r w:rsidR="00C46F2C">
        <w:rPr>
          <w:bCs/>
        </w:rPr>
        <w:t>2</w:t>
      </w:r>
      <w:r>
        <w:rPr>
          <w:bCs/>
        </w:rPr>
        <w:t xml:space="preserve">/2022 </w:t>
      </w:r>
      <w:r w:rsidRPr="00FF57B1">
        <w:rPr>
          <w:bCs/>
        </w:rPr>
        <w:t xml:space="preserve">w sprawie uchwalenia „Rocznego Programu </w:t>
      </w:r>
      <w:r>
        <w:rPr>
          <w:bCs/>
        </w:rPr>
        <w:t>2</w:t>
      </w:r>
      <w:r w:rsidRPr="00FF57B1">
        <w:rPr>
          <w:bCs/>
        </w:rPr>
        <w:t xml:space="preserve">Współpracy Gminy Zbójno z organizacjami pozarządowymi i innymi podmiotami, o których mowa w art. 3 ust. 3 ustawy z dnia 24 kwietnia 2003 r. o działalności pożytku publicznego i o wolontariacie, na 2023 rok </w:t>
      </w:r>
      <w:r>
        <w:rPr>
          <w:bCs/>
        </w:rPr>
        <w:t>podjęła jednogłośnie – wykaz imienny głosowania w załączeniu do protokołu.</w:t>
      </w:r>
    </w:p>
    <w:p w14:paraId="6E6D0017" w14:textId="77777777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5F0A143E" w14:textId="6DE10480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lastRenderedPageBreak/>
        <w:t>Ad. 6 Uchwała w sprawie określenia wysokości stawek podatku od nieruchomości oraz zwolnień od tego podatku.</w:t>
      </w:r>
    </w:p>
    <w:p w14:paraId="2CDEB79B" w14:textId="7F71FB54" w:rsidR="00C46F2C" w:rsidRDefault="00C46F2C" w:rsidP="00C46F2C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>
        <w:rPr>
          <w:bCs/>
        </w:rPr>
        <w:t>Wójt</w:t>
      </w:r>
      <w:r>
        <w:rPr>
          <w:bCs/>
        </w:rPr>
        <w:t xml:space="preserve"> Gminy. </w:t>
      </w:r>
      <w:r w:rsidRPr="00C46F2C">
        <w:rPr>
          <w:bCs/>
        </w:rPr>
        <w:t>Górne granice stawek ulegają corocznie zmianie na następny rok podatkowy w stopniu odpowiadającym wskaźnikowi cen i usług konsumpcyjnych w okresie pierwszego półrocza roku, w którym stawki ulegają zmianie, w stosunku do analogicznego okresu roku poprzedniego</w:t>
      </w:r>
      <w:r>
        <w:rPr>
          <w:bCs/>
        </w:rPr>
        <w:t>. Pani Wójt przedstawiła proponowane stawki podatku od nieruchomości</w:t>
      </w:r>
      <w:r>
        <w:rPr>
          <w:bCs/>
        </w:rPr>
        <w:t>.</w:t>
      </w:r>
    </w:p>
    <w:p w14:paraId="77368E44" w14:textId="77777777" w:rsidR="00C46F2C" w:rsidRDefault="00C46F2C" w:rsidP="00C46F2C">
      <w:pPr>
        <w:spacing w:line="360" w:lineRule="auto"/>
        <w:jc w:val="both"/>
        <w:rPr>
          <w:bCs/>
        </w:rPr>
      </w:pPr>
    </w:p>
    <w:p w14:paraId="02FCAFFB" w14:textId="52C3C604" w:rsidR="00C46F2C" w:rsidRDefault="00C46F2C" w:rsidP="00C46F2C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B907513" w14:textId="1121AEA3" w:rsidR="00C46F2C" w:rsidRDefault="00C46F2C" w:rsidP="00C46F2C">
      <w:pPr>
        <w:spacing w:line="360" w:lineRule="auto"/>
        <w:jc w:val="both"/>
        <w:rPr>
          <w:bCs/>
        </w:rPr>
      </w:pPr>
      <w:r>
        <w:rPr>
          <w:bCs/>
        </w:rPr>
        <w:t>Z-ca Przewodniczącego Rady odczytała treść uchwały.</w:t>
      </w:r>
    </w:p>
    <w:p w14:paraId="32F7EB9A" w14:textId="543567EC" w:rsidR="00C46F2C" w:rsidRDefault="00C46F2C" w:rsidP="00C46F2C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6C164E5C" w14:textId="77777777" w:rsidR="00C46F2C" w:rsidRDefault="00C46F2C" w:rsidP="00C4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EC900FB" w14:textId="77777777" w:rsidR="00C46F2C" w:rsidRPr="008B7E79" w:rsidRDefault="00C46F2C" w:rsidP="00C4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03763D7" w14:textId="77777777" w:rsidR="00C46F2C" w:rsidRPr="008B7E79" w:rsidRDefault="00C46F2C" w:rsidP="00C4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17FE13F6" w14:textId="77777777" w:rsidR="00C46F2C" w:rsidRPr="008B7E79" w:rsidRDefault="00C46F2C" w:rsidP="00C4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9508ABB" w14:textId="77777777" w:rsidR="00C46F2C" w:rsidRPr="008B7E79" w:rsidRDefault="00C46F2C" w:rsidP="00C4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1E6CA8C" w14:textId="77777777" w:rsidR="00C46F2C" w:rsidRPr="008B7E79" w:rsidRDefault="00C46F2C" w:rsidP="00C4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DF559EA" w14:textId="4007D3D9" w:rsidR="00C46F2C" w:rsidRDefault="00C46F2C" w:rsidP="00C46F2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XLIII/25</w:t>
      </w:r>
      <w:r>
        <w:rPr>
          <w:bCs/>
        </w:rPr>
        <w:t>3</w:t>
      </w:r>
      <w:r>
        <w:rPr>
          <w:bCs/>
        </w:rPr>
        <w:t xml:space="preserve">/2022 </w:t>
      </w:r>
      <w:r w:rsidRPr="00C46F2C">
        <w:rPr>
          <w:bCs/>
        </w:rPr>
        <w:t>w sprawie określenia wysokości stawek podatku od nieruchomości oraz zwolnień od tego podatku</w:t>
      </w:r>
      <w:r w:rsidRPr="00FF57B1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6C769583" w14:textId="77777777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20B76F1C" w14:textId="329532D8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>Ad. 7 Uchwała w sprawie obniżenia średniej ceny żyta dla celów podatku rolnego na rok 2023.</w:t>
      </w:r>
    </w:p>
    <w:p w14:paraId="0646853E" w14:textId="4BD59094" w:rsidR="00A330C1" w:rsidRDefault="00A330C1" w:rsidP="00A330C1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Wójt Gminy. </w:t>
      </w:r>
      <w:r w:rsidRPr="00A330C1">
        <w:rPr>
          <w:bCs/>
        </w:rPr>
        <w:t>Rada Gminy jest uprawniona do obniżenia średniej ceny żyta, ustalonej na podstawie komunikatu Prezesa Głównego Urzędu Statystycznego, za okres 11 kwartałów poprzedzających kwartał poprzedzający rok podatkowy. Komunikat zostaje ogłoszony w terminie do 20 października roku poprzedzającego rok podatkowy w Monitorze Polskim.</w:t>
      </w:r>
      <w:r>
        <w:rPr>
          <w:bCs/>
        </w:rPr>
        <w:t xml:space="preserve"> Na komisjach ustalono obniżenie</w:t>
      </w:r>
      <w:r w:rsidRPr="00A330C1">
        <w:rPr>
          <w:bCs/>
        </w:rPr>
        <w:t xml:space="preserve"> kwoty 74,05 zł za 1 </w:t>
      </w:r>
      <w:proofErr w:type="spellStart"/>
      <w:r w:rsidRPr="00A330C1">
        <w:rPr>
          <w:bCs/>
        </w:rPr>
        <w:t>dt</w:t>
      </w:r>
      <w:proofErr w:type="spellEnd"/>
      <w:r w:rsidRPr="00A330C1">
        <w:rPr>
          <w:bCs/>
        </w:rPr>
        <w:t xml:space="preserve"> (q) do kwoty 68,00 zł za 1 </w:t>
      </w:r>
      <w:proofErr w:type="spellStart"/>
      <w:r w:rsidRPr="00A330C1">
        <w:rPr>
          <w:bCs/>
        </w:rPr>
        <w:t>dt</w:t>
      </w:r>
      <w:proofErr w:type="spellEnd"/>
      <w:r w:rsidRPr="00A330C1">
        <w:rPr>
          <w:bCs/>
        </w:rPr>
        <w:t xml:space="preserve"> (q).</w:t>
      </w:r>
    </w:p>
    <w:p w14:paraId="5A72548B" w14:textId="77777777" w:rsidR="00A330C1" w:rsidRDefault="00A330C1" w:rsidP="00A330C1">
      <w:pPr>
        <w:spacing w:line="360" w:lineRule="auto"/>
        <w:jc w:val="both"/>
        <w:rPr>
          <w:bCs/>
        </w:rPr>
      </w:pPr>
    </w:p>
    <w:p w14:paraId="5D21606D" w14:textId="77777777" w:rsidR="00A330C1" w:rsidRDefault="00A330C1" w:rsidP="00A330C1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47D253D" w14:textId="77777777" w:rsidR="00A330C1" w:rsidRDefault="00A330C1" w:rsidP="00A330C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FF0EEE0" w14:textId="77777777" w:rsidR="00A330C1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908D920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>Głosowanie:</w:t>
      </w:r>
    </w:p>
    <w:p w14:paraId="037E5AA0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21674FDE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36FC3C7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1B671C0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F369F08" w14:textId="0A382A82" w:rsidR="00A330C1" w:rsidRDefault="00A330C1" w:rsidP="00A330C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XLIII/</w:t>
      </w:r>
      <w:r>
        <w:rPr>
          <w:bCs/>
        </w:rPr>
        <w:t>254</w:t>
      </w:r>
      <w:r>
        <w:rPr>
          <w:bCs/>
        </w:rPr>
        <w:t xml:space="preserve">/2022 </w:t>
      </w:r>
      <w:r w:rsidRPr="00A330C1">
        <w:rPr>
          <w:bCs/>
        </w:rPr>
        <w:t>w sprawie obniżenia średniej ceny żyta dla celów podatku rolnego na rok 2023</w:t>
      </w:r>
      <w:r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20CC4829" w14:textId="77777777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382E3DD2" w14:textId="172EC099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>Ad. 8 Uchwała w sprawie pokrycia części kosztów gospodarowania odpadami komunalnymi z dochodów własnych niepochodzących z pobranej opłaty za gospodarowanie odpadami komunalnymi.</w:t>
      </w:r>
    </w:p>
    <w:p w14:paraId="73E7310C" w14:textId="37FA4C7D" w:rsidR="00A330C1" w:rsidRDefault="00A330C1" w:rsidP="00A330C1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4A2A93">
        <w:rPr>
          <w:bCs/>
        </w:rPr>
        <w:t>Wójt</w:t>
      </w:r>
      <w:r>
        <w:rPr>
          <w:bCs/>
        </w:rPr>
        <w:t xml:space="preserve"> Gminy. </w:t>
      </w:r>
      <w:r w:rsidR="004A2A93">
        <w:rPr>
          <w:bCs/>
        </w:rPr>
        <w:t>W</w:t>
      </w:r>
      <w:r w:rsidR="004A2A93" w:rsidRPr="004A2A93">
        <w:rPr>
          <w:bCs/>
        </w:rPr>
        <w:t xml:space="preserve"> przypadku gdy środki pozyskane z opłat za gospodarowanie odpadami komunalnymi są niewystarczające na pokrycie kosztów funkcjonowania systemu gospodarowania odpadami komunalnymi, rada gminy może postanowić, w drodze uchwały, o pokryciu tych kosztów z dochodów własnych gminy niepochodzących z pobranej opłaty.</w:t>
      </w:r>
    </w:p>
    <w:p w14:paraId="07518A6E" w14:textId="77777777" w:rsidR="00A330C1" w:rsidRDefault="00A330C1" w:rsidP="00A330C1">
      <w:pPr>
        <w:spacing w:line="360" w:lineRule="auto"/>
        <w:jc w:val="both"/>
        <w:rPr>
          <w:bCs/>
        </w:rPr>
      </w:pPr>
    </w:p>
    <w:p w14:paraId="5E38552E" w14:textId="77777777" w:rsidR="00A330C1" w:rsidRDefault="00A330C1" w:rsidP="00A330C1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228C0E5" w14:textId="77777777" w:rsidR="00A330C1" w:rsidRDefault="00A330C1" w:rsidP="00A330C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07CDC58" w14:textId="77777777" w:rsidR="00A330C1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11DFCED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67CEB95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6166AB03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ABB83E8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6C031C0" w14:textId="77777777" w:rsidR="00A330C1" w:rsidRPr="008B7E79" w:rsidRDefault="00A330C1" w:rsidP="00A330C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6415DC1" w14:textId="74B5D933" w:rsidR="00A330C1" w:rsidRDefault="00A330C1" w:rsidP="00A330C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XLIII/</w:t>
      </w:r>
      <w:r>
        <w:rPr>
          <w:bCs/>
        </w:rPr>
        <w:t>255</w:t>
      </w:r>
      <w:r>
        <w:rPr>
          <w:bCs/>
        </w:rPr>
        <w:t xml:space="preserve">/2022 </w:t>
      </w:r>
      <w:r w:rsidRPr="00A330C1">
        <w:rPr>
          <w:bCs/>
        </w:rPr>
        <w:t>w sprawie pokrycia części kosztów gospodarowania odpadami komunalnymi z dochodów własnych niepochodzących z pobranej opłaty za gospodarowanie odpadami komunalnymi</w:t>
      </w:r>
      <w:r>
        <w:rPr>
          <w:bCs/>
        </w:rPr>
        <w:t xml:space="preserve"> podjęła jednogłośnie – wykaz imienny głosowania w załączeniu do protokołu.</w:t>
      </w:r>
    </w:p>
    <w:p w14:paraId="779F7031" w14:textId="77777777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6106610D" w14:textId="4D6C30BA" w:rsid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>Ad. 9 Uchwała w sprawie wyboru metody ustalenia opłaty za gospodarowanie odpadami komunalnymi oraz ustalenia stawek tej opłaty.</w:t>
      </w:r>
    </w:p>
    <w:p w14:paraId="001837CB" w14:textId="050C30F4" w:rsidR="004A2A93" w:rsidRDefault="004A2A93" w:rsidP="004A2A93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Projekt uchwały przedstawił Wójt Gminy. </w:t>
      </w:r>
      <w:r w:rsidR="005A6BEA">
        <w:rPr>
          <w:bCs/>
        </w:rPr>
        <w:t>Uchwała ta jest konsekwencją poprzedniej uchwały. Konieczne staje się podwyższenie opłaty za gospodarowanie odpadami komunalnymi o 3 zł.</w:t>
      </w:r>
    </w:p>
    <w:p w14:paraId="3C210877" w14:textId="77777777" w:rsidR="004A2A93" w:rsidRDefault="004A2A93" w:rsidP="004A2A93">
      <w:pPr>
        <w:spacing w:line="360" w:lineRule="auto"/>
        <w:jc w:val="both"/>
        <w:rPr>
          <w:bCs/>
        </w:rPr>
      </w:pPr>
    </w:p>
    <w:p w14:paraId="7C25CD98" w14:textId="77777777" w:rsidR="005A6BEA" w:rsidRDefault="005A6BEA" w:rsidP="005A6BE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14D2A51" w14:textId="77777777" w:rsidR="005A6BEA" w:rsidRDefault="005A6BEA" w:rsidP="005A6BEA">
      <w:pPr>
        <w:spacing w:line="360" w:lineRule="auto"/>
        <w:jc w:val="both"/>
        <w:rPr>
          <w:bCs/>
        </w:rPr>
      </w:pPr>
      <w:r>
        <w:rPr>
          <w:bCs/>
        </w:rPr>
        <w:t>Z-ca Przewodniczącego Rady odczytała treść uchwały.</w:t>
      </w:r>
    </w:p>
    <w:p w14:paraId="185D470F" w14:textId="77777777" w:rsidR="005A6BEA" w:rsidRDefault="005A6BEA" w:rsidP="005A6BE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1CAF2F1F" w14:textId="77777777" w:rsidR="004A2A93" w:rsidRDefault="004A2A93" w:rsidP="004A2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7AF8BE3" w14:textId="77777777" w:rsidR="004A2A93" w:rsidRPr="008B7E79" w:rsidRDefault="004A2A93" w:rsidP="004A2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4962BD9" w14:textId="77777777" w:rsidR="004A2A93" w:rsidRPr="008B7E79" w:rsidRDefault="004A2A93" w:rsidP="004A2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401D205D" w14:textId="77777777" w:rsidR="004A2A93" w:rsidRPr="008B7E79" w:rsidRDefault="004A2A93" w:rsidP="004A2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86F656E" w14:textId="77777777" w:rsidR="004A2A93" w:rsidRPr="008B7E79" w:rsidRDefault="004A2A93" w:rsidP="004A2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492F80B" w14:textId="77777777" w:rsidR="004A2A93" w:rsidRPr="008B7E79" w:rsidRDefault="004A2A93" w:rsidP="004A2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542719F" w14:textId="3B3B9301" w:rsidR="004A2A93" w:rsidRDefault="004A2A93" w:rsidP="004A2A9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XLIII/25</w:t>
      </w:r>
      <w:r>
        <w:rPr>
          <w:bCs/>
        </w:rPr>
        <w:t>6</w:t>
      </w:r>
      <w:r>
        <w:rPr>
          <w:bCs/>
        </w:rPr>
        <w:t xml:space="preserve">/2022 </w:t>
      </w:r>
      <w:r w:rsidRPr="004A2A93">
        <w:rPr>
          <w:bCs/>
        </w:rPr>
        <w:t>w sprawie wyboru metody ustalenia opłaty za gospodarowanie odpadami komunalnymi oraz ustalenia stawek tej opłaty</w:t>
      </w:r>
      <w:r w:rsidRPr="004A2A93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4A963912" w14:textId="77777777" w:rsidR="004A2A93" w:rsidRPr="00A67C40" w:rsidRDefault="004A2A93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4CC61FAA" w14:textId="4D7BD7ED" w:rsidR="00A67C40" w:rsidRDefault="00A67C40" w:rsidP="00A67C40">
      <w:pPr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>Ad. 10 Uchwała w sprawie określenia wysokości stawek podatku od środków transportowych.</w:t>
      </w:r>
    </w:p>
    <w:p w14:paraId="643EB61E" w14:textId="25BCEC45" w:rsidR="005A6BEA" w:rsidRDefault="005A6BEA" w:rsidP="005A6BEA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Wójt Gminy. </w:t>
      </w:r>
      <w:r w:rsidR="00182E16">
        <w:rPr>
          <w:bCs/>
        </w:rPr>
        <w:t>Przez dwa ostatnie lata stawki te nie były podwyższane. Pani Wójt odczytała proponowane stawki.</w:t>
      </w:r>
    </w:p>
    <w:p w14:paraId="54DD8798" w14:textId="77777777" w:rsidR="005A6BEA" w:rsidRDefault="005A6BEA" w:rsidP="005A6BEA">
      <w:pPr>
        <w:spacing w:line="360" w:lineRule="auto"/>
        <w:jc w:val="both"/>
        <w:rPr>
          <w:bCs/>
        </w:rPr>
      </w:pPr>
    </w:p>
    <w:p w14:paraId="51A7C53C" w14:textId="77777777" w:rsidR="005A6BEA" w:rsidRDefault="005A6BEA" w:rsidP="005A6BE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C4661AB" w14:textId="77777777" w:rsidR="005A6BEA" w:rsidRDefault="005A6BEA" w:rsidP="005A6BEA">
      <w:pPr>
        <w:spacing w:line="360" w:lineRule="auto"/>
        <w:jc w:val="both"/>
        <w:rPr>
          <w:bCs/>
        </w:rPr>
      </w:pPr>
      <w:r>
        <w:rPr>
          <w:bCs/>
        </w:rPr>
        <w:t>Z-ca Przewodniczącego Rady odczytała treść uchwały.</w:t>
      </w:r>
    </w:p>
    <w:p w14:paraId="231DB2EB" w14:textId="77777777" w:rsidR="005A6BEA" w:rsidRDefault="005A6BEA" w:rsidP="005A6BE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45659406" w14:textId="77777777" w:rsidR="005A6BEA" w:rsidRDefault="005A6BEA" w:rsidP="005A6BE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4EC7BED" w14:textId="77777777" w:rsidR="005A6BEA" w:rsidRPr="008B7E79" w:rsidRDefault="005A6BEA" w:rsidP="005A6BE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F5B1374" w14:textId="77777777" w:rsidR="005A6BEA" w:rsidRPr="008B7E79" w:rsidRDefault="005A6BEA" w:rsidP="005A6BE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4406399C" w14:textId="77777777" w:rsidR="005A6BEA" w:rsidRPr="008B7E79" w:rsidRDefault="005A6BEA" w:rsidP="005A6BE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DDCE1CD" w14:textId="77777777" w:rsidR="005A6BEA" w:rsidRPr="008B7E79" w:rsidRDefault="005A6BEA" w:rsidP="005A6BE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DCF3DED" w14:textId="77777777" w:rsidR="005A6BEA" w:rsidRPr="008B7E79" w:rsidRDefault="005A6BEA" w:rsidP="005A6BE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2879FBC" w14:textId="18360555" w:rsidR="005A6BEA" w:rsidRDefault="005A6BEA" w:rsidP="005A6BE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XLIII/25</w:t>
      </w:r>
      <w:r>
        <w:rPr>
          <w:bCs/>
        </w:rPr>
        <w:t>7</w:t>
      </w:r>
      <w:r>
        <w:rPr>
          <w:bCs/>
        </w:rPr>
        <w:t xml:space="preserve">/2022 </w:t>
      </w:r>
      <w:r w:rsidRPr="005A6BEA">
        <w:rPr>
          <w:bCs/>
        </w:rPr>
        <w:t>w sprawie określenia wysokości stawek podatku od środków transportowych</w:t>
      </w:r>
      <w:r w:rsidRPr="005A6BEA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6B775955" w14:textId="77777777" w:rsidR="00B543DD" w:rsidRDefault="00B543DD" w:rsidP="005A6BE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017481C" w14:textId="710C3371" w:rsidR="00B543DD" w:rsidRDefault="00B543DD" w:rsidP="00B543DD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Punkt dodatkowy:</w:t>
      </w:r>
      <w:r w:rsidRPr="00182E16">
        <w:rPr>
          <w:b/>
          <w:i/>
          <w:iCs/>
          <w:u w:val="single"/>
        </w:rPr>
        <w:t xml:space="preserve"> </w:t>
      </w:r>
      <w:r>
        <w:rPr>
          <w:b/>
          <w:i/>
          <w:iCs/>
          <w:u w:val="single"/>
        </w:rPr>
        <w:t xml:space="preserve">uchwała </w:t>
      </w:r>
      <w:r w:rsidRPr="00182E16">
        <w:rPr>
          <w:b/>
          <w:i/>
          <w:iCs/>
          <w:u w:val="single"/>
        </w:rPr>
        <w:t>w sprawie zaliczenia drogi do kategorii dróg gminnych</w:t>
      </w:r>
      <w:r>
        <w:rPr>
          <w:b/>
          <w:i/>
          <w:iCs/>
          <w:u w:val="single"/>
        </w:rPr>
        <w:t>.</w:t>
      </w:r>
    </w:p>
    <w:p w14:paraId="37946E65" w14:textId="36635A19" w:rsidR="00B543DD" w:rsidRDefault="00B543DD" w:rsidP="00B543DD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Projekt uchwały przedstawił </w:t>
      </w:r>
      <w:r w:rsidR="00FF5719">
        <w:rPr>
          <w:bCs/>
        </w:rPr>
        <w:t>Pan Tomasz Smoliński – pracownik UG</w:t>
      </w:r>
      <w:r>
        <w:rPr>
          <w:bCs/>
        </w:rPr>
        <w:t xml:space="preserve">. </w:t>
      </w:r>
      <w:r w:rsidR="00FF5719" w:rsidRPr="00FF5719">
        <w:rPr>
          <w:bCs/>
        </w:rPr>
        <w:t>Na terenie gminy Zbójno istnieje obecnie sieć dróg gminnych, będących drogami wewnętrznymi. Zarządzanie tymi drogami należy – zgodnie z ustawą z dnia 21 marca 1985 r. o drogach publicznych do zarządcy lub właściciela terenu. Tak więc koszty utrzymania dróg wewnętrznych ponosi Gmina. Zaliczenie dróg wewnętrznych do sieci dróg publicznych nie wpłynie na zwiększenie kosztów utrzymania dróg gminnych.</w:t>
      </w:r>
      <w:r w:rsidR="00FF5719">
        <w:rPr>
          <w:bCs/>
        </w:rPr>
        <w:t xml:space="preserve"> </w:t>
      </w:r>
      <w:r w:rsidR="00FF5719" w:rsidRPr="00FF5719">
        <w:rPr>
          <w:bCs/>
        </w:rPr>
        <w:t>Zarząd Powiatu Golubsko-Dobrzyńskiego pismem z dnia 09.11.2022 r. wydał pozytywną opinię w sprawie nadania kategorii drogi publicznej dla drogi przebiegającej po działkach o numerach ewidencyjnych gruntu 528/2 i 638/3 o długości 3106 m.</w:t>
      </w:r>
    </w:p>
    <w:p w14:paraId="545BF3BA" w14:textId="77777777" w:rsidR="00B543DD" w:rsidRDefault="00B543DD" w:rsidP="00B543DD">
      <w:pPr>
        <w:spacing w:line="360" w:lineRule="auto"/>
        <w:jc w:val="both"/>
        <w:rPr>
          <w:bCs/>
        </w:rPr>
      </w:pPr>
    </w:p>
    <w:p w14:paraId="66A21B02" w14:textId="77777777" w:rsidR="00B543DD" w:rsidRDefault="00B543DD" w:rsidP="00B543DD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3F2FFE7" w14:textId="77777777" w:rsidR="00B543DD" w:rsidRDefault="00B543DD" w:rsidP="00B543DD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C503B80" w14:textId="77777777" w:rsidR="00B543DD" w:rsidRDefault="00B543DD" w:rsidP="00B543D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D077DA2" w14:textId="77777777" w:rsidR="00B543DD" w:rsidRPr="008B7E79" w:rsidRDefault="00B543DD" w:rsidP="00B543D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36B8B69" w14:textId="77777777" w:rsidR="00B543DD" w:rsidRPr="008B7E79" w:rsidRDefault="00B543DD" w:rsidP="00B543D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2FD03A00" w14:textId="77777777" w:rsidR="00B543DD" w:rsidRPr="008B7E79" w:rsidRDefault="00B543DD" w:rsidP="00B543D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24DD954" w14:textId="77777777" w:rsidR="00B543DD" w:rsidRPr="008B7E79" w:rsidRDefault="00B543DD" w:rsidP="00B543D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F9768B8" w14:textId="77777777" w:rsidR="00B543DD" w:rsidRPr="008B7E79" w:rsidRDefault="00B543DD" w:rsidP="00B543D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E9948B0" w14:textId="03230A13" w:rsidR="00B543DD" w:rsidRDefault="00B543DD" w:rsidP="00B543D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XLIII/</w:t>
      </w:r>
      <w:r>
        <w:rPr>
          <w:bCs/>
        </w:rPr>
        <w:t>258</w:t>
      </w:r>
      <w:r>
        <w:rPr>
          <w:bCs/>
        </w:rPr>
        <w:t xml:space="preserve">/2022 </w:t>
      </w:r>
      <w:r w:rsidRPr="00B543DD">
        <w:rPr>
          <w:bCs/>
        </w:rPr>
        <w:t>w sprawie zaliczenia drogi do kategorii dróg gminnych</w:t>
      </w:r>
      <w:r>
        <w:rPr>
          <w:bCs/>
        </w:rPr>
        <w:t xml:space="preserve"> podjęła jednogłośnie – wykaz imienny głosowania w załączeniu do protokołu.</w:t>
      </w:r>
    </w:p>
    <w:p w14:paraId="639C5936" w14:textId="77777777" w:rsidR="00B543DD" w:rsidRDefault="00B543DD" w:rsidP="00182E16">
      <w:pPr>
        <w:spacing w:line="360" w:lineRule="auto"/>
        <w:jc w:val="both"/>
        <w:rPr>
          <w:b/>
          <w:i/>
          <w:iCs/>
          <w:u w:val="single"/>
        </w:rPr>
      </w:pPr>
    </w:p>
    <w:p w14:paraId="231771E5" w14:textId="6D154246" w:rsidR="005A6BEA" w:rsidRDefault="00182E16" w:rsidP="00182E16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Punkt dodatkowy:</w:t>
      </w:r>
      <w:r w:rsidRPr="00182E16">
        <w:t xml:space="preserve"> </w:t>
      </w:r>
      <w:r w:rsidRPr="00182E16">
        <w:rPr>
          <w:b/>
          <w:bCs/>
          <w:i/>
          <w:iCs/>
          <w:u w:val="single"/>
        </w:rPr>
        <w:t xml:space="preserve">uchwała </w:t>
      </w:r>
      <w:r w:rsidRPr="00182E16">
        <w:rPr>
          <w:b/>
          <w:i/>
          <w:iCs/>
          <w:u w:val="single"/>
        </w:rPr>
        <w:t>zmieniająca uchwałę w sprawie ustalenia wzoru deklaracji o wysokości opłaty za gospodarowanie odpadami komunalnymi składanej przez właścicieli nieruchomości położonych na terenie Gminy Zbójno oraz określenia warunków i trybu składania deklaracji za pomocą środków komunikacji elektronicznej</w:t>
      </w:r>
      <w:r>
        <w:rPr>
          <w:b/>
          <w:i/>
          <w:iCs/>
          <w:u w:val="single"/>
        </w:rPr>
        <w:t>.</w:t>
      </w:r>
    </w:p>
    <w:p w14:paraId="0DF76743" w14:textId="6BD92C6D" w:rsidR="00182E16" w:rsidRDefault="00182E16" w:rsidP="00182E16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FF5719">
        <w:rPr>
          <w:bCs/>
        </w:rPr>
        <w:t>Sekretarz</w:t>
      </w:r>
      <w:r>
        <w:rPr>
          <w:bCs/>
        </w:rPr>
        <w:t xml:space="preserve"> Gminy</w:t>
      </w:r>
      <w:r w:rsidR="00FF5719">
        <w:rPr>
          <w:bCs/>
        </w:rPr>
        <w:t xml:space="preserve"> informując, że zmiana dotyczy wyłącznie zmiany adresy Urzędu Gminy.</w:t>
      </w:r>
    </w:p>
    <w:p w14:paraId="674135A0" w14:textId="77777777" w:rsidR="00182E16" w:rsidRDefault="00182E16" w:rsidP="00182E16">
      <w:pPr>
        <w:spacing w:line="360" w:lineRule="auto"/>
        <w:jc w:val="both"/>
        <w:rPr>
          <w:bCs/>
        </w:rPr>
      </w:pPr>
    </w:p>
    <w:p w14:paraId="4BB3357C" w14:textId="77777777" w:rsidR="00182E16" w:rsidRDefault="00182E16" w:rsidP="00182E16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517A147" w14:textId="77777777" w:rsidR="00182E16" w:rsidRDefault="00182E16" w:rsidP="00182E16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692E25A" w14:textId="77777777" w:rsidR="00182E16" w:rsidRDefault="00182E16" w:rsidP="00182E1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C02946D" w14:textId="77777777" w:rsidR="00182E16" w:rsidRPr="008B7E79" w:rsidRDefault="00182E16" w:rsidP="00182E1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A04EB7E" w14:textId="77777777" w:rsidR="00182E16" w:rsidRPr="008B7E79" w:rsidRDefault="00182E16" w:rsidP="00182E1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29CB2F12" w14:textId="77777777" w:rsidR="00182E16" w:rsidRPr="008B7E79" w:rsidRDefault="00182E16" w:rsidP="00182E1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2D98766" w14:textId="77777777" w:rsidR="00182E16" w:rsidRPr="008B7E79" w:rsidRDefault="00182E16" w:rsidP="00182E1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E2C474C" w14:textId="77777777" w:rsidR="00182E16" w:rsidRPr="008B7E79" w:rsidRDefault="00182E16" w:rsidP="00182E1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23B7F02C" w14:textId="2020AADC" w:rsidR="00182E16" w:rsidRDefault="00182E16" w:rsidP="00182E1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XLIII/</w:t>
      </w:r>
      <w:r>
        <w:rPr>
          <w:bCs/>
        </w:rPr>
        <w:t>25</w:t>
      </w:r>
      <w:r w:rsidR="00B543DD">
        <w:rPr>
          <w:bCs/>
        </w:rPr>
        <w:t>9</w:t>
      </w:r>
      <w:r>
        <w:rPr>
          <w:bCs/>
        </w:rPr>
        <w:t xml:space="preserve">/2022 </w:t>
      </w:r>
      <w:r w:rsidRPr="00182E16">
        <w:rPr>
          <w:bCs/>
        </w:rPr>
        <w:t>zmieniająca uchwałę w sprawie ustalenia wzoru deklaracji o wysokości opłaty za gospodarowanie odpadami komunalnymi składanej przez właścicieli nieruchomości położonych na terenie Gminy Zbójno oraz określenia warunków i trybu składania deklaracji za pomocą środków komunikacji elektronicznej</w:t>
      </w:r>
      <w:r w:rsidR="00B543DD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2813306D" w14:textId="77777777" w:rsidR="00182E16" w:rsidRDefault="00182E16" w:rsidP="00182E16">
      <w:pPr>
        <w:spacing w:line="360" w:lineRule="auto"/>
        <w:jc w:val="both"/>
        <w:rPr>
          <w:b/>
          <w:i/>
          <w:iCs/>
          <w:u w:val="single"/>
        </w:rPr>
      </w:pPr>
    </w:p>
    <w:p w14:paraId="215B5424" w14:textId="77777777" w:rsidR="00182E16" w:rsidRDefault="00182E16" w:rsidP="00182E16">
      <w:pPr>
        <w:spacing w:line="360" w:lineRule="auto"/>
        <w:jc w:val="both"/>
        <w:rPr>
          <w:b/>
          <w:i/>
          <w:iCs/>
          <w:u w:val="single"/>
        </w:rPr>
      </w:pPr>
    </w:p>
    <w:p w14:paraId="50D6B43B" w14:textId="46AB829E" w:rsidR="00182E16" w:rsidRDefault="00182E16" w:rsidP="00182E16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Punkt dodatkowy:</w:t>
      </w:r>
      <w:r w:rsidRPr="00182E16">
        <w:rPr>
          <w:b/>
          <w:i/>
          <w:iCs/>
          <w:u w:val="single"/>
        </w:rPr>
        <w:t xml:space="preserve"> </w:t>
      </w:r>
      <w:r>
        <w:rPr>
          <w:b/>
          <w:i/>
          <w:iCs/>
          <w:u w:val="single"/>
        </w:rPr>
        <w:t xml:space="preserve">uchwała </w:t>
      </w:r>
      <w:bookmarkStart w:id="4" w:name="_Hlk123035836"/>
      <w:r w:rsidRPr="00182E16">
        <w:rPr>
          <w:b/>
          <w:i/>
          <w:iCs/>
          <w:u w:val="single"/>
        </w:rPr>
        <w:t>zmieniająca uchwałę w sprawie budżetu Gminy Zbójno na 2022 rok</w:t>
      </w:r>
      <w:r>
        <w:rPr>
          <w:b/>
          <w:i/>
          <w:iCs/>
          <w:u w:val="single"/>
        </w:rPr>
        <w:t>.</w:t>
      </w:r>
    </w:p>
    <w:bookmarkEnd w:id="4"/>
    <w:p w14:paraId="464BC8A8" w14:textId="101BD28B" w:rsidR="003E52B1" w:rsidRDefault="003E52B1" w:rsidP="00FF5719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FF5719">
        <w:rPr>
          <w:bCs/>
        </w:rPr>
        <w:t>Skarbnik</w:t>
      </w:r>
      <w:r>
        <w:rPr>
          <w:bCs/>
        </w:rPr>
        <w:t xml:space="preserve"> Gminy. </w:t>
      </w:r>
      <w:r w:rsidR="00FF5719" w:rsidRPr="00FF5719">
        <w:rPr>
          <w:bCs/>
        </w:rPr>
        <w:t>W uchwale w sprawie budżetu Gminy Zbójno na 2022 rok zwiększono dochody i wydatki budżetu w wysokości 172 060,12 zł.</w:t>
      </w:r>
      <w:r w:rsidR="00FF5719">
        <w:rPr>
          <w:bCs/>
        </w:rPr>
        <w:t xml:space="preserve"> </w:t>
      </w:r>
      <w:r w:rsidR="00FF5719" w:rsidRPr="00FF5719">
        <w:rPr>
          <w:bCs/>
        </w:rPr>
        <w:t>Zwiększono plan dochodów majątkowych z tytułu sprzedaży nieruchomości gruntowych w kwocie 16</w:t>
      </w:r>
      <w:r w:rsidR="00FF5719">
        <w:rPr>
          <w:bCs/>
        </w:rPr>
        <w:t> </w:t>
      </w:r>
      <w:r w:rsidR="00FF5719" w:rsidRPr="00FF5719">
        <w:rPr>
          <w:bCs/>
        </w:rPr>
        <w:t>000,00 zł oraz dochody bieżące z tytułu otrzymanego odszkodowania oraz odsetek w kwocie 6 339,85 zł.</w:t>
      </w:r>
      <w:r w:rsidR="00FF5719">
        <w:rPr>
          <w:bCs/>
        </w:rPr>
        <w:t xml:space="preserve"> </w:t>
      </w:r>
      <w:r w:rsidR="00FF5719" w:rsidRPr="00FF5719">
        <w:rPr>
          <w:bCs/>
        </w:rPr>
        <w:t>Na podstawie decyzji Wojewody Kujawsko-Pomorskiego zwiększono plan dochodów i wydatków z tytułu dotacji z przeznaczeniem na wyposażenie szkół w podręczniki, materiały edukacyjne oraz koszty ich zakupu w kwocie 2 308,26 zł.</w:t>
      </w:r>
      <w:r w:rsidR="00FF5719">
        <w:rPr>
          <w:bCs/>
        </w:rPr>
        <w:t xml:space="preserve"> </w:t>
      </w:r>
      <w:r w:rsidR="00FF5719" w:rsidRPr="00FF5719">
        <w:rPr>
          <w:bCs/>
        </w:rPr>
        <w:t>W związku z przekazaniem środków z Funduszu Pomocy zwiększono dochody i wydatki z przeznaczeniem na zapewnienie zakwaterowania i wyżywienia obywatelom Ukrainy w kwocie 27 280,00 zł (za październik) oraz stypendia i zasiłki dla dzieci z Ukrainy w kwocie 3 420,00 zł.</w:t>
      </w:r>
      <w:r w:rsidR="00FF5719">
        <w:rPr>
          <w:bCs/>
        </w:rPr>
        <w:t xml:space="preserve"> </w:t>
      </w:r>
      <w:r w:rsidR="00FF5719" w:rsidRPr="00FF5719">
        <w:rPr>
          <w:bCs/>
        </w:rPr>
        <w:t>W związku z przekazaniem środków z Funduszu Przeciwdziałania COVID-19 zwiększono dochody i wydatki z przeznaczeniem na wypłatę dodatków węglowych w kwocie 116 712,01 zł.</w:t>
      </w:r>
      <w:r w:rsidR="00FF5719">
        <w:rPr>
          <w:bCs/>
        </w:rPr>
        <w:t xml:space="preserve"> </w:t>
      </w:r>
      <w:r w:rsidR="00FF5719" w:rsidRPr="00FF5719">
        <w:rPr>
          <w:bCs/>
        </w:rPr>
        <w:t>Zwiększono plan wydatków z przeznaczeniem na zakup materiałów, energii usług oraz opłat w zakresie gospodarki wodno-ściekowej, administracji i oświaty w kwocie 138 000,00 zł.</w:t>
      </w:r>
      <w:r w:rsidR="00FF5719">
        <w:rPr>
          <w:bCs/>
        </w:rPr>
        <w:t xml:space="preserve"> </w:t>
      </w:r>
      <w:r w:rsidR="00FF5719" w:rsidRPr="00FF5719">
        <w:rPr>
          <w:bCs/>
        </w:rPr>
        <w:t>Zmniejszono plan wydatków majątkowych w kwocie ogólnej 15 660,15 zł zgodnie z załącznikiem nr 3.</w:t>
      </w:r>
      <w:r w:rsidR="00FF5719">
        <w:rPr>
          <w:bCs/>
        </w:rPr>
        <w:t xml:space="preserve"> </w:t>
      </w:r>
      <w:r w:rsidR="00FF5719" w:rsidRPr="00FF5719">
        <w:rPr>
          <w:bCs/>
        </w:rPr>
        <w:t>Zmniejszono plan wydatków bieżących na zakup węgla w kwocie 100 000,00 zł.</w:t>
      </w:r>
      <w:r w:rsidR="00FF5719">
        <w:rPr>
          <w:bCs/>
        </w:rPr>
        <w:t xml:space="preserve"> </w:t>
      </w:r>
      <w:r w:rsidR="00FF5719" w:rsidRPr="00FF5719">
        <w:rPr>
          <w:bCs/>
        </w:rPr>
        <w:t>Pozostałe zmiany w planie wydatków dotyczą realizacji zadań bieżących przez Urząd Gminy, GOPS oraz jednostki oświatowe.</w:t>
      </w:r>
    </w:p>
    <w:p w14:paraId="645DC08D" w14:textId="77777777" w:rsidR="003E52B1" w:rsidRDefault="003E52B1" w:rsidP="003E52B1">
      <w:pPr>
        <w:spacing w:line="360" w:lineRule="auto"/>
        <w:jc w:val="both"/>
        <w:rPr>
          <w:bCs/>
        </w:rPr>
      </w:pPr>
    </w:p>
    <w:p w14:paraId="7BB0D429" w14:textId="77777777" w:rsidR="003E52B1" w:rsidRDefault="003E52B1" w:rsidP="003E52B1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9C81B29" w14:textId="77777777" w:rsidR="003E52B1" w:rsidRDefault="003E52B1" w:rsidP="003E52B1">
      <w:pPr>
        <w:spacing w:line="360" w:lineRule="auto"/>
        <w:jc w:val="both"/>
      </w:pPr>
      <w:r>
        <w:lastRenderedPageBreak/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1CC6CDE3" w14:textId="77777777" w:rsidR="003E52B1" w:rsidRDefault="003E52B1" w:rsidP="003E52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1D536B7" w14:textId="77777777" w:rsidR="003E52B1" w:rsidRPr="008B7E79" w:rsidRDefault="003E52B1" w:rsidP="003E52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BA0B544" w14:textId="77777777" w:rsidR="003E52B1" w:rsidRPr="008B7E79" w:rsidRDefault="003E52B1" w:rsidP="003E52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1F56C0AE" w14:textId="77777777" w:rsidR="003E52B1" w:rsidRPr="008B7E79" w:rsidRDefault="003E52B1" w:rsidP="003E52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E2A97EB" w14:textId="77777777" w:rsidR="003E52B1" w:rsidRPr="008B7E79" w:rsidRDefault="003E52B1" w:rsidP="003E52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31301DE" w14:textId="77777777" w:rsidR="003E52B1" w:rsidRPr="008B7E79" w:rsidRDefault="003E52B1" w:rsidP="003E52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2B3B5FEA" w14:textId="248786D0" w:rsidR="003E52B1" w:rsidRDefault="003E52B1" w:rsidP="003E52B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XLIII/</w:t>
      </w:r>
      <w:r>
        <w:rPr>
          <w:bCs/>
        </w:rPr>
        <w:t>260</w:t>
      </w:r>
      <w:r>
        <w:rPr>
          <w:bCs/>
        </w:rPr>
        <w:t xml:space="preserve">/2022 </w:t>
      </w:r>
      <w:r w:rsidRPr="003E52B1">
        <w:rPr>
          <w:bCs/>
        </w:rPr>
        <w:t>zmieniając</w:t>
      </w:r>
      <w:r>
        <w:rPr>
          <w:bCs/>
        </w:rPr>
        <w:t>ą</w:t>
      </w:r>
      <w:r w:rsidRPr="003E52B1">
        <w:rPr>
          <w:bCs/>
        </w:rPr>
        <w:t xml:space="preserve"> uchwałę w sprawie budżetu Gminy Zbójno na 2022 rok</w:t>
      </w:r>
      <w:r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CBEC6A2" w14:textId="77777777" w:rsidR="00182E16" w:rsidRDefault="00182E16" w:rsidP="00182E16">
      <w:pPr>
        <w:spacing w:line="360" w:lineRule="auto"/>
        <w:jc w:val="both"/>
        <w:rPr>
          <w:b/>
          <w:i/>
          <w:iCs/>
          <w:u w:val="single"/>
        </w:rPr>
      </w:pPr>
    </w:p>
    <w:p w14:paraId="57CD24EE" w14:textId="36CD498E" w:rsidR="00182E16" w:rsidRDefault="00182E16" w:rsidP="00182E16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Punkt dodatkowy:</w:t>
      </w:r>
      <w:r w:rsidRPr="00182E16">
        <w:rPr>
          <w:b/>
          <w:i/>
          <w:iCs/>
          <w:u w:val="single"/>
        </w:rPr>
        <w:t xml:space="preserve"> </w:t>
      </w:r>
      <w:r>
        <w:rPr>
          <w:b/>
          <w:i/>
          <w:iCs/>
          <w:u w:val="single"/>
        </w:rPr>
        <w:t xml:space="preserve">uchwała </w:t>
      </w:r>
      <w:r w:rsidRPr="00182E16">
        <w:rPr>
          <w:b/>
          <w:i/>
          <w:iCs/>
          <w:u w:val="single"/>
        </w:rPr>
        <w:t>zmieniająca uchwałę w sprawie Wieloletniej Prognozy Finansowej Gminy Zbójno na lata 2022-2030.</w:t>
      </w:r>
    </w:p>
    <w:p w14:paraId="7F950AD1" w14:textId="7AA62202" w:rsidR="003E52B1" w:rsidRDefault="003E52B1" w:rsidP="00246E1B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246E1B">
        <w:rPr>
          <w:bCs/>
        </w:rPr>
        <w:t>Skarbnik</w:t>
      </w:r>
      <w:r>
        <w:rPr>
          <w:bCs/>
        </w:rPr>
        <w:t xml:space="preserve"> Gminy. </w:t>
      </w:r>
      <w:r w:rsidR="00246E1B" w:rsidRPr="00246E1B">
        <w:rPr>
          <w:bCs/>
        </w:rPr>
        <w:t xml:space="preserve">W załączniku nr 1 </w:t>
      </w:r>
      <w:r w:rsidR="00246E1B">
        <w:rPr>
          <w:bCs/>
        </w:rPr>
        <w:t xml:space="preserve">do WPF </w:t>
      </w:r>
      <w:r w:rsidR="00246E1B" w:rsidRPr="00246E1B">
        <w:rPr>
          <w:bCs/>
        </w:rPr>
        <w:t>zaktualizowano plan dochodów i wydatków w roku 2022.</w:t>
      </w:r>
      <w:r w:rsidR="00246E1B">
        <w:rPr>
          <w:bCs/>
        </w:rPr>
        <w:t xml:space="preserve"> </w:t>
      </w:r>
      <w:r w:rsidR="00246E1B" w:rsidRPr="00246E1B">
        <w:rPr>
          <w:bCs/>
        </w:rPr>
        <w:t>W załączniku nr 2 wprowadzono nowe przedsięwzięcie pn. Sprzedaż węgla kamiennego przez gminę w ramach zakupu preferencyjnego na rzecz gospodarstw domowych.</w:t>
      </w:r>
    </w:p>
    <w:p w14:paraId="13CCE765" w14:textId="77777777" w:rsidR="003E52B1" w:rsidRDefault="003E52B1" w:rsidP="003E52B1">
      <w:pPr>
        <w:spacing w:line="360" w:lineRule="auto"/>
        <w:jc w:val="both"/>
        <w:rPr>
          <w:bCs/>
        </w:rPr>
      </w:pPr>
    </w:p>
    <w:p w14:paraId="36D5BDB9" w14:textId="77777777" w:rsidR="003E52B1" w:rsidRDefault="003E52B1" w:rsidP="003E52B1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0DC263E" w14:textId="77777777" w:rsidR="003E52B1" w:rsidRDefault="003E52B1" w:rsidP="003E52B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58B3EFAA" w14:textId="77777777" w:rsidR="003E52B1" w:rsidRDefault="003E52B1" w:rsidP="003E52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9FE301E" w14:textId="77777777" w:rsidR="003E52B1" w:rsidRPr="008B7E79" w:rsidRDefault="003E52B1" w:rsidP="003E52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7889CD4" w14:textId="77777777" w:rsidR="003E52B1" w:rsidRPr="008B7E79" w:rsidRDefault="003E52B1" w:rsidP="003E52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4EF5581E" w14:textId="77777777" w:rsidR="003E52B1" w:rsidRPr="008B7E79" w:rsidRDefault="003E52B1" w:rsidP="003E52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5424E57" w14:textId="77777777" w:rsidR="003E52B1" w:rsidRPr="008B7E79" w:rsidRDefault="003E52B1" w:rsidP="003E52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BC43878" w14:textId="77777777" w:rsidR="003E52B1" w:rsidRPr="008B7E79" w:rsidRDefault="003E52B1" w:rsidP="003E52B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1B73DC4" w14:textId="01B6D9B7" w:rsidR="003E52B1" w:rsidRDefault="003E52B1" w:rsidP="003E52B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XLIII/26</w:t>
      </w:r>
      <w:r>
        <w:rPr>
          <w:bCs/>
        </w:rPr>
        <w:t>1</w:t>
      </w:r>
      <w:r>
        <w:rPr>
          <w:bCs/>
        </w:rPr>
        <w:t xml:space="preserve">/2022 </w:t>
      </w:r>
      <w:r w:rsidRPr="003E52B1">
        <w:rPr>
          <w:bCs/>
        </w:rPr>
        <w:t>zmieniając</w:t>
      </w:r>
      <w:r>
        <w:rPr>
          <w:bCs/>
        </w:rPr>
        <w:t>ą</w:t>
      </w:r>
      <w:r w:rsidRPr="003E52B1">
        <w:rPr>
          <w:bCs/>
        </w:rPr>
        <w:t xml:space="preserve"> uchwałę w sprawie Wieloletniej Prognozy Finansowej Gminy Zbójno na lata 2022-2030</w:t>
      </w:r>
      <w:r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02125FB9" w14:textId="77777777" w:rsidR="00182E16" w:rsidRPr="00A67C40" w:rsidRDefault="00182E16" w:rsidP="00A67C40">
      <w:pPr>
        <w:spacing w:line="360" w:lineRule="auto"/>
        <w:jc w:val="both"/>
        <w:rPr>
          <w:b/>
          <w:i/>
          <w:iCs/>
          <w:u w:val="single"/>
        </w:rPr>
      </w:pPr>
    </w:p>
    <w:p w14:paraId="1590F499" w14:textId="5ECAEBBD" w:rsid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>Ad. 11 Pytania radnych i zaproszonych osób.</w:t>
      </w:r>
    </w:p>
    <w:p w14:paraId="29C29C96" w14:textId="2924F9A6" w:rsidR="003E52B1" w:rsidRPr="00DC51D6" w:rsidRDefault="003E52B1" w:rsidP="00A67C40">
      <w:pPr>
        <w:suppressAutoHyphens/>
        <w:spacing w:line="360" w:lineRule="auto"/>
        <w:jc w:val="both"/>
        <w:rPr>
          <w:bCs/>
          <w:i/>
          <w:iCs/>
        </w:rPr>
      </w:pPr>
    </w:p>
    <w:p w14:paraId="75045B9C" w14:textId="29FDF8B1" w:rsid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lastRenderedPageBreak/>
        <w:t>Ad. 12 Odpowiedzi na pytania radnych i zaproszonych osób.</w:t>
      </w:r>
    </w:p>
    <w:p w14:paraId="0F3A5BBF" w14:textId="77777777" w:rsidR="003E52B1" w:rsidRPr="00A67C40" w:rsidRDefault="003E52B1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433B5B32" w14:textId="4FF1A27F" w:rsidR="00A67C40" w:rsidRPr="00A67C40" w:rsidRDefault="00A67C40" w:rsidP="00A67C40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7C40">
        <w:rPr>
          <w:b/>
          <w:i/>
          <w:iCs/>
          <w:u w:val="single"/>
        </w:rPr>
        <w:t>Ad. 13 Wnioski i oświadczenia.</w:t>
      </w:r>
    </w:p>
    <w:p w14:paraId="5BEA0595" w14:textId="02E5E75D" w:rsidR="00A67C40" w:rsidRDefault="00DC51D6" w:rsidP="00141400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Gminy.</w:t>
      </w:r>
    </w:p>
    <w:p w14:paraId="48E98605" w14:textId="360EBED8" w:rsidR="00DC51D6" w:rsidRDefault="00DC51D6" w:rsidP="00141400">
      <w:pPr>
        <w:suppressAutoHyphens/>
        <w:spacing w:line="360" w:lineRule="auto"/>
        <w:jc w:val="both"/>
      </w:pPr>
      <w:r>
        <w:t>Pani Wójt podziękowała sołtysom za zadeklarowanie przygotowania ciast dla seniorów oraz poprosiła o zgłoszenie osób starszych i samotnych dla których zostaną przygotowane specjalne paczki świąteczne.</w:t>
      </w:r>
    </w:p>
    <w:p w14:paraId="6EBC2774" w14:textId="77777777" w:rsidR="00DC51D6" w:rsidRPr="00DC51D6" w:rsidRDefault="00DC51D6" w:rsidP="00141400">
      <w:pPr>
        <w:suppressAutoHyphens/>
        <w:spacing w:line="360" w:lineRule="auto"/>
        <w:jc w:val="both"/>
      </w:pPr>
    </w:p>
    <w:p w14:paraId="6C6B8735" w14:textId="39C6E8C0" w:rsidR="00956DAD" w:rsidRDefault="00141400" w:rsidP="0014140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 xml:space="preserve">Ad. </w:t>
      </w:r>
      <w:r w:rsidR="00A67C40">
        <w:rPr>
          <w:b/>
          <w:bCs/>
          <w:i/>
          <w:iCs/>
          <w:u w:val="single"/>
        </w:rPr>
        <w:t>14</w:t>
      </w:r>
      <w:r w:rsidRPr="00141400">
        <w:rPr>
          <w:b/>
          <w:bCs/>
          <w:i/>
          <w:iCs/>
          <w:u w:val="single"/>
        </w:rPr>
        <w:t xml:space="preserve"> Sprawy różne.</w:t>
      </w:r>
    </w:p>
    <w:p w14:paraId="595F4CBD" w14:textId="77777777" w:rsidR="00A67C40" w:rsidRDefault="00A67C40" w:rsidP="0014140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6198871B" w14:textId="73D4EE98" w:rsidR="00141400" w:rsidRPr="00141400" w:rsidRDefault="00141400" w:rsidP="00141400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 xml:space="preserve">Ad. </w:t>
      </w:r>
      <w:r w:rsidR="00A67C40">
        <w:rPr>
          <w:b/>
          <w:bCs/>
          <w:i/>
          <w:iCs/>
          <w:u w:val="single"/>
        </w:rPr>
        <w:t>15</w:t>
      </w:r>
      <w:r w:rsidRPr="00141400">
        <w:rPr>
          <w:b/>
          <w:bCs/>
          <w:i/>
          <w:iCs/>
          <w:u w:val="single"/>
        </w:rPr>
        <w:t xml:space="preserve"> Zamknięcie sesji.</w:t>
      </w:r>
    </w:p>
    <w:p w14:paraId="52B97EF8" w14:textId="4AD243DD" w:rsidR="00141400" w:rsidRPr="004247F1" w:rsidRDefault="00141400" w:rsidP="004247F1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>
        <w:rPr>
          <w:iCs/>
        </w:rPr>
        <w:t>y</w:t>
      </w:r>
      <w:r w:rsidRPr="00A0026B">
        <w:rPr>
          <w:iCs/>
        </w:rPr>
        <w:t xml:space="preserve"> Rady Gminy zamknął obrady </w:t>
      </w:r>
      <w:r w:rsidR="000362ED">
        <w:rPr>
          <w:iCs/>
        </w:rPr>
        <w:t>XL</w:t>
      </w:r>
      <w:r w:rsidR="00D90D79">
        <w:rPr>
          <w:iCs/>
        </w:rPr>
        <w:t>I</w:t>
      </w:r>
      <w:r w:rsidR="00A67C40">
        <w:rPr>
          <w:iCs/>
        </w:rPr>
        <w:t>I</w:t>
      </w:r>
      <w:r w:rsidR="00E306EA">
        <w:rPr>
          <w:iCs/>
        </w:rPr>
        <w:t>I</w:t>
      </w:r>
      <w:r w:rsidRPr="00A0026B">
        <w:rPr>
          <w:iCs/>
        </w:rPr>
        <w:t xml:space="preserve"> Sesji Rady Gminy. </w:t>
      </w:r>
    </w:p>
    <w:p w14:paraId="4A4BDDC0" w14:textId="423F8EAD" w:rsidR="00880692" w:rsidRDefault="00880692" w:rsidP="00F27AA7">
      <w:pPr>
        <w:spacing w:line="360" w:lineRule="auto"/>
        <w:jc w:val="both"/>
      </w:pPr>
      <w:r>
        <w:t>Na tym</w:t>
      </w:r>
      <w:r w:rsidR="004B532A">
        <w:t xml:space="preserve"> </w:t>
      </w:r>
      <w:r w:rsidR="00F27AA7">
        <w:t>protokół</w:t>
      </w:r>
      <w:r>
        <w:t xml:space="preserve"> zakończono.</w:t>
      </w:r>
    </w:p>
    <w:p w14:paraId="211D7E33" w14:textId="77777777" w:rsidR="00F27AA7" w:rsidRPr="00F27AA7" w:rsidRDefault="00F27AA7" w:rsidP="00F27AA7">
      <w:pPr>
        <w:spacing w:line="360" w:lineRule="auto"/>
        <w:jc w:val="both"/>
      </w:pPr>
    </w:p>
    <w:p w14:paraId="5B86F27A" w14:textId="6426BAA7" w:rsidR="00880692" w:rsidRPr="00AC6A50" w:rsidRDefault="00F27AA7" w:rsidP="00F27AA7">
      <w:pPr>
        <w:tabs>
          <w:tab w:val="num" w:pos="644"/>
        </w:tabs>
        <w:spacing w:after="160" w:line="360" w:lineRule="auto"/>
        <w:rPr>
          <w:sz w:val="20"/>
          <w:szCs w:val="20"/>
        </w:rPr>
      </w:pPr>
      <w:r>
        <w:rPr>
          <w:sz w:val="20"/>
          <w:szCs w:val="20"/>
        </w:rPr>
        <w:t>Protokół</w:t>
      </w:r>
      <w:r w:rsidR="00880692" w:rsidRPr="00AC6A50">
        <w:rPr>
          <w:sz w:val="20"/>
          <w:szCs w:val="20"/>
        </w:rPr>
        <w:t xml:space="preserve"> sporządził:</w:t>
      </w:r>
    </w:p>
    <w:p w14:paraId="2B720B6B" w14:textId="1B5169E0" w:rsidR="00AC6A50" w:rsidRPr="00F27AA7" w:rsidRDefault="00F27AA7" w:rsidP="00F27AA7">
      <w:pPr>
        <w:tabs>
          <w:tab w:val="num" w:pos="644"/>
        </w:tabs>
        <w:spacing w:after="16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880692" w:rsidRPr="00296852">
        <w:rPr>
          <w:b/>
          <w:sz w:val="20"/>
          <w:szCs w:val="20"/>
        </w:rPr>
        <w:t>Artur Dymek</w:t>
      </w:r>
    </w:p>
    <w:sectPr w:rsidR="00AC6A50" w:rsidRPr="00F2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452B" w14:textId="77777777" w:rsidR="004E7E62" w:rsidRDefault="004E7E62" w:rsidP="007D3FD9">
      <w:r>
        <w:separator/>
      </w:r>
    </w:p>
  </w:endnote>
  <w:endnote w:type="continuationSeparator" w:id="0">
    <w:p w14:paraId="5D4A9373" w14:textId="77777777" w:rsidR="004E7E62" w:rsidRDefault="004E7E62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1992" w14:textId="77777777" w:rsidR="004E7E62" w:rsidRDefault="004E7E62" w:rsidP="007D3FD9">
      <w:r>
        <w:separator/>
      </w:r>
    </w:p>
  </w:footnote>
  <w:footnote w:type="continuationSeparator" w:id="0">
    <w:p w14:paraId="442819A3" w14:textId="77777777" w:rsidR="004E7E62" w:rsidRDefault="004E7E62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03F51"/>
    <w:rsid w:val="0002090E"/>
    <w:rsid w:val="00022C94"/>
    <w:rsid w:val="00024672"/>
    <w:rsid w:val="000249B2"/>
    <w:rsid w:val="00034394"/>
    <w:rsid w:val="000362ED"/>
    <w:rsid w:val="000435E2"/>
    <w:rsid w:val="000437AD"/>
    <w:rsid w:val="00044A4E"/>
    <w:rsid w:val="00044D12"/>
    <w:rsid w:val="000547AF"/>
    <w:rsid w:val="00063B90"/>
    <w:rsid w:val="00064C00"/>
    <w:rsid w:val="00094C2F"/>
    <w:rsid w:val="00096CE0"/>
    <w:rsid w:val="000A4582"/>
    <w:rsid w:val="000A60CA"/>
    <w:rsid w:val="000C3ECE"/>
    <w:rsid w:val="000D3673"/>
    <w:rsid w:val="0010097A"/>
    <w:rsid w:val="0011372C"/>
    <w:rsid w:val="0011555B"/>
    <w:rsid w:val="00122C9F"/>
    <w:rsid w:val="00124775"/>
    <w:rsid w:val="00124B07"/>
    <w:rsid w:val="00132C8B"/>
    <w:rsid w:val="0013624F"/>
    <w:rsid w:val="00141400"/>
    <w:rsid w:val="00145209"/>
    <w:rsid w:val="00156BDD"/>
    <w:rsid w:val="00167E7B"/>
    <w:rsid w:val="00174CD8"/>
    <w:rsid w:val="00177D2B"/>
    <w:rsid w:val="00180B68"/>
    <w:rsid w:val="001825C0"/>
    <w:rsid w:val="00182E16"/>
    <w:rsid w:val="001840AC"/>
    <w:rsid w:val="001A75A6"/>
    <w:rsid w:val="001A7A3F"/>
    <w:rsid w:val="001B48E3"/>
    <w:rsid w:val="001C1DAF"/>
    <w:rsid w:val="001C4218"/>
    <w:rsid w:val="001D7AFB"/>
    <w:rsid w:val="00204842"/>
    <w:rsid w:val="00220D3D"/>
    <w:rsid w:val="00227DC4"/>
    <w:rsid w:val="002300F7"/>
    <w:rsid w:val="0023326D"/>
    <w:rsid w:val="00235445"/>
    <w:rsid w:val="00246E1B"/>
    <w:rsid w:val="002668B4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C02E9"/>
    <w:rsid w:val="002C2918"/>
    <w:rsid w:val="002F0F10"/>
    <w:rsid w:val="00301A70"/>
    <w:rsid w:val="00304DE6"/>
    <w:rsid w:val="00305899"/>
    <w:rsid w:val="00314C8D"/>
    <w:rsid w:val="00320262"/>
    <w:rsid w:val="0033522B"/>
    <w:rsid w:val="00342EF7"/>
    <w:rsid w:val="003517B9"/>
    <w:rsid w:val="00353606"/>
    <w:rsid w:val="003614DB"/>
    <w:rsid w:val="00386710"/>
    <w:rsid w:val="00393A6C"/>
    <w:rsid w:val="003B0782"/>
    <w:rsid w:val="003B0807"/>
    <w:rsid w:val="003B5286"/>
    <w:rsid w:val="003C4668"/>
    <w:rsid w:val="003C4DE1"/>
    <w:rsid w:val="003E2242"/>
    <w:rsid w:val="003E52B1"/>
    <w:rsid w:val="003E5434"/>
    <w:rsid w:val="003E73A4"/>
    <w:rsid w:val="003E776F"/>
    <w:rsid w:val="00400703"/>
    <w:rsid w:val="00420737"/>
    <w:rsid w:val="00421D36"/>
    <w:rsid w:val="004247F1"/>
    <w:rsid w:val="004276EE"/>
    <w:rsid w:val="004405C0"/>
    <w:rsid w:val="004504F3"/>
    <w:rsid w:val="00450DA2"/>
    <w:rsid w:val="00453E7A"/>
    <w:rsid w:val="004566A9"/>
    <w:rsid w:val="00460C6F"/>
    <w:rsid w:val="00467246"/>
    <w:rsid w:val="0047314D"/>
    <w:rsid w:val="004858B7"/>
    <w:rsid w:val="00487F1B"/>
    <w:rsid w:val="004A2A93"/>
    <w:rsid w:val="004A2AB3"/>
    <w:rsid w:val="004A46BF"/>
    <w:rsid w:val="004B14AD"/>
    <w:rsid w:val="004B4731"/>
    <w:rsid w:val="004B532A"/>
    <w:rsid w:val="004C3CDC"/>
    <w:rsid w:val="004C557A"/>
    <w:rsid w:val="004D61F6"/>
    <w:rsid w:val="004E2AD6"/>
    <w:rsid w:val="004E7E62"/>
    <w:rsid w:val="004F1E64"/>
    <w:rsid w:val="00501639"/>
    <w:rsid w:val="00505CB1"/>
    <w:rsid w:val="0051278E"/>
    <w:rsid w:val="005150D5"/>
    <w:rsid w:val="00517BFB"/>
    <w:rsid w:val="005203D7"/>
    <w:rsid w:val="0052445B"/>
    <w:rsid w:val="005269B6"/>
    <w:rsid w:val="00530872"/>
    <w:rsid w:val="00532693"/>
    <w:rsid w:val="0053374C"/>
    <w:rsid w:val="00535837"/>
    <w:rsid w:val="00542B6F"/>
    <w:rsid w:val="00544D29"/>
    <w:rsid w:val="005454E0"/>
    <w:rsid w:val="00551D39"/>
    <w:rsid w:val="0056471C"/>
    <w:rsid w:val="00565BD3"/>
    <w:rsid w:val="00580F27"/>
    <w:rsid w:val="00590DC4"/>
    <w:rsid w:val="005A6BEA"/>
    <w:rsid w:val="005B4319"/>
    <w:rsid w:val="005C15D1"/>
    <w:rsid w:val="005C223E"/>
    <w:rsid w:val="005C4AB7"/>
    <w:rsid w:val="005D6DD0"/>
    <w:rsid w:val="005E0E38"/>
    <w:rsid w:val="005F1493"/>
    <w:rsid w:val="005F2B4D"/>
    <w:rsid w:val="005F32A3"/>
    <w:rsid w:val="00613E52"/>
    <w:rsid w:val="00616ED9"/>
    <w:rsid w:val="00626A4F"/>
    <w:rsid w:val="00636E3A"/>
    <w:rsid w:val="00644100"/>
    <w:rsid w:val="00662CFA"/>
    <w:rsid w:val="00663287"/>
    <w:rsid w:val="006823FA"/>
    <w:rsid w:val="00687F97"/>
    <w:rsid w:val="006A4C15"/>
    <w:rsid w:val="006A5E4C"/>
    <w:rsid w:val="006D381A"/>
    <w:rsid w:val="006F75E4"/>
    <w:rsid w:val="0070216A"/>
    <w:rsid w:val="0071166B"/>
    <w:rsid w:val="00735F39"/>
    <w:rsid w:val="00742187"/>
    <w:rsid w:val="00752722"/>
    <w:rsid w:val="00755FC4"/>
    <w:rsid w:val="00762F36"/>
    <w:rsid w:val="00771158"/>
    <w:rsid w:val="00776CB1"/>
    <w:rsid w:val="007C2F6B"/>
    <w:rsid w:val="007C4646"/>
    <w:rsid w:val="007D3FD9"/>
    <w:rsid w:val="007D444A"/>
    <w:rsid w:val="007D4D71"/>
    <w:rsid w:val="007D76EF"/>
    <w:rsid w:val="007E4B80"/>
    <w:rsid w:val="00805C65"/>
    <w:rsid w:val="00810298"/>
    <w:rsid w:val="00816F13"/>
    <w:rsid w:val="00832CCD"/>
    <w:rsid w:val="008345A3"/>
    <w:rsid w:val="00847A4B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C05E6"/>
    <w:rsid w:val="008D30D6"/>
    <w:rsid w:val="008D7576"/>
    <w:rsid w:val="008D79AF"/>
    <w:rsid w:val="008E5F2E"/>
    <w:rsid w:val="008E65BE"/>
    <w:rsid w:val="008F1D84"/>
    <w:rsid w:val="00907F7A"/>
    <w:rsid w:val="0091247D"/>
    <w:rsid w:val="00912BA7"/>
    <w:rsid w:val="00914E60"/>
    <w:rsid w:val="00924F12"/>
    <w:rsid w:val="00930E3F"/>
    <w:rsid w:val="009336D5"/>
    <w:rsid w:val="009372A6"/>
    <w:rsid w:val="0094065A"/>
    <w:rsid w:val="009556DC"/>
    <w:rsid w:val="00956DAD"/>
    <w:rsid w:val="0096362C"/>
    <w:rsid w:val="00975F04"/>
    <w:rsid w:val="00980122"/>
    <w:rsid w:val="00980166"/>
    <w:rsid w:val="009831CD"/>
    <w:rsid w:val="00991CA1"/>
    <w:rsid w:val="00992699"/>
    <w:rsid w:val="00995C1E"/>
    <w:rsid w:val="009B0126"/>
    <w:rsid w:val="009B22A6"/>
    <w:rsid w:val="009C094E"/>
    <w:rsid w:val="009C6980"/>
    <w:rsid w:val="009C6CD8"/>
    <w:rsid w:val="009C76DF"/>
    <w:rsid w:val="009D206A"/>
    <w:rsid w:val="009D20EB"/>
    <w:rsid w:val="009E1D9E"/>
    <w:rsid w:val="009E5A67"/>
    <w:rsid w:val="009E6F5F"/>
    <w:rsid w:val="009F7D05"/>
    <w:rsid w:val="00A01DF8"/>
    <w:rsid w:val="00A0346D"/>
    <w:rsid w:val="00A03E2A"/>
    <w:rsid w:val="00A10A05"/>
    <w:rsid w:val="00A2413A"/>
    <w:rsid w:val="00A26F17"/>
    <w:rsid w:val="00A330C1"/>
    <w:rsid w:val="00A3698A"/>
    <w:rsid w:val="00A400CD"/>
    <w:rsid w:val="00A43DA9"/>
    <w:rsid w:val="00A472B0"/>
    <w:rsid w:val="00A529C3"/>
    <w:rsid w:val="00A52EC8"/>
    <w:rsid w:val="00A56B0D"/>
    <w:rsid w:val="00A60FE9"/>
    <w:rsid w:val="00A63D77"/>
    <w:rsid w:val="00A67C40"/>
    <w:rsid w:val="00A71B74"/>
    <w:rsid w:val="00A82D7F"/>
    <w:rsid w:val="00A91FDD"/>
    <w:rsid w:val="00AA260C"/>
    <w:rsid w:val="00AB1863"/>
    <w:rsid w:val="00AB4761"/>
    <w:rsid w:val="00AB547D"/>
    <w:rsid w:val="00AC0D7E"/>
    <w:rsid w:val="00AC6A50"/>
    <w:rsid w:val="00AC7BAF"/>
    <w:rsid w:val="00AD6810"/>
    <w:rsid w:val="00AD6AB4"/>
    <w:rsid w:val="00AE1B65"/>
    <w:rsid w:val="00AE1EA1"/>
    <w:rsid w:val="00AE2C1F"/>
    <w:rsid w:val="00AF047B"/>
    <w:rsid w:val="00AF64B4"/>
    <w:rsid w:val="00B13D4F"/>
    <w:rsid w:val="00B14BD2"/>
    <w:rsid w:val="00B20048"/>
    <w:rsid w:val="00B25241"/>
    <w:rsid w:val="00B42147"/>
    <w:rsid w:val="00B543DD"/>
    <w:rsid w:val="00B56EC4"/>
    <w:rsid w:val="00B57375"/>
    <w:rsid w:val="00B61001"/>
    <w:rsid w:val="00B808D5"/>
    <w:rsid w:val="00B924B1"/>
    <w:rsid w:val="00BA3A93"/>
    <w:rsid w:val="00BB5635"/>
    <w:rsid w:val="00BB646B"/>
    <w:rsid w:val="00BB72B1"/>
    <w:rsid w:val="00BC1464"/>
    <w:rsid w:val="00BD2CE5"/>
    <w:rsid w:val="00BD3319"/>
    <w:rsid w:val="00BD79C4"/>
    <w:rsid w:val="00BE0835"/>
    <w:rsid w:val="00BE1675"/>
    <w:rsid w:val="00BE61EE"/>
    <w:rsid w:val="00BF0B85"/>
    <w:rsid w:val="00BF2CBC"/>
    <w:rsid w:val="00BF466A"/>
    <w:rsid w:val="00BF4AA6"/>
    <w:rsid w:val="00BF7FAD"/>
    <w:rsid w:val="00C00081"/>
    <w:rsid w:val="00C1124F"/>
    <w:rsid w:val="00C150DA"/>
    <w:rsid w:val="00C20C79"/>
    <w:rsid w:val="00C21AE8"/>
    <w:rsid w:val="00C328DC"/>
    <w:rsid w:val="00C370B7"/>
    <w:rsid w:val="00C43670"/>
    <w:rsid w:val="00C46F2C"/>
    <w:rsid w:val="00C70F7E"/>
    <w:rsid w:val="00C73E4F"/>
    <w:rsid w:val="00CA6544"/>
    <w:rsid w:val="00CB3B2D"/>
    <w:rsid w:val="00CB454F"/>
    <w:rsid w:val="00CC267D"/>
    <w:rsid w:val="00CD115A"/>
    <w:rsid w:val="00CE41FB"/>
    <w:rsid w:val="00CE4690"/>
    <w:rsid w:val="00D11338"/>
    <w:rsid w:val="00D20AA5"/>
    <w:rsid w:val="00D26AEB"/>
    <w:rsid w:val="00D3094C"/>
    <w:rsid w:val="00D46DE5"/>
    <w:rsid w:val="00D478CD"/>
    <w:rsid w:val="00D53617"/>
    <w:rsid w:val="00D640F0"/>
    <w:rsid w:val="00D66428"/>
    <w:rsid w:val="00D67382"/>
    <w:rsid w:val="00D834AD"/>
    <w:rsid w:val="00D907FA"/>
    <w:rsid w:val="00D90D79"/>
    <w:rsid w:val="00DB0C15"/>
    <w:rsid w:val="00DB56B9"/>
    <w:rsid w:val="00DC3B17"/>
    <w:rsid w:val="00DC50A0"/>
    <w:rsid w:val="00DC51D6"/>
    <w:rsid w:val="00DC6A3E"/>
    <w:rsid w:val="00DD0373"/>
    <w:rsid w:val="00DD0C6A"/>
    <w:rsid w:val="00DD516D"/>
    <w:rsid w:val="00DD7BEA"/>
    <w:rsid w:val="00DE5724"/>
    <w:rsid w:val="00DF34CD"/>
    <w:rsid w:val="00DF5794"/>
    <w:rsid w:val="00DF6A6C"/>
    <w:rsid w:val="00E152E9"/>
    <w:rsid w:val="00E306EA"/>
    <w:rsid w:val="00E3552E"/>
    <w:rsid w:val="00E36E94"/>
    <w:rsid w:val="00E44B41"/>
    <w:rsid w:val="00E611AF"/>
    <w:rsid w:val="00E62EF8"/>
    <w:rsid w:val="00E6427C"/>
    <w:rsid w:val="00E6528F"/>
    <w:rsid w:val="00E77989"/>
    <w:rsid w:val="00E8574C"/>
    <w:rsid w:val="00E86F9C"/>
    <w:rsid w:val="00E97212"/>
    <w:rsid w:val="00EA3546"/>
    <w:rsid w:val="00EA3D82"/>
    <w:rsid w:val="00EA76F6"/>
    <w:rsid w:val="00EB0481"/>
    <w:rsid w:val="00EC1F5C"/>
    <w:rsid w:val="00EE1B9A"/>
    <w:rsid w:val="00EE22B4"/>
    <w:rsid w:val="00EE39A6"/>
    <w:rsid w:val="00EF35AB"/>
    <w:rsid w:val="00F10B15"/>
    <w:rsid w:val="00F12060"/>
    <w:rsid w:val="00F128D0"/>
    <w:rsid w:val="00F156AF"/>
    <w:rsid w:val="00F20A24"/>
    <w:rsid w:val="00F27AA7"/>
    <w:rsid w:val="00F37948"/>
    <w:rsid w:val="00F46DF1"/>
    <w:rsid w:val="00F6352D"/>
    <w:rsid w:val="00F7670C"/>
    <w:rsid w:val="00F80C68"/>
    <w:rsid w:val="00F8616C"/>
    <w:rsid w:val="00F9125F"/>
    <w:rsid w:val="00F97EC5"/>
    <w:rsid w:val="00FA49CB"/>
    <w:rsid w:val="00FA64C7"/>
    <w:rsid w:val="00FB6824"/>
    <w:rsid w:val="00FC6245"/>
    <w:rsid w:val="00FE369C"/>
    <w:rsid w:val="00FE3B24"/>
    <w:rsid w:val="00FE481F"/>
    <w:rsid w:val="00FF1EE5"/>
    <w:rsid w:val="00FF3DF4"/>
    <w:rsid w:val="00FF4E01"/>
    <w:rsid w:val="00FF5719"/>
    <w:rsid w:val="00FF57B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1</Pages>
  <Words>2607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 G</cp:lastModifiedBy>
  <cp:revision>183</cp:revision>
  <cp:lastPrinted>2022-12-27T11:28:00Z</cp:lastPrinted>
  <dcterms:created xsi:type="dcterms:W3CDTF">2015-06-24T07:50:00Z</dcterms:created>
  <dcterms:modified xsi:type="dcterms:W3CDTF">2022-12-27T11:28:00Z</dcterms:modified>
</cp:coreProperties>
</file>