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99D5" w14:textId="0E81EE91" w:rsidR="00301A70" w:rsidRPr="0048038E" w:rsidRDefault="00225C35" w:rsidP="00301A70">
      <w:pPr>
        <w:pStyle w:val="Tytu"/>
        <w:spacing w:line="360" w:lineRule="auto"/>
        <w:rPr>
          <w:szCs w:val="28"/>
        </w:rPr>
      </w:pPr>
      <w:r>
        <w:rPr>
          <w:szCs w:val="28"/>
        </w:rPr>
        <w:t>Protokół</w:t>
      </w:r>
      <w:r w:rsidR="00301A70" w:rsidRPr="0048038E">
        <w:rPr>
          <w:szCs w:val="28"/>
        </w:rPr>
        <w:t xml:space="preserve"> Nr </w:t>
      </w:r>
      <w:r w:rsidR="000C2932">
        <w:rPr>
          <w:szCs w:val="28"/>
        </w:rPr>
        <w:t>XX</w:t>
      </w:r>
      <w:r w:rsidR="00AD3903">
        <w:rPr>
          <w:szCs w:val="28"/>
        </w:rPr>
        <w:t>I</w:t>
      </w:r>
      <w:r w:rsidR="0090262E">
        <w:rPr>
          <w:szCs w:val="28"/>
        </w:rPr>
        <w:t>X</w:t>
      </w:r>
      <w:r w:rsidR="004C3CDC">
        <w:rPr>
          <w:szCs w:val="28"/>
        </w:rPr>
        <w:t>/20</w:t>
      </w:r>
      <w:r w:rsidR="00386710">
        <w:rPr>
          <w:szCs w:val="28"/>
        </w:rPr>
        <w:t>2</w:t>
      </w:r>
      <w:r w:rsidR="00765023">
        <w:rPr>
          <w:szCs w:val="28"/>
        </w:rPr>
        <w:t>1</w:t>
      </w:r>
    </w:p>
    <w:p w14:paraId="256E7C3D" w14:textId="77777777" w:rsidR="00301A70" w:rsidRPr="0048038E" w:rsidRDefault="00301A70" w:rsidP="00301A70">
      <w:pPr>
        <w:spacing w:line="360" w:lineRule="auto"/>
        <w:jc w:val="center"/>
        <w:rPr>
          <w:b/>
          <w:bCs/>
          <w:sz w:val="28"/>
          <w:szCs w:val="28"/>
        </w:rPr>
      </w:pPr>
      <w:r w:rsidRPr="0048038E">
        <w:rPr>
          <w:b/>
          <w:bCs/>
          <w:sz w:val="28"/>
          <w:szCs w:val="28"/>
        </w:rPr>
        <w:t>Sesji Rady Gminy Zbójno</w:t>
      </w:r>
    </w:p>
    <w:p w14:paraId="1AA0ED4E" w14:textId="51076598" w:rsidR="00301A70" w:rsidRPr="0048038E" w:rsidRDefault="00301A70" w:rsidP="00301A70">
      <w:pPr>
        <w:spacing w:line="360" w:lineRule="auto"/>
        <w:jc w:val="center"/>
        <w:rPr>
          <w:b/>
          <w:bCs/>
          <w:sz w:val="28"/>
          <w:szCs w:val="28"/>
        </w:rPr>
      </w:pPr>
      <w:r w:rsidRPr="0048038E">
        <w:rPr>
          <w:b/>
          <w:bCs/>
          <w:sz w:val="28"/>
          <w:szCs w:val="28"/>
        </w:rPr>
        <w:t xml:space="preserve">z dnia </w:t>
      </w:r>
      <w:r w:rsidR="00252EB2">
        <w:rPr>
          <w:b/>
          <w:bCs/>
          <w:sz w:val="28"/>
          <w:szCs w:val="28"/>
        </w:rPr>
        <w:t xml:space="preserve">29 </w:t>
      </w:r>
      <w:r w:rsidR="00840153">
        <w:rPr>
          <w:b/>
          <w:bCs/>
          <w:sz w:val="28"/>
          <w:szCs w:val="28"/>
        </w:rPr>
        <w:t>września</w:t>
      </w:r>
      <w:r w:rsidR="00386710">
        <w:rPr>
          <w:b/>
          <w:bCs/>
          <w:sz w:val="28"/>
          <w:szCs w:val="28"/>
        </w:rPr>
        <w:t xml:space="preserve"> 202</w:t>
      </w:r>
      <w:r w:rsidR="00765023">
        <w:rPr>
          <w:b/>
          <w:bCs/>
          <w:sz w:val="28"/>
          <w:szCs w:val="28"/>
        </w:rPr>
        <w:t>1</w:t>
      </w:r>
      <w:r w:rsidRPr="0048038E">
        <w:rPr>
          <w:b/>
          <w:bCs/>
          <w:sz w:val="28"/>
          <w:szCs w:val="28"/>
        </w:rPr>
        <w:t xml:space="preserve"> roku</w:t>
      </w:r>
    </w:p>
    <w:p w14:paraId="2ABC8535" w14:textId="77777777" w:rsidR="00301A70" w:rsidRPr="0048038E" w:rsidRDefault="00301A70" w:rsidP="00301A70">
      <w:pPr>
        <w:spacing w:line="360" w:lineRule="auto"/>
        <w:jc w:val="center"/>
        <w:rPr>
          <w:b/>
          <w:bCs/>
        </w:rPr>
      </w:pPr>
    </w:p>
    <w:p w14:paraId="1D4EFAC1" w14:textId="3AD09ADF" w:rsidR="00301A70" w:rsidRPr="0048038E" w:rsidRDefault="00301A70" w:rsidP="00301A70">
      <w:pPr>
        <w:spacing w:line="360" w:lineRule="auto"/>
        <w:jc w:val="center"/>
        <w:rPr>
          <w:vertAlign w:val="superscript"/>
        </w:rPr>
      </w:pPr>
      <w:r w:rsidRPr="0048038E">
        <w:t>Początek sesji godz.: 1</w:t>
      </w:r>
      <w:r w:rsidR="001E76AA">
        <w:t>5</w:t>
      </w:r>
      <w:r w:rsidR="00840153">
        <w:rPr>
          <w:vertAlign w:val="superscript"/>
        </w:rPr>
        <w:t>0</w:t>
      </w:r>
      <w:r w:rsidRPr="0048038E">
        <w:rPr>
          <w:vertAlign w:val="superscript"/>
        </w:rPr>
        <w:t xml:space="preserve">0                                                                                            </w:t>
      </w:r>
      <w:r w:rsidRPr="0048038E">
        <w:t xml:space="preserve"> Zakończenie sesji godz.: </w:t>
      </w:r>
      <w:r w:rsidR="00924F12">
        <w:t>1</w:t>
      </w:r>
      <w:r w:rsidR="00AD3903">
        <w:t>6</w:t>
      </w:r>
      <w:r w:rsidR="00840153">
        <w:rPr>
          <w:vertAlign w:val="superscript"/>
        </w:rPr>
        <w:t>5</w:t>
      </w:r>
      <w:r w:rsidR="00AE1EA1">
        <w:rPr>
          <w:vertAlign w:val="superscript"/>
        </w:rPr>
        <w:t>0</w:t>
      </w:r>
    </w:p>
    <w:p w14:paraId="79F66FF0" w14:textId="77777777" w:rsidR="00301A70" w:rsidRDefault="00301A70" w:rsidP="00301A70">
      <w:pPr>
        <w:spacing w:line="360" w:lineRule="auto"/>
        <w:jc w:val="both"/>
        <w:rPr>
          <w:vertAlign w:val="superscript"/>
        </w:rPr>
      </w:pPr>
    </w:p>
    <w:p w14:paraId="7E31425E" w14:textId="72A28A7F" w:rsidR="00301A70" w:rsidRPr="004954CE" w:rsidRDefault="00301A70" w:rsidP="00301A70">
      <w:pPr>
        <w:spacing w:line="360" w:lineRule="auto"/>
        <w:jc w:val="both"/>
      </w:pPr>
      <w:r>
        <w:t xml:space="preserve">Miejsce posiedzenia: sala </w:t>
      </w:r>
      <w:r w:rsidR="00343EA5">
        <w:t>sesyjna</w:t>
      </w:r>
      <w:r>
        <w:t xml:space="preserve"> Urzędu Gminy Zbójno.</w:t>
      </w:r>
    </w:p>
    <w:p w14:paraId="42CC1DD7" w14:textId="77777777" w:rsidR="00301A70" w:rsidRPr="0048038E" w:rsidRDefault="00301A70" w:rsidP="00301A70">
      <w:pPr>
        <w:spacing w:line="360" w:lineRule="auto"/>
        <w:jc w:val="both"/>
        <w:rPr>
          <w:vertAlign w:val="superscript"/>
        </w:rPr>
      </w:pPr>
    </w:p>
    <w:p w14:paraId="2BA1872A" w14:textId="10767CF7" w:rsidR="00301A70" w:rsidRDefault="00301A70" w:rsidP="00301A70">
      <w:pPr>
        <w:spacing w:line="360" w:lineRule="auto"/>
        <w:jc w:val="both"/>
      </w:pPr>
      <w:r w:rsidRPr="00B61410">
        <w:t xml:space="preserve">W obradach uczestniczyło </w:t>
      </w:r>
      <w:r w:rsidR="003402AA">
        <w:t>1</w:t>
      </w:r>
      <w:r w:rsidR="00AD3903">
        <w:t>4</w:t>
      </w:r>
      <w:r w:rsidRPr="00B61410">
        <w:t xml:space="preserve"> radnych. </w:t>
      </w:r>
      <w:r>
        <w:t>Lista obecności w załączeniu.</w:t>
      </w:r>
    </w:p>
    <w:p w14:paraId="6ECB29BA" w14:textId="77777777" w:rsidR="00301A70" w:rsidRDefault="00301A70" w:rsidP="00301A70">
      <w:pPr>
        <w:spacing w:line="360" w:lineRule="auto"/>
        <w:jc w:val="both"/>
      </w:pPr>
      <w:r>
        <w:t>Ustawowy skład Rady Gminy Zbójno to 15 radnych.</w:t>
      </w:r>
    </w:p>
    <w:p w14:paraId="030CABC0" w14:textId="05268E2A" w:rsidR="00301A70" w:rsidRPr="00B61410" w:rsidRDefault="00301A70" w:rsidP="00301A70">
      <w:pPr>
        <w:spacing w:line="360" w:lineRule="auto"/>
        <w:jc w:val="both"/>
      </w:pPr>
      <w:r>
        <w:t>Nieobecni radni:</w:t>
      </w:r>
      <w:r w:rsidR="00103840">
        <w:t xml:space="preserve"> </w:t>
      </w:r>
      <w:r w:rsidR="00D67CDC">
        <w:t xml:space="preserve">Renata </w:t>
      </w:r>
      <w:proofErr w:type="spellStart"/>
      <w:r w:rsidR="00D67CDC">
        <w:t>Stancelewska</w:t>
      </w:r>
      <w:proofErr w:type="spellEnd"/>
      <w:r w:rsidR="00D67CDC">
        <w:t>.</w:t>
      </w:r>
    </w:p>
    <w:p w14:paraId="18259CE0" w14:textId="77777777" w:rsidR="00AC6A50" w:rsidRDefault="00AC6A50" w:rsidP="00301A70">
      <w:pPr>
        <w:spacing w:line="360" w:lineRule="auto"/>
        <w:jc w:val="both"/>
      </w:pPr>
    </w:p>
    <w:p w14:paraId="4B5DFDA1" w14:textId="77777777" w:rsidR="00B87EB1" w:rsidRDefault="00B87EB1" w:rsidP="00B87EB1">
      <w:pPr>
        <w:spacing w:line="360" w:lineRule="auto"/>
        <w:jc w:val="both"/>
      </w:pPr>
      <w:r>
        <w:t xml:space="preserve">Proponuję następujący porządek obrad: </w:t>
      </w:r>
    </w:p>
    <w:p w14:paraId="48AF2434" w14:textId="77777777" w:rsidR="00D67CDC" w:rsidRDefault="00D67CDC" w:rsidP="00D67CDC">
      <w:pPr>
        <w:numPr>
          <w:ilvl w:val="0"/>
          <w:numId w:val="2"/>
        </w:numPr>
        <w:suppressAutoHyphens/>
        <w:spacing w:line="360" w:lineRule="auto"/>
        <w:jc w:val="both"/>
      </w:pPr>
      <w:r>
        <w:t>Otwarcie sesji:</w:t>
      </w:r>
    </w:p>
    <w:p w14:paraId="020CBC41" w14:textId="77777777" w:rsidR="00D67CDC" w:rsidRDefault="00D67CDC" w:rsidP="00D67CDC">
      <w:pPr>
        <w:numPr>
          <w:ilvl w:val="1"/>
          <w:numId w:val="2"/>
        </w:numPr>
        <w:tabs>
          <w:tab w:val="left" w:pos="1353"/>
        </w:tabs>
        <w:suppressAutoHyphens/>
        <w:spacing w:line="360" w:lineRule="auto"/>
        <w:jc w:val="both"/>
      </w:pPr>
      <w:r>
        <w:t>stwierdzenie kworum;</w:t>
      </w:r>
    </w:p>
    <w:p w14:paraId="3D9EC987" w14:textId="77777777" w:rsidR="00D67CDC" w:rsidRDefault="00D67CDC" w:rsidP="00D67CDC">
      <w:pPr>
        <w:numPr>
          <w:ilvl w:val="1"/>
          <w:numId w:val="2"/>
        </w:numPr>
        <w:tabs>
          <w:tab w:val="left" w:pos="1353"/>
        </w:tabs>
        <w:suppressAutoHyphens/>
        <w:spacing w:line="360" w:lineRule="auto"/>
        <w:jc w:val="both"/>
      </w:pPr>
      <w:r>
        <w:t>wybór sekretarza obrad;</w:t>
      </w:r>
    </w:p>
    <w:p w14:paraId="0FA61791" w14:textId="77777777" w:rsidR="00D67CDC" w:rsidRDefault="00D67CDC" w:rsidP="00D67CDC">
      <w:pPr>
        <w:numPr>
          <w:ilvl w:val="1"/>
          <w:numId w:val="2"/>
        </w:numPr>
        <w:tabs>
          <w:tab w:val="left" w:pos="1353"/>
        </w:tabs>
        <w:suppressAutoHyphens/>
        <w:spacing w:line="360" w:lineRule="auto"/>
        <w:jc w:val="both"/>
      </w:pPr>
      <w:r>
        <w:t>wnioski w sprawie zmian porządku obrad;</w:t>
      </w:r>
    </w:p>
    <w:p w14:paraId="71E2BFC8" w14:textId="77777777" w:rsidR="00D67CDC" w:rsidRDefault="00D67CDC" w:rsidP="00D67CDC">
      <w:pPr>
        <w:numPr>
          <w:ilvl w:val="1"/>
          <w:numId w:val="2"/>
        </w:numPr>
        <w:tabs>
          <w:tab w:val="left" w:pos="1353"/>
        </w:tabs>
        <w:suppressAutoHyphens/>
        <w:spacing w:line="360" w:lineRule="auto"/>
        <w:jc w:val="both"/>
      </w:pPr>
      <w:r>
        <w:t>przyjęcie protokołu z poprzedniej sesji.</w:t>
      </w:r>
    </w:p>
    <w:p w14:paraId="22E45F02" w14:textId="77777777" w:rsidR="00D67CDC" w:rsidRDefault="00D67CDC" w:rsidP="00D67CDC">
      <w:pPr>
        <w:numPr>
          <w:ilvl w:val="0"/>
          <w:numId w:val="2"/>
        </w:numPr>
        <w:suppressAutoHyphens/>
        <w:spacing w:line="360" w:lineRule="auto"/>
        <w:jc w:val="both"/>
      </w:pPr>
      <w:r>
        <w:t>Sprawozdanie Wójta z działalności w okresie między sesjami oraz z wykonywania uchwał przyjętych na ostatniej sesji.</w:t>
      </w:r>
    </w:p>
    <w:p w14:paraId="2E1D933D" w14:textId="77777777" w:rsidR="00D67CDC" w:rsidRDefault="00D67CDC" w:rsidP="00D67CDC">
      <w:pPr>
        <w:numPr>
          <w:ilvl w:val="0"/>
          <w:numId w:val="2"/>
        </w:numPr>
        <w:suppressAutoHyphens/>
        <w:spacing w:line="360" w:lineRule="auto"/>
        <w:ind w:left="289" w:hanging="357"/>
        <w:jc w:val="both"/>
        <w:rPr>
          <w:bCs/>
        </w:rPr>
      </w:pPr>
      <w:r>
        <w:t>Sprawozdanie z prac komisji rady.</w:t>
      </w:r>
    </w:p>
    <w:p w14:paraId="3FA657E3" w14:textId="77777777" w:rsidR="00D67CDC" w:rsidRDefault="00D67CDC" w:rsidP="00D67CDC">
      <w:pPr>
        <w:numPr>
          <w:ilvl w:val="0"/>
          <w:numId w:val="2"/>
        </w:numPr>
        <w:suppressAutoHyphens/>
        <w:spacing w:line="360" w:lineRule="auto"/>
        <w:ind w:left="289" w:hanging="357"/>
        <w:jc w:val="both"/>
        <w:rPr>
          <w:bCs/>
        </w:rPr>
      </w:pPr>
      <w:bookmarkStart w:id="0" w:name="_Hlk74735517"/>
      <w:r>
        <w:rPr>
          <w:bCs/>
        </w:rPr>
        <w:t>Uchwała zmieniająca</w:t>
      </w:r>
      <w:r w:rsidRPr="006943F2">
        <w:rPr>
          <w:bCs/>
        </w:rPr>
        <w:t xml:space="preserve"> uchwałę Rady Gminy Zbójno w sprawie budżetu Gminy Zbójno na </w:t>
      </w:r>
      <w:r>
        <w:rPr>
          <w:bCs/>
        </w:rPr>
        <w:t>2021</w:t>
      </w:r>
      <w:r w:rsidRPr="006943F2">
        <w:rPr>
          <w:bCs/>
        </w:rPr>
        <w:t xml:space="preserve"> rok.</w:t>
      </w:r>
    </w:p>
    <w:p w14:paraId="6B86794D" w14:textId="77777777" w:rsidR="00D67CDC" w:rsidRPr="007F5059" w:rsidRDefault="00D67CDC" w:rsidP="00D67CDC">
      <w:pPr>
        <w:numPr>
          <w:ilvl w:val="0"/>
          <w:numId w:val="2"/>
        </w:numPr>
        <w:suppressAutoHyphens/>
        <w:spacing w:line="360" w:lineRule="auto"/>
        <w:ind w:left="289" w:hanging="357"/>
        <w:jc w:val="both"/>
        <w:rPr>
          <w:bCs/>
        </w:rPr>
      </w:pPr>
      <w:bookmarkStart w:id="1" w:name="_Hlk82602209"/>
      <w:r>
        <w:rPr>
          <w:bCs/>
        </w:rPr>
        <w:t>Uchwała</w:t>
      </w:r>
      <w:r w:rsidRPr="006943F2">
        <w:rPr>
          <w:bCs/>
        </w:rPr>
        <w:t xml:space="preserve"> </w:t>
      </w:r>
      <w:r w:rsidRPr="001E2E88">
        <w:rPr>
          <w:bCs/>
        </w:rPr>
        <w:t xml:space="preserve">w sprawie </w:t>
      </w:r>
      <w:r w:rsidRPr="0034653F">
        <w:rPr>
          <w:bCs/>
        </w:rPr>
        <w:t>określenia szczegółowych zasad, sposobu, trybu oraz organów i osób uprawnionych do umarzania, odraczania oraz rozkładania na raty należności pieniężnych o charakterze cywilnoprawnym przypadających Gminie Zbójno lub jej jednostkom organizacyjnym oraz warunków dopuszczalności pomocy publicznej</w:t>
      </w:r>
      <w:r>
        <w:rPr>
          <w:bCs/>
        </w:rPr>
        <w:t>.</w:t>
      </w:r>
    </w:p>
    <w:p w14:paraId="20E87703" w14:textId="77777777" w:rsidR="00D67CDC" w:rsidRDefault="00D67CDC" w:rsidP="00D67CDC">
      <w:pPr>
        <w:numPr>
          <w:ilvl w:val="0"/>
          <w:numId w:val="2"/>
        </w:numPr>
        <w:spacing w:line="360" w:lineRule="auto"/>
        <w:ind w:left="283" w:hanging="357"/>
        <w:jc w:val="both"/>
        <w:rPr>
          <w:bCs/>
        </w:rPr>
      </w:pPr>
      <w:r>
        <w:rPr>
          <w:bCs/>
        </w:rPr>
        <w:t xml:space="preserve">Uchwała w spawie </w:t>
      </w:r>
      <w:r w:rsidRPr="001C45CC">
        <w:rPr>
          <w:bCs/>
        </w:rPr>
        <w:t>udzielenia dotacji Spółdzielni Socjalnej „Zbójeński Kredens” z siedzibą w Zbójnie</w:t>
      </w:r>
      <w:r>
        <w:rPr>
          <w:bCs/>
        </w:rPr>
        <w:t>.</w:t>
      </w:r>
    </w:p>
    <w:p w14:paraId="112A6145" w14:textId="77777777" w:rsidR="00D67CDC" w:rsidRDefault="00D67CDC" w:rsidP="00D67CDC">
      <w:pPr>
        <w:numPr>
          <w:ilvl w:val="0"/>
          <w:numId w:val="2"/>
        </w:numPr>
        <w:spacing w:line="360" w:lineRule="auto"/>
        <w:ind w:left="283" w:hanging="357"/>
        <w:jc w:val="both"/>
        <w:rPr>
          <w:bCs/>
        </w:rPr>
      </w:pPr>
      <w:r>
        <w:rPr>
          <w:bCs/>
        </w:rPr>
        <w:t xml:space="preserve">Uchwała </w:t>
      </w:r>
      <w:r w:rsidRPr="009D6AAB">
        <w:rPr>
          <w:bCs/>
        </w:rPr>
        <w:t>w sprawie upoważnienia Kierownika Gminnego Ośrodka Pomocy Społecznej w Zbójnie do przyznawania dodatku energetycznego</w:t>
      </w:r>
      <w:r>
        <w:rPr>
          <w:bCs/>
        </w:rPr>
        <w:t>.</w:t>
      </w:r>
    </w:p>
    <w:p w14:paraId="21E249DE" w14:textId="77777777" w:rsidR="00D67CDC" w:rsidRPr="00155CE4" w:rsidRDefault="00D67CDC" w:rsidP="00D67CDC">
      <w:pPr>
        <w:numPr>
          <w:ilvl w:val="0"/>
          <w:numId w:val="2"/>
        </w:numPr>
        <w:spacing w:line="360" w:lineRule="auto"/>
        <w:jc w:val="both"/>
        <w:rPr>
          <w:bCs/>
        </w:rPr>
      </w:pPr>
      <w:r>
        <w:rPr>
          <w:bCs/>
        </w:rPr>
        <w:t>Uchwała</w:t>
      </w:r>
      <w:r w:rsidRPr="006943F2">
        <w:rPr>
          <w:bCs/>
        </w:rPr>
        <w:t xml:space="preserve"> </w:t>
      </w:r>
      <w:r w:rsidRPr="001E2E88">
        <w:rPr>
          <w:bCs/>
        </w:rPr>
        <w:t>w sprawie</w:t>
      </w:r>
      <w:r>
        <w:t xml:space="preserve"> </w:t>
      </w:r>
      <w:r w:rsidRPr="00155CE4">
        <w:rPr>
          <w:bCs/>
        </w:rPr>
        <w:t>wyrażenia zgody na sprzedaż nieruchomości stanowiącej własność Gminy Zbójno</w:t>
      </w:r>
      <w:r>
        <w:rPr>
          <w:bCs/>
        </w:rPr>
        <w:t>.</w:t>
      </w:r>
    </w:p>
    <w:p w14:paraId="01388D2A" w14:textId="77777777" w:rsidR="00D67CDC" w:rsidRPr="00155CE4" w:rsidRDefault="00D67CDC" w:rsidP="00D67CDC">
      <w:pPr>
        <w:numPr>
          <w:ilvl w:val="0"/>
          <w:numId w:val="2"/>
        </w:numPr>
        <w:spacing w:line="360" w:lineRule="auto"/>
        <w:jc w:val="both"/>
        <w:rPr>
          <w:bCs/>
        </w:rPr>
      </w:pPr>
      <w:r>
        <w:rPr>
          <w:bCs/>
        </w:rPr>
        <w:lastRenderedPageBreak/>
        <w:t>Uchwała</w:t>
      </w:r>
      <w:r w:rsidRPr="006943F2">
        <w:rPr>
          <w:bCs/>
        </w:rPr>
        <w:t xml:space="preserve"> </w:t>
      </w:r>
      <w:r w:rsidRPr="001E2E88">
        <w:rPr>
          <w:bCs/>
        </w:rPr>
        <w:t>w sprawie</w:t>
      </w:r>
      <w:r>
        <w:rPr>
          <w:bCs/>
        </w:rPr>
        <w:t xml:space="preserve"> </w:t>
      </w:r>
      <w:r w:rsidRPr="00155CE4">
        <w:rPr>
          <w:bCs/>
        </w:rPr>
        <w:t>uchwalenia „Rocznego Programu Współpracy Gminy Zbójno z organizacjami pozarządowymi i innymi podmiotami, o których mowa w art. 3 ust. 3 ustawy z dnia 24 kwietnia 2003 r. o działalności pożytku publicznego i o wolontariacie, na 2022 rok”</w:t>
      </w:r>
      <w:r>
        <w:rPr>
          <w:bCs/>
        </w:rPr>
        <w:t>.</w:t>
      </w:r>
    </w:p>
    <w:p w14:paraId="718C2A9E" w14:textId="77777777" w:rsidR="00D67CDC" w:rsidRPr="00155CE4" w:rsidRDefault="00D67CDC" w:rsidP="00D67CDC">
      <w:pPr>
        <w:numPr>
          <w:ilvl w:val="0"/>
          <w:numId w:val="2"/>
        </w:numPr>
        <w:spacing w:line="360" w:lineRule="auto"/>
        <w:jc w:val="both"/>
        <w:rPr>
          <w:bCs/>
        </w:rPr>
      </w:pPr>
      <w:r>
        <w:rPr>
          <w:bCs/>
        </w:rPr>
        <w:t>Uchwała</w:t>
      </w:r>
      <w:r w:rsidRPr="006943F2">
        <w:rPr>
          <w:bCs/>
        </w:rPr>
        <w:t xml:space="preserve"> </w:t>
      </w:r>
      <w:r w:rsidRPr="001E2E88">
        <w:rPr>
          <w:bCs/>
        </w:rPr>
        <w:t>w sprawie</w:t>
      </w:r>
      <w:r>
        <w:rPr>
          <w:bCs/>
        </w:rPr>
        <w:t xml:space="preserve"> </w:t>
      </w:r>
      <w:r w:rsidRPr="00155CE4">
        <w:rPr>
          <w:bCs/>
        </w:rPr>
        <w:t>ustalenia średniej ceny jednostki paliwa w Gminie Zbójno</w:t>
      </w:r>
      <w:r>
        <w:rPr>
          <w:bCs/>
        </w:rPr>
        <w:t xml:space="preserve"> </w:t>
      </w:r>
      <w:r w:rsidRPr="00155CE4">
        <w:rPr>
          <w:bCs/>
        </w:rPr>
        <w:t>na rok szkolny 2021/2022</w:t>
      </w:r>
      <w:r>
        <w:rPr>
          <w:bCs/>
        </w:rPr>
        <w:t>.</w:t>
      </w:r>
    </w:p>
    <w:p w14:paraId="294BEF9B" w14:textId="77777777" w:rsidR="00D67CDC" w:rsidRDefault="00D67CDC" w:rsidP="00D67CDC">
      <w:pPr>
        <w:numPr>
          <w:ilvl w:val="0"/>
          <w:numId w:val="2"/>
        </w:numPr>
        <w:spacing w:line="360" w:lineRule="auto"/>
        <w:ind w:left="283" w:hanging="357"/>
        <w:jc w:val="both"/>
        <w:rPr>
          <w:bCs/>
        </w:rPr>
      </w:pPr>
      <w:r>
        <w:rPr>
          <w:bCs/>
        </w:rPr>
        <w:t>Uchwała</w:t>
      </w:r>
      <w:r w:rsidRPr="006943F2">
        <w:rPr>
          <w:bCs/>
        </w:rPr>
        <w:t xml:space="preserve"> </w:t>
      </w:r>
      <w:r w:rsidRPr="001E2E88">
        <w:rPr>
          <w:bCs/>
        </w:rPr>
        <w:t>w sprawie</w:t>
      </w:r>
      <w:r>
        <w:rPr>
          <w:bCs/>
        </w:rPr>
        <w:t xml:space="preserve"> </w:t>
      </w:r>
      <w:r w:rsidRPr="003513BA">
        <w:rPr>
          <w:bCs/>
        </w:rPr>
        <w:t>zatwierdzenia Planu Odnowy Miejscowości Zbójno na lata 2021-2028.</w:t>
      </w:r>
    </w:p>
    <w:p w14:paraId="6133C43B" w14:textId="77777777" w:rsidR="00D67CDC" w:rsidRDefault="00D67CDC" w:rsidP="00D67CDC">
      <w:pPr>
        <w:numPr>
          <w:ilvl w:val="0"/>
          <w:numId w:val="2"/>
        </w:numPr>
        <w:spacing w:line="360" w:lineRule="auto"/>
        <w:ind w:left="283" w:hanging="357"/>
        <w:jc w:val="both"/>
        <w:rPr>
          <w:bCs/>
        </w:rPr>
      </w:pPr>
      <w:r>
        <w:rPr>
          <w:bCs/>
        </w:rPr>
        <w:t>Uchwała</w:t>
      </w:r>
      <w:r w:rsidRPr="006943F2">
        <w:rPr>
          <w:bCs/>
        </w:rPr>
        <w:t xml:space="preserve"> </w:t>
      </w:r>
      <w:r w:rsidRPr="00D148B8">
        <w:rPr>
          <w:bCs/>
        </w:rPr>
        <w:t>w sprawie zatwierdzenia Planu Odnowy Miejscowości Obory na lata 2021-2028.</w:t>
      </w:r>
    </w:p>
    <w:bookmarkEnd w:id="0"/>
    <w:bookmarkEnd w:id="1"/>
    <w:p w14:paraId="19FBEABF" w14:textId="77777777" w:rsidR="00D67CDC" w:rsidRPr="00117488" w:rsidRDefault="00D67CDC" w:rsidP="00D67CDC">
      <w:pPr>
        <w:numPr>
          <w:ilvl w:val="0"/>
          <w:numId w:val="2"/>
        </w:numPr>
        <w:suppressAutoHyphens/>
        <w:spacing w:line="360" w:lineRule="auto"/>
        <w:jc w:val="both"/>
      </w:pPr>
      <w:r>
        <w:t>Pytania radnych i zaproszonych osób.</w:t>
      </w:r>
    </w:p>
    <w:p w14:paraId="706956A8" w14:textId="77777777" w:rsidR="00D67CDC" w:rsidRDefault="00D67CDC" w:rsidP="00D67CDC">
      <w:pPr>
        <w:numPr>
          <w:ilvl w:val="0"/>
          <w:numId w:val="2"/>
        </w:numPr>
        <w:suppressAutoHyphens/>
        <w:spacing w:line="360" w:lineRule="auto"/>
        <w:jc w:val="both"/>
      </w:pPr>
      <w:r>
        <w:t>Odpowiedzi na pytania radnych i zaproszonych osób.</w:t>
      </w:r>
    </w:p>
    <w:p w14:paraId="142E70DB" w14:textId="77777777" w:rsidR="00D67CDC" w:rsidRDefault="00D67CDC" w:rsidP="00D67CDC">
      <w:pPr>
        <w:numPr>
          <w:ilvl w:val="0"/>
          <w:numId w:val="2"/>
        </w:numPr>
        <w:suppressAutoHyphens/>
        <w:spacing w:line="360" w:lineRule="auto"/>
        <w:jc w:val="both"/>
      </w:pPr>
      <w:r>
        <w:t>Wnioski i oświadczenia.</w:t>
      </w:r>
    </w:p>
    <w:p w14:paraId="54AC44EB" w14:textId="77777777" w:rsidR="00D67CDC" w:rsidRPr="0006011B" w:rsidRDefault="00D67CDC" w:rsidP="00D67CDC">
      <w:pPr>
        <w:numPr>
          <w:ilvl w:val="0"/>
          <w:numId w:val="2"/>
        </w:numPr>
        <w:suppressAutoHyphens/>
        <w:spacing w:line="360" w:lineRule="auto"/>
        <w:jc w:val="both"/>
        <w:rPr>
          <w:bCs/>
        </w:rPr>
      </w:pPr>
      <w:r>
        <w:t>Sprawy różne.</w:t>
      </w:r>
    </w:p>
    <w:p w14:paraId="6FDCD086" w14:textId="77777777" w:rsidR="00D67CDC" w:rsidRPr="00C637E1" w:rsidRDefault="00D67CDC" w:rsidP="00D67CDC">
      <w:pPr>
        <w:numPr>
          <w:ilvl w:val="0"/>
          <w:numId w:val="2"/>
        </w:numPr>
        <w:tabs>
          <w:tab w:val="left" w:pos="720"/>
        </w:tabs>
        <w:suppressAutoHyphens/>
        <w:spacing w:line="360" w:lineRule="auto"/>
        <w:jc w:val="both"/>
      </w:pPr>
      <w:r>
        <w:rPr>
          <w:bCs/>
        </w:rPr>
        <w:t>Zamknięcie sesji.</w:t>
      </w:r>
    </w:p>
    <w:p w14:paraId="0F8B8908" w14:textId="77777777" w:rsidR="00103840" w:rsidRPr="00103840" w:rsidRDefault="00103840" w:rsidP="00103840">
      <w:pPr>
        <w:suppressAutoHyphens/>
        <w:spacing w:line="360" w:lineRule="auto"/>
        <w:ind w:left="292"/>
        <w:jc w:val="both"/>
      </w:pPr>
    </w:p>
    <w:p w14:paraId="64D02D21" w14:textId="5039B574" w:rsidR="00310B41" w:rsidRDefault="00310B41" w:rsidP="00310B41">
      <w:pPr>
        <w:spacing w:line="360" w:lineRule="auto"/>
        <w:ind w:left="-68"/>
        <w:jc w:val="both"/>
        <w:rPr>
          <w:i/>
        </w:rPr>
      </w:pPr>
      <w:r w:rsidRPr="00C507AA">
        <w:rPr>
          <w:i/>
        </w:rPr>
        <w:t xml:space="preserve">Obrady </w:t>
      </w:r>
      <w:r w:rsidR="00103840">
        <w:rPr>
          <w:i/>
        </w:rPr>
        <w:t>XX</w:t>
      </w:r>
      <w:r w:rsidR="00AD3903">
        <w:rPr>
          <w:i/>
        </w:rPr>
        <w:t>I</w:t>
      </w:r>
      <w:r w:rsidR="00D67CDC">
        <w:rPr>
          <w:i/>
        </w:rPr>
        <w:t>X</w:t>
      </w:r>
      <w:r w:rsidRPr="00C507AA">
        <w:rPr>
          <w:i/>
        </w:rPr>
        <w:t xml:space="preserve"> Sesji VI</w:t>
      </w:r>
      <w:r>
        <w:rPr>
          <w:i/>
        </w:rPr>
        <w:t>I</w:t>
      </w:r>
      <w:r w:rsidRPr="00C507AA">
        <w:rPr>
          <w:i/>
        </w:rPr>
        <w:t xml:space="preserve">I Kadencji otworzył Przewodniczący Rady Gminy Mieczysław Pankiewicz. </w:t>
      </w:r>
    </w:p>
    <w:p w14:paraId="7A13E40B" w14:textId="738063C0" w:rsidR="00B87EB1" w:rsidRPr="00B87EB1" w:rsidRDefault="00B87EB1" w:rsidP="00B87EB1">
      <w:pPr>
        <w:spacing w:line="360" w:lineRule="auto"/>
        <w:ind w:left="-68"/>
        <w:jc w:val="both"/>
        <w:rPr>
          <w:i/>
        </w:rPr>
      </w:pPr>
      <w:r w:rsidRPr="00B87EB1">
        <w:rPr>
          <w:i/>
        </w:rPr>
        <w:t>Powitał radnych,</w:t>
      </w:r>
      <w:r w:rsidR="001E76AA">
        <w:rPr>
          <w:i/>
        </w:rPr>
        <w:t xml:space="preserve"> </w:t>
      </w:r>
      <w:r w:rsidR="00D67CDC">
        <w:rPr>
          <w:i/>
        </w:rPr>
        <w:t xml:space="preserve">sołtysów, </w:t>
      </w:r>
      <w:r w:rsidR="00103840">
        <w:rPr>
          <w:i/>
        </w:rPr>
        <w:t>Wójta Gminy,</w:t>
      </w:r>
      <w:r w:rsidRPr="00B87EB1">
        <w:rPr>
          <w:i/>
        </w:rPr>
        <w:t xml:space="preserve"> Skarbnika Gminy</w:t>
      </w:r>
      <w:r w:rsidR="00D67CDC">
        <w:rPr>
          <w:i/>
        </w:rPr>
        <w:t>, dyrektorów szkół</w:t>
      </w:r>
      <w:r w:rsidR="00252EB2">
        <w:rPr>
          <w:i/>
        </w:rPr>
        <w:t xml:space="preserve"> oraz </w:t>
      </w:r>
      <w:r w:rsidRPr="00B87EB1">
        <w:rPr>
          <w:i/>
        </w:rPr>
        <w:t>pracowników urzędu gminy.</w:t>
      </w:r>
    </w:p>
    <w:p w14:paraId="68206A76" w14:textId="4CC44E51" w:rsidR="00B87EB1" w:rsidRDefault="00B87EB1" w:rsidP="00B87EB1">
      <w:pPr>
        <w:spacing w:line="360" w:lineRule="auto"/>
        <w:ind w:left="-68"/>
        <w:jc w:val="both"/>
        <w:rPr>
          <w:i/>
        </w:rPr>
      </w:pPr>
      <w:r w:rsidRPr="00B87EB1">
        <w:rPr>
          <w:i/>
        </w:rPr>
        <w:t>Na Sekretarza obrad wyznaczon</w:t>
      </w:r>
      <w:r w:rsidR="003402AA">
        <w:rPr>
          <w:i/>
        </w:rPr>
        <w:t>a</w:t>
      </w:r>
      <w:r w:rsidRPr="00B87EB1">
        <w:rPr>
          <w:i/>
        </w:rPr>
        <w:t xml:space="preserve"> został</w:t>
      </w:r>
      <w:r w:rsidR="009962ED">
        <w:rPr>
          <w:i/>
        </w:rPr>
        <w:t>a</w:t>
      </w:r>
      <w:r w:rsidRPr="00B87EB1">
        <w:rPr>
          <w:i/>
        </w:rPr>
        <w:t xml:space="preserve"> radn</w:t>
      </w:r>
      <w:r w:rsidR="00D67CDC">
        <w:rPr>
          <w:i/>
        </w:rPr>
        <w:t>a</w:t>
      </w:r>
      <w:r w:rsidRPr="00B87EB1">
        <w:rPr>
          <w:i/>
        </w:rPr>
        <w:t xml:space="preserve"> </w:t>
      </w:r>
      <w:r w:rsidR="00D67CDC">
        <w:rPr>
          <w:i/>
        </w:rPr>
        <w:t>Magdalena Dylewska.</w:t>
      </w:r>
    </w:p>
    <w:p w14:paraId="21FD4F72" w14:textId="03959CED" w:rsidR="00D67CDC" w:rsidRDefault="00D67CDC" w:rsidP="00B87EB1">
      <w:pPr>
        <w:spacing w:line="360" w:lineRule="auto"/>
        <w:ind w:left="-68"/>
        <w:jc w:val="both"/>
        <w:rPr>
          <w:i/>
        </w:rPr>
      </w:pPr>
      <w:r>
        <w:rPr>
          <w:i/>
        </w:rPr>
        <w:t>Protokoły z sesji XXVII i XXVIII zostały przyjęte bez odczytywania.</w:t>
      </w:r>
    </w:p>
    <w:p w14:paraId="6FB96909" w14:textId="5B3E7539" w:rsidR="0064537C" w:rsidRDefault="00B87EB1" w:rsidP="00523AD4">
      <w:pPr>
        <w:spacing w:line="360" w:lineRule="auto"/>
        <w:ind w:left="-68"/>
        <w:jc w:val="both"/>
        <w:rPr>
          <w:i/>
        </w:rPr>
      </w:pPr>
      <w:r w:rsidRPr="00B87EB1">
        <w:rPr>
          <w:i/>
        </w:rPr>
        <w:t xml:space="preserve">Przewodniczący Rady Gminy po stwierdzeniu prawomocności obrad, </w:t>
      </w:r>
      <w:r w:rsidR="00523AD4">
        <w:rPr>
          <w:i/>
        </w:rPr>
        <w:t>zapytał czy są propozycje zmian do</w:t>
      </w:r>
      <w:r w:rsidRPr="00B87EB1">
        <w:rPr>
          <w:i/>
        </w:rPr>
        <w:t xml:space="preserve"> porząd</w:t>
      </w:r>
      <w:r w:rsidR="00523AD4">
        <w:rPr>
          <w:i/>
        </w:rPr>
        <w:t>ku</w:t>
      </w:r>
      <w:r w:rsidRPr="00B87EB1">
        <w:rPr>
          <w:i/>
        </w:rPr>
        <w:t xml:space="preserve"> obrad</w:t>
      </w:r>
      <w:r w:rsidR="00523AD4">
        <w:rPr>
          <w:i/>
        </w:rPr>
        <w:t>.</w:t>
      </w:r>
    </w:p>
    <w:p w14:paraId="1D93E301" w14:textId="1DB1D869" w:rsidR="00910FCF" w:rsidRDefault="00252EB2" w:rsidP="00252EB2">
      <w:pPr>
        <w:spacing w:line="360" w:lineRule="auto"/>
        <w:ind w:left="-68"/>
        <w:jc w:val="both"/>
        <w:rPr>
          <w:i/>
        </w:rPr>
      </w:pPr>
      <w:r>
        <w:rPr>
          <w:i/>
        </w:rPr>
        <w:t>Zmian nie zgłoszono.</w:t>
      </w:r>
    </w:p>
    <w:p w14:paraId="34AE1D9B" w14:textId="77777777" w:rsidR="00D67CDC" w:rsidRDefault="00D67CDC" w:rsidP="00D67CDC">
      <w:pPr>
        <w:suppressAutoHyphens/>
        <w:spacing w:line="360" w:lineRule="auto"/>
        <w:jc w:val="both"/>
        <w:rPr>
          <w:i/>
        </w:rPr>
      </w:pPr>
    </w:p>
    <w:p w14:paraId="54850527" w14:textId="57FE8917" w:rsidR="00D67CDC" w:rsidRPr="00840153" w:rsidRDefault="00D67CDC" w:rsidP="00D67CDC">
      <w:pPr>
        <w:suppressAutoHyphens/>
        <w:spacing w:line="360" w:lineRule="auto"/>
        <w:jc w:val="both"/>
        <w:rPr>
          <w:b/>
          <w:bCs/>
          <w:i/>
          <w:u w:val="single"/>
        </w:rPr>
      </w:pPr>
      <w:r w:rsidRPr="00840153">
        <w:rPr>
          <w:b/>
          <w:bCs/>
          <w:i/>
          <w:u w:val="single"/>
        </w:rPr>
        <w:t>Ad. 2 Sprawozdanie Wójta z działalności w okresie między sesjami oraz z wykonywania uchwał przyjętych na ostatniej sesji.</w:t>
      </w:r>
    </w:p>
    <w:p w14:paraId="5ADE2A38" w14:textId="533DD21D" w:rsidR="00D67CDC" w:rsidRDefault="00840153" w:rsidP="00541A88">
      <w:pPr>
        <w:suppressAutoHyphens/>
        <w:spacing w:line="360" w:lineRule="auto"/>
        <w:jc w:val="both"/>
      </w:pPr>
      <w:r>
        <w:tab/>
        <w:t xml:space="preserve">Głos zabrał Wójt Gminy Pani Katarzyna Kukielska informując o </w:t>
      </w:r>
      <w:r w:rsidRPr="00FF40A4">
        <w:t>stan</w:t>
      </w:r>
      <w:r>
        <w:t>ie</w:t>
      </w:r>
      <w:r w:rsidRPr="00FF40A4">
        <w:t xml:space="preserve"> realizacji uchwał podjętych na XXV</w:t>
      </w:r>
      <w:r>
        <w:t>III</w:t>
      </w:r>
      <w:r w:rsidRPr="00FF40A4">
        <w:t xml:space="preserve"> sesji w dniu </w:t>
      </w:r>
      <w:r>
        <w:t>29 lipca</w:t>
      </w:r>
      <w:r w:rsidRPr="00FF40A4">
        <w:t xml:space="preserve"> 2021 r.</w:t>
      </w:r>
      <w:r w:rsidR="00541A88">
        <w:t xml:space="preserve"> Trwają prace związane z przebudową świetlicy w Zbójnie. Termin zakończenia do 30 listopada 2021 r. Trwają prace związane z modernizacją oczyszczalni ścieków. W ramach inwestycji planowana jest modernizacja przepompowni ścieków ze Zbójna, Działynia i Wielgiego. Planowany termin zakończenia 15 październik 2021 r. Koszt robót po przetargu wyniósł 307500 zł. Trwają prace związane z montażem </w:t>
      </w:r>
      <w:proofErr w:type="spellStart"/>
      <w:r w:rsidR="00541A88">
        <w:t>mikroinstalacji</w:t>
      </w:r>
      <w:proofErr w:type="spellEnd"/>
      <w:r w:rsidR="00541A88">
        <w:t xml:space="preserve"> fotowoltaicznych na stacji uzdatniania wody w Działyniu, stacji uzdatniania wody w Zbójnie oraz oczyszczalni ścieków w Zbójnie. W ramach inwestycji </w:t>
      </w:r>
      <w:r w:rsidR="00541A88">
        <w:lastRenderedPageBreak/>
        <w:t xml:space="preserve">zamontowane zostaną dwie instalacje o mocy 39,96 </w:t>
      </w:r>
      <w:proofErr w:type="spellStart"/>
      <w:r w:rsidR="00541A88">
        <w:t>kWp</w:t>
      </w:r>
      <w:proofErr w:type="spellEnd"/>
      <w:r w:rsidR="00541A88">
        <w:t xml:space="preserve"> oraz jedną instalację o mocy 48,84 </w:t>
      </w:r>
      <w:proofErr w:type="spellStart"/>
      <w:r w:rsidR="00541A88">
        <w:t>kWp</w:t>
      </w:r>
      <w:proofErr w:type="spellEnd"/>
      <w:r w:rsidR="00541A88">
        <w:t xml:space="preserve">. Przygotowywanie procedury przetargowej dla modernizacji stacji uzdatniania wody                 i budowy studni głębinowej w Działyniu. Zakończona została procedura wyboru dostawcy oleju opałowego do urzędu gminy i szkół z terenu gminy. Najkorzystniejsza oferta firmy OLKOP Gabriel </w:t>
      </w:r>
      <w:proofErr w:type="spellStart"/>
      <w:r w:rsidR="00541A88">
        <w:t>Kropkowski</w:t>
      </w:r>
      <w:proofErr w:type="spellEnd"/>
      <w:r w:rsidR="00541A88">
        <w:t xml:space="preserve"> z Frydrychowa. Stały opust wynosi 0,22 zł przez cały okres trwania umowy. Wykonane zostały prace związane z modernizacją ogrzewania w świetlicy wiejskiej we Wielgiem wraz z montażem </w:t>
      </w:r>
      <w:proofErr w:type="spellStart"/>
      <w:r w:rsidR="00541A88">
        <w:t>mikroinstalacji</w:t>
      </w:r>
      <w:proofErr w:type="spellEnd"/>
      <w:r w:rsidR="00541A88">
        <w:t xml:space="preserve"> fotowoltaicznych (55000 zł). Zamontowano kompletny system fotowoltaiczny o mocy 9,62kWp, 15 szt. grzejników elektrycznych naściennych o mocy 1,5 kW oraz 3 szt. grzejników elektrycznych wolnostojących o mocy 1,5 </w:t>
      </w:r>
      <w:proofErr w:type="spellStart"/>
      <w:r w:rsidR="00541A88">
        <w:t>kW.</w:t>
      </w:r>
      <w:proofErr w:type="spellEnd"/>
      <w:r w:rsidR="00541A88">
        <w:t xml:space="preserve"> Bieżące prace konserwacyjno-remontowe na sieci wodociągowej i kanalizacyjnej. Zamówione zostały tabliczki kierunkowe z numerami posesji i progi zwalniające. Trwają remonty dróg gminnych w ramach funduszu sołeckiego.</w:t>
      </w:r>
      <w:r w:rsidR="00550C35">
        <w:t xml:space="preserve"> </w:t>
      </w:r>
      <w:r w:rsidR="00EF59CB">
        <w:t>Trwają prace na dokumentacją remontową świetlicy w Oborach.</w:t>
      </w:r>
      <w:r w:rsidR="00550C35">
        <w:t xml:space="preserve"> </w:t>
      </w:r>
      <w:r w:rsidR="00550C35">
        <w:t>W miesiącu lipcu zbieraliśmy wnioski na odbiór folii rolniczych</w:t>
      </w:r>
      <w:r w:rsidR="00550C35">
        <w:t>. Zakończyliśmy również zbiórkę azbestu z terenu gminy, ok. 81 ton. Wydano jedną decyzję środowiskową na drogę Wielgie-Liciszewy. Droga ta jest planowana do modernizacji z Funduszu Inwestycji Lokalnych. W sierpniu przeprowadzono kontrolę wśród mieszkańców dotyczącą odprowadzania ścieków z przydomowych oczyszczalni</w:t>
      </w:r>
      <w:r w:rsidR="00614318">
        <w:t xml:space="preserve"> oraz zbiorników bezodpływowych.</w:t>
      </w:r>
    </w:p>
    <w:p w14:paraId="37861B59" w14:textId="77777777" w:rsidR="00550C35" w:rsidRDefault="00550C35" w:rsidP="00D67CDC">
      <w:pPr>
        <w:suppressAutoHyphens/>
        <w:spacing w:line="360" w:lineRule="auto"/>
        <w:jc w:val="both"/>
      </w:pPr>
    </w:p>
    <w:p w14:paraId="0E2389C1" w14:textId="34AEF8A8" w:rsidR="00D67CDC" w:rsidRPr="00840153" w:rsidRDefault="00D67CDC" w:rsidP="00D67CDC">
      <w:pPr>
        <w:suppressAutoHyphens/>
        <w:spacing w:line="360" w:lineRule="auto"/>
        <w:jc w:val="both"/>
        <w:rPr>
          <w:b/>
          <w:bCs/>
          <w:i/>
          <w:iCs/>
          <w:u w:val="single"/>
        </w:rPr>
      </w:pPr>
      <w:r w:rsidRPr="00840153">
        <w:rPr>
          <w:b/>
          <w:bCs/>
          <w:i/>
          <w:iCs/>
          <w:u w:val="single"/>
        </w:rPr>
        <w:t>Ad. 3 Sprawozdanie z prac komisji rady.</w:t>
      </w:r>
    </w:p>
    <w:p w14:paraId="144FCD55" w14:textId="6FB8D5DC" w:rsidR="00D67CDC" w:rsidRDefault="00840153" w:rsidP="00B063F7">
      <w:pPr>
        <w:suppressAutoHyphens/>
        <w:spacing w:line="360" w:lineRule="auto"/>
        <w:jc w:val="both"/>
      </w:pPr>
      <w:r>
        <w:tab/>
        <w:t xml:space="preserve">Głos zabrała radna Hanna </w:t>
      </w:r>
      <w:proofErr w:type="spellStart"/>
      <w:r>
        <w:t>Ignaszak</w:t>
      </w:r>
      <w:proofErr w:type="spellEnd"/>
      <w:r>
        <w:t xml:space="preserve"> informując, że wszystkie komisje zebrały się w dniu 27 września br. Podczas obrad omówiono projekty uchwał znajdujących się w porządku obrad dzisiejszej sesji.</w:t>
      </w:r>
    </w:p>
    <w:p w14:paraId="47007EAD" w14:textId="77777777" w:rsidR="00840153" w:rsidRPr="00840153" w:rsidRDefault="00840153" w:rsidP="00B063F7">
      <w:pPr>
        <w:suppressAutoHyphens/>
        <w:spacing w:line="360" w:lineRule="auto"/>
        <w:jc w:val="both"/>
      </w:pPr>
    </w:p>
    <w:p w14:paraId="418A6F7E" w14:textId="2F1A20D9" w:rsidR="00B063F7" w:rsidRPr="00B063F7" w:rsidRDefault="001527D8" w:rsidP="00B063F7">
      <w:pPr>
        <w:suppressAutoHyphens/>
        <w:spacing w:line="360" w:lineRule="auto"/>
        <w:jc w:val="both"/>
        <w:rPr>
          <w:b/>
          <w:bCs/>
          <w:i/>
          <w:iCs/>
          <w:u w:val="single"/>
        </w:rPr>
      </w:pPr>
      <w:r w:rsidRPr="00CD0A58">
        <w:rPr>
          <w:b/>
          <w:bCs/>
          <w:i/>
          <w:iCs/>
          <w:u w:val="single"/>
        </w:rPr>
        <w:t xml:space="preserve">Ad. </w:t>
      </w:r>
      <w:r w:rsidR="00D67CDC">
        <w:rPr>
          <w:b/>
          <w:bCs/>
          <w:i/>
          <w:iCs/>
          <w:u w:val="single"/>
        </w:rPr>
        <w:t>4</w:t>
      </w:r>
      <w:r w:rsidR="0046137F">
        <w:rPr>
          <w:b/>
          <w:bCs/>
          <w:i/>
          <w:iCs/>
          <w:u w:val="single"/>
        </w:rPr>
        <w:t xml:space="preserve"> </w:t>
      </w:r>
      <w:r w:rsidR="000E37AD" w:rsidRPr="000E37AD">
        <w:rPr>
          <w:b/>
          <w:bCs/>
          <w:i/>
          <w:iCs/>
          <w:u w:val="single"/>
        </w:rPr>
        <w:t>Uchwała zmieniająca uchwałę Rady Gminy Zbójno w sprawie budżetu Gminy Zbójno na 2021 rok.</w:t>
      </w:r>
    </w:p>
    <w:p w14:paraId="55E55646" w14:textId="4CC722F3" w:rsidR="00FA20E5" w:rsidRDefault="0073229F" w:rsidP="00F25438">
      <w:pPr>
        <w:spacing w:line="360" w:lineRule="auto"/>
        <w:ind w:firstLine="709"/>
        <w:jc w:val="both"/>
      </w:pPr>
      <w:r>
        <w:t>Głos w sprawie zabrała Skarbnik</w:t>
      </w:r>
      <w:r w:rsidR="00455BDE">
        <w:t xml:space="preserve"> Gminy</w:t>
      </w:r>
      <w:r>
        <w:t xml:space="preserve"> </w:t>
      </w:r>
      <w:r w:rsidR="00455BDE">
        <w:t xml:space="preserve">Pani </w:t>
      </w:r>
      <w:r>
        <w:t xml:space="preserve">Małgorzata </w:t>
      </w:r>
      <w:proofErr w:type="spellStart"/>
      <w:r>
        <w:t>Szewczykowska</w:t>
      </w:r>
      <w:proofErr w:type="spellEnd"/>
      <w:r>
        <w:t xml:space="preserve">. </w:t>
      </w:r>
      <w:r w:rsidR="00F25438">
        <w:t xml:space="preserve">W uchwale w sprawie budżetu Gminy Zbójno na 2021 r. wprowadzono zmiany, które spowodowały wzrost dochodów i wydatków budżetu w kwocie 262 503,00 zł. Zmiany w planie dochodów i wydatków: w związku z kontynuacją realizacji zadań w zakresie organizacji transportu do punktów szczepień oraz prowadzenia infolinii zwiększono plan dochodów i wydatków w kwocie 9 000 zł (IV kw. 2021 r.); na podstawie podpisanego aneksu do umowy partnerskiej dotyczącej realizacji zadania pn. Infostrada Kujaw i Pomorza 2.0 zwiększono plan dochodów w kwocie 13 848,00 zł oraz wydatków w kwocie 16 293,00 zł;  na podstawie informacji </w:t>
      </w:r>
      <w:r w:rsidR="00F25438">
        <w:lastRenderedPageBreak/>
        <w:t>Ministra Finansów wprowadzono środki z rezerwy części oświatowej subwencji ogólnej z przeznaczeniem na finansowanie zajęć wspomagających uczniów w opanowaniu i utrwalaniu wiadomości i umiejętności z wybranych zajęć edukacyjnych w kwocie 21 000,00 zł; na podstawie informacji Wojewody Kujawsko-Pomorskiego wprowadzono środki z tytułu dotacji celowej w kwocie 33 210,00 zł z przeznaczeniem na dofinansowanie świadczeń pomocy materialnej o charakterze socjalnym dla uczniów. Zmiany w planie dochodów: na podstawie podpisanego aneksu wprowadzono dochody z tytułu dofinansowania zrealizowanego w roku 2019 zadania inwestycyjnego pn. Modernizacja oczyszczalni ścieków i sieci wodociągowej w miejscowości Zbójno w kwocie 88 470,00 zł; na podstawie informacji Wojewody Kujawsko-Pomorskiego wprowadzono plan dochodów z tytułu zwrotu części wydatków wykonanych w ramach funduszu sołeckiego w 2020 r. w kwocie 67 127,55 zł; zwiększono plan dochodów z tytułu wpływów udziałów w podatku CIT w kwocie 9 847,45 zł oraz podatku od nieruchomości w kwocie 20 000,00 zł; zgodnie z rozporządzeniem Ministra Finansów, Funduszy i Polityki Regionalnej z dnia 26 lipca 2021 r. zmieniającym rozporządzenie w sprawie klasyfikacji dochodów, wydatków, przychodów i rozchodów oraz środków pochodzących ze źródeł zagranicznych wprowadzono zmiany klasyfikacji środków otrzymanych z Funduszu przeciwdziałania COVID-19 na finansowanie lub dofinansowanie realizacji zadań związanych z COVID-19 (bieżące paragraf „218”) oraz dofinansowanie ze środków Rządowego Funduszu Inwestycji Lokalnych (majątkowe paragraf „610”). Zwiększono plan wydatków inwestycyjnych z przeznaczeniem na: przygotowanie dokumentacji projektowej – Przebudowa budynku świetlicy wiejskiej w miejscowości Obory w kwocie 35 000,00 zł; udzielenie dotacji Spółdzielni Socjalnej „Zbójeński Kredens” na realizację zadania inwestycyjnego pn. Modernizacja budynku znajdującego się pod adresem Działyń 27A w kwocie 121 000,00 zł. Zwiększono plan wydatków bieżących na zakup materiałów i usług w kwocie 47 000,00 (utrzymanie dróg gminnych i budynków, funkcjonowanie OSP, koszty izby wytrzeźwień, ochrona zabytków). Zmniejszono plan wydatków bieżących na obsługę zadłużenia (odsetki od kredytów i pożyczek) w kwocie 20 000,00 zł. Pozostałe zmiany w planie wydatków dotyczą realizacji zadań bieżących przez urząd gminy, GOPS oraz jednostki oświatowe. Wprowadzone zmiany nie spowodowały zmiany planowanego wyniku budżetu.</w:t>
      </w:r>
    </w:p>
    <w:p w14:paraId="636B3DE3" w14:textId="77777777" w:rsidR="00C74298" w:rsidRPr="00731DC3" w:rsidRDefault="00C74298" w:rsidP="00731DC3">
      <w:pPr>
        <w:spacing w:line="360" w:lineRule="auto"/>
        <w:ind w:firstLine="709"/>
        <w:jc w:val="both"/>
      </w:pPr>
    </w:p>
    <w:p w14:paraId="66ED5BAE" w14:textId="2DB2DFA2" w:rsidR="00FA20E5" w:rsidRDefault="00FA20E5" w:rsidP="00FA20E5">
      <w:pPr>
        <w:spacing w:line="360" w:lineRule="auto"/>
        <w:jc w:val="both"/>
        <w:rPr>
          <w:bCs/>
        </w:rPr>
      </w:pPr>
      <w:r>
        <w:rPr>
          <w:bCs/>
        </w:rPr>
        <w:t>Przewodniczący Rady Gminy otworzył dyskusję.</w:t>
      </w:r>
    </w:p>
    <w:p w14:paraId="423A2258" w14:textId="2DF9DC98" w:rsidR="005A1437" w:rsidRDefault="005A1437" w:rsidP="00FA20E5">
      <w:pPr>
        <w:spacing w:line="360" w:lineRule="auto"/>
        <w:jc w:val="both"/>
        <w:rPr>
          <w:bCs/>
        </w:rPr>
      </w:pPr>
      <w:r>
        <w:rPr>
          <w:bCs/>
        </w:rPr>
        <w:t xml:space="preserve">Zastępca Przewodniczącego Rady </w:t>
      </w:r>
      <w:r w:rsidR="00B968BC">
        <w:rPr>
          <w:bCs/>
        </w:rPr>
        <w:t xml:space="preserve">Pani Alicja Dolecka </w:t>
      </w:r>
      <w:r>
        <w:rPr>
          <w:bCs/>
        </w:rPr>
        <w:t>odczytała treść uchwały.</w:t>
      </w:r>
    </w:p>
    <w:p w14:paraId="3AE32064" w14:textId="0D5F6AC0" w:rsidR="00FA20E5" w:rsidRDefault="00FA20E5" w:rsidP="00FA20E5">
      <w:pPr>
        <w:spacing w:line="360" w:lineRule="auto"/>
        <w:jc w:val="both"/>
      </w:pPr>
      <w:r>
        <w:t xml:space="preserve">Wobec braku wniosków </w:t>
      </w:r>
      <w:r>
        <w:rPr>
          <w:bCs/>
        </w:rPr>
        <w:t xml:space="preserve">Przewodniczący </w:t>
      </w:r>
      <w:r>
        <w:t>Rady Gminy zarządził głosowanie.</w:t>
      </w:r>
    </w:p>
    <w:p w14:paraId="69456ADB" w14:textId="77777777" w:rsidR="0073229F" w:rsidRDefault="0073229F" w:rsidP="004D7C69">
      <w:pPr>
        <w:autoSpaceDE w:val="0"/>
        <w:autoSpaceDN w:val="0"/>
        <w:adjustRightInd w:val="0"/>
        <w:spacing w:line="360" w:lineRule="auto"/>
        <w:contextualSpacing/>
        <w:jc w:val="both"/>
        <w:rPr>
          <w:bCs/>
        </w:rPr>
      </w:pPr>
    </w:p>
    <w:p w14:paraId="7439D2CD" w14:textId="5AE04860" w:rsidR="004D7C69" w:rsidRPr="008B7E79" w:rsidRDefault="004D7C69" w:rsidP="004D7C69">
      <w:pPr>
        <w:autoSpaceDE w:val="0"/>
        <w:autoSpaceDN w:val="0"/>
        <w:adjustRightInd w:val="0"/>
        <w:spacing w:line="360" w:lineRule="auto"/>
        <w:contextualSpacing/>
        <w:jc w:val="both"/>
        <w:rPr>
          <w:bCs/>
        </w:rPr>
      </w:pPr>
      <w:r w:rsidRPr="008B7E79">
        <w:rPr>
          <w:bCs/>
        </w:rPr>
        <w:lastRenderedPageBreak/>
        <w:t>Głosowanie:</w:t>
      </w:r>
    </w:p>
    <w:p w14:paraId="695906CB" w14:textId="38E9FFA1" w:rsidR="004D7C69" w:rsidRPr="008B7E79" w:rsidRDefault="004D7C69" w:rsidP="004D7C69">
      <w:pPr>
        <w:autoSpaceDE w:val="0"/>
        <w:autoSpaceDN w:val="0"/>
        <w:adjustRightInd w:val="0"/>
        <w:spacing w:line="360" w:lineRule="auto"/>
        <w:contextualSpacing/>
        <w:jc w:val="both"/>
        <w:rPr>
          <w:bCs/>
        </w:rPr>
      </w:pPr>
      <w:r w:rsidRPr="008B7E79">
        <w:rPr>
          <w:bCs/>
        </w:rPr>
        <w:t xml:space="preserve">Głosowało </w:t>
      </w:r>
      <w:r w:rsidR="00C74298">
        <w:rPr>
          <w:bCs/>
        </w:rPr>
        <w:t>14</w:t>
      </w:r>
      <w:r>
        <w:rPr>
          <w:bCs/>
        </w:rPr>
        <w:t xml:space="preserve"> </w:t>
      </w:r>
      <w:r w:rsidRPr="008B7E79">
        <w:rPr>
          <w:bCs/>
        </w:rPr>
        <w:t>radnych;</w:t>
      </w:r>
    </w:p>
    <w:p w14:paraId="1766918F" w14:textId="52AADD16" w:rsidR="004D7C69" w:rsidRPr="008B7E79" w:rsidRDefault="004D7C69" w:rsidP="004D7C69">
      <w:pPr>
        <w:autoSpaceDE w:val="0"/>
        <w:autoSpaceDN w:val="0"/>
        <w:adjustRightInd w:val="0"/>
        <w:spacing w:line="360" w:lineRule="auto"/>
        <w:contextualSpacing/>
        <w:jc w:val="both"/>
        <w:rPr>
          <w:bCs/>
        </w:rPr>
      </w:pPr>
      <w:r w:rsidRPr="008B7E79">
        <w:rPr>
          <w:bCs/>
        </w:rPr>
        <w:t xml:space="preserve">Głosów „ZA” – </w:t>
      </w:r>
      <w:r w:rsidR="005A1437">
        <w:rPr>
          <w:bCs/>
        </w:rPr>
        <w:t>14</w:t>
      </w:r>
      <w:r w:rsidRPr="008B7E79">
        <w:rPr>
          <w:bCs/>
        </w:rPr>
        <w:t>;</w:t>
      </w:r>
      <w:r w:rsidRPr="008B7E79">
        <w:rPr>
          <w:bCs/>
        </w:rPr>
        <w:tab/>
      </w:r>
      <w:r w:rsidRPr="008B7E79">
        <w:rPr>
          <w:bCs/>
        </w:rPr>
        <w:tab/>
      </w:r>
    </w:p>
    <w:p w14:paraId="54EADF6F" w14:textId="77777777" w:rsidR="004D7C69" w:rsidRPr="008B7E79" w:rsidRDefault="004D7C69" w:rsidP="004D7C69">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518A7FE9" w14:textId="77777777" w:rsidR="004D7C69" w:rsidRPr="008B7E79" w:rsidRDefault="004D7C69" w:rsidP="004D7C69">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6D8DAD02" w14:textId="6BB2EBB2" w:rsidR="0046137F" w:rsidRDefault="00FA20E5" w:rsidP="001527D8">
      <w:pPr>
        <w:suppressAutoHyphens/>
        <w:spacing w:line="360" w:lineRule="auto"/>
        <w:jc w:val="both"/>
        <w:rPr>
          <w:bCs/>
        </w:rPr>
      </w:pPr>
      <w:r w:rsidRPr="008B7E79">
        <w:rPr>
          <w:bCs/>
        </w:rPr>
        <w:t xml:space="preserve">Rada Gminy Zbójno </w:t>
      </w:r>
      <w:r>
        <w:rPr>
          <w:bCs/>
        </w:rPr>
        <w:t>uchwałę nr XX</w:t>
      </w:r>
      <w:r w:rsidR="00B968BC">
        <w:rPr>
          <w:bCs/>
        </w:rPr>
        <w:t>IX</w:t>
      </w:r>
      <w:r>
        <w:rPr>
          <w:bCs/>
        </w:rPr>
        <w:t>/</w:t>
      </w:r>
      <w:r w:rsidR="00252EB2">
        <w:rPr>
          <w:bCs/>
        </w:rPr>
        <w:t>17</w:t>
      </w:r>
      <w:r w:rsidR="00B968BC">
        <w:rPr>
          <w:bCs/>
        </w:rPr>
        <w:t>9</w:t>
      </w:r>
      <w:r>
        <w:rPr>
          <w:bCs/>
        </w:rPr>
        <w:t xml:space="preserve">/2021 </w:t>
      </w:r>
      <w:r w:rsidRPr="00FA20E5">
        <w:rPr>
          <w:bCs/>
        </w:rPr>
        <w:t>zmieniając</w:t>
      </w:r>
      <w:r>
        <w:rPr>
          <w:bCs/>
        </w:rPr>
        <w:t>ą</w:t>
      </w:r>
      <w:r w:rsidRPr="00FA20E5">
        <w:rPr>
          <w:bCs/>
        </w:rPr>
        <w:t xml:space="preserve"> uchwałę Rady Gminy Zbójno w sprawie budżetu Gminy Zbójno na 2021 rok</w:t>
      </w:r>
      <w:r>
        <w:rPr>
          <w:bCs/>
        </w:rPr>
        <w:t xml:space="preserve"> podjęła jednogłośnie – wykaz imienny głosowania w załączeniu do protokołu.</w:t>
      </w:r>
    </w:p>
    <w:p w14:paraId="1321561B" w14:textId="77777777" w:rsidR="00FA20E5" w:rsidRDefault="00FA20E5" w:rsidP="001527D8">
      <w:pPr>
        <w:suppressAutoHyphens/>
        <w:spacing w:line="360" w:lineRule="auto"/>
        <w:jc w:val="both"/>
        <w:rPr>
          <w:b/>
          <w:bCs/>
          <w:i/>
          <w:iCs/>
          <w:u w:val="single"/>
        </w:rPr>
      </w:pPr>
    </w:p>
    <w:p w14:paraId="3F953175" w14:textId="5E120F82" w:rsidR="005A1437" w:rsidRDefault="001527D8" w:rsidP="005A1437">
      <w:pPr>
        <w:suppressAutoHyphens/>
        <w:spacing w:line="360" w:lineRule="auto"/>
        <w:jc w:val="both"/>
        <w:rPr>
          <w:b/>
          <w:bCs/>
          <w:i/>
          <w:iCs/>
          <w:u w:val="single"/>
        </w:rPr>
      </w:pPr>
      <w:r w:rsidRPr="00CD0A58">
        <w:rPr>
          <w:b/>
          <w:bCs/>
          <w:i/>
          <w:iCs/>
          <w:u w:val="single"/>
        </w:rPr>
        <w:t xml:space="preserve">Ad. </w:t>
      </w:r>
      <w:r w:rsidR="00F931D1">
        <w:rPr>
          <w:b/>
          <w:bCs/>
          <w:i/>
          <w:iCs/>
          <w:u w:val="single"/>
        </w:rPr>
        <w:t>5</w:t>
      </w:r>
      <w:r w:rsidR="0046137F">
        <w:rPr>
          <w:b/>
          <w:bCs/>
          <w:i/>
          <w:iCs/>
          <w:u w:val="single"/>
        </w:rPr>
        <w:t xml:space="preserve"> </w:t>
      </w:r>
      <w:r w:rsidR="00F931D1" w:rsidRPr="00F931D1">
        <w:rPr>
          <w:b/>
          <w:bCs/>
          <w:i/>
          <w:iCs/>
          <w:u w:val="single"/>
        </w:rPr>
        <w:t>Uchwała w sprawie określenia szczegółowych zasad, sposobu, trybu oraz organów i osób uprawnionych do umarzania, odraczania oraz rozkładania na raty należności pieniężnych o charakterze cywilnoprawnym przypadających Gminie Zbójno lub jej jednostkom organizacyjnym oraz warunków dopuszczalności pomocy publicznej.</w:t>
      </w:r>
    </w:p>
    <w:p w14:paraId="2BCA38DA" w14:textId="17D833B2" w:rsidR="00F931D1" w:rsidRDefault="0029260E" w:rsidP="00B968BC">
      <w:pPr>
        <w:suppressAutoHyphens/>
        <w:spacing w:line="360" w:lineRule="auto"/>
        <w:jc w:val="both"/>
      </w:pPr>
      <w:r>
        <w:tab/>
        <w:t xml:space="preserve">Głos w sprawie zabrał </w:t>
      </w:r>
      <w:r w:rsidR="009E09D2">
        <w:t>Skarbnik</w:t>
      </w:r>
      <w:r>
        <w:t xml:space="preserve"> Gminy. </w:t>
      </w:r>
      <w:r w:rsidR="00B968BC">
        <w:t xml:space="preserve">Ustawa o finansach publicznych wyznacza Radę Gminy, jako organ upoważniony do określenia zasad, sposobu i trybu umarzania, odraczania i rozkładania na raty spłaty należności przypadających gminie lub jej jednostkom organizacyjnym. Rada Gminy w drodze uchwały winna określić warunki dopuszczalności pomocy publicznej w przypadkach, w których ulga stanowić będzie pomoc de </w:t>
      </w:r>
      <w:proofErr w:type="spellStart"/>
      <w:r w:rsidR="00B968BC">
        <w:t>minimis</w:t>
      </w:r>
      <w:proofErr w:type="spellEnd"/>
      <w:r w:rsidR="00B968BC">
        <w:t xml:space="preserve"> oraz wskazać organ lub osobę uprawnioną do udzielania omawianych ulg. Ustalone niniejszą uchwałą regulacje dotyczą wyłącznie należności pieniężnych o charakterze cywilnoprawnym.</w:t>
      </w:r>
    </w:p>
    <w:p w14:paraId="22ED3D7C" w14:textId="77777777" w:rsidR="009E09D2" w:rsidRDefault="009E09D2" w:rsidP="009E09D2">
      <w:pPr>
        <w:spacing w:line="360" w:lineRule="auto"/>
        <w:jc w:val="both"/>
        <w:rPr>
          <w:bCs/>
        </w:rPr>
      </w:pPr>
    </w:p>
    <w:p w14:paraId="69C4F5C3" w14:textId="77777777" w:rsidR="00B968BC" w:rsidRDefault="00B968BC" w:rsidP="00B968BC">
      <w:pPr>
        <w:spacing w:line="360" w:lineRule="auto"/>
        <w:jc w:val="both"/>
        <w:rPr>
          <w:bCs/>
        </w:rPr>
      </w:pPr>
      <w:r>
        <w:rPr>
          <w:bCs/>
        </w:rPr>
        <w:t>Przewodniczący Rady Gminy otworzył dyskusję.</w:t>
      </w:r>
    </w:p>
    <w:p w14:paraId="44152476" w14:textId="77777777" w:rsidR="00B968BC" w:rsidRDefault="00B968BC" w:rsidP="00B968BC">
      <w:pPr>
        <w:spacing w:line="360" w:lineRule="auto"/>
        <w:jc w:val="both"/>
        <w:rPr>
          <w:bCs/>
        </w:rPr>
      </w:pPr>
      <w:r>
        <w:rPr>
          <w:bCs/>
        </w:rPr>
        <w:t>Zastępca Przewodniczącego Rady Pani Alicja Dolecka odczytała treść uchwały.</w:t>
      </w:r>
    </w:p>
    <w:p w14:paraId="7A24AEE9" w14:textId="77777777" w:rsidR="00B968BC" w:rsidRDefault="00B968BC" w:rsidP="00B968BC">
      <w:pPr>
        <w:spacing w:line="360" w:lineRule="auto"/>
        <w:jc w:val="both"/>
      </w:pPr>
      <w:r>
        <w:t xml:space="preserve">Wobec braku wniosków </w:t>
      </w:r>
      <w:r>
        <w:rPr>
          <w:bCs/>
        </w:rPr>
        <w:t xml:space="preserve">Przewodniczący </w:t>
      </w:r>
      <w:r>
        <w:t>Rady Gminy zarządził głosowanie.</w:t>
      </w:r>
    </w:p>
    <w:p w14:paraId="6C571DFF" w14:textId="77777777" w:rsidR="00B968BC" w:rsidRDefault="00B968BC" w:rsidP="00B968BC">
      <w:pPr>
        <w:autoSpaceDE w:val="0"/>
        <w:autoSpaceDN w:val="0"/>
        <w:adjustRightInd w:val="0"/>
        <w:spacing w:line="360" w:lineRule="auto"/>
        <w:contextualSpacing/>
        <w:jc w:val="both"/>
        <w:rPr>
          <w:bCs/>
        </w:rPr>
      </w:pPr>
    </w:p>
    <w:p w14:paraId="6526BB7E" w14:textId="77777777" w:rsidR="00B968BC" w:rsidRPr="008B7E79" w:rsidRDefault="00B968BC" w:rsidP="00B968BC">
      <w:pPr>
        <w:autoSpaceDE w:val="0"/>
        <w:autoSpaceDN w:val="0"/>
        <w:adjustRightInd w:val="0"/>
        <w:spacing w:line="360" w:lineRule="auto"/>
        <w:contextualSpacing/>
        <w:jc w:val="both"/>
        <w:rPr>
          <w:bCs/>
        </w:rPr>
      </w:pPr>
      <w:r w:rsidRPr="008B7E79">
        <w:rPr>
          <w:bCs/>
        </w:rPr>
        <w:t>Głosowanie:</w:t>
      </w:r>
    </w:p>
    <w:p w14:paraId="19F3B45B" w14:textId="77777777" w:rsidR="00B968BC" w:rsidRPr="008B7E79" w:rsidRDefault="00B968BC" w:rsidP="00B968BC">
      <w:pPr>
        <w:autoSpaceDE w:val="0"/>
        <w:autoSpaceDN w:val="0"/>
        <w:adjustRightInd w:val="0"/>
        <w:spacing w:line="360" w:lineRule="auto"/>
        <w:contextualSpacing/>
        <w:jc w:val="both"/>
        <w:rPr>
          <w:bCs/>
        </w:rPr>
      </w:pPr>
      <w:r w:rsidRPr="008B7E79">
        <w:rPr>
          <w:bCs/>
        </w:rPr>
        <w:t xml:space="preserve">Głosowało </w:t>
      </w:r>
      <w:r>
        <w:rPr>
          <w:bCs/>
        </w:rPr>
        <w:t xml:space="preserve">14 </w:t>
      </w:r>
      <w:r w:rsidRPr="008B7E79">
        <w:rPr>
          <w:bCs/>
        </w:rPr>
        <w:t>radnych;</w:t>
      </w:r>
    </w:p>
    <w:p w14:paraId="355AC9E5" w14:textId="77777777" w:rsidR="00B968BC" w:rsidRPr="008B7E79" w:rsidRDefault="00B968BC" w:rsidP="00B968BC">
      <w:pPr>
        <w:autoSpaceDE w:val="0"/>
        <w:autoSpaceDN w:val="0"/>
        <w:adjustRightInd w:val="0"/>
        <w:spacing w:line="360" w:lineRule="auto"/>
        <w:contextualSpacing/>
        <w:jc w:val="both"/>
        <w:rPr>
          <w:bCs/>
        </w:rPr>
      </w:pPr>
      <w:r w:rsidRPr="008B7E79">
        <w:rPr>
          <w:bCs/>
        </w:rPr>
        <w:t xml:space="preserve">Głosów „ZA” – </w:t>
      </w:r>
      <w:r>
        <w:rPr>
          <w:bCs/>
        </w:rPr>
        <w:t>14</w:t>
      </w:r>
      <w:r w:rsidRPr="008B7E79">
        <w:rPr>
          <w:bCs/>
        </w:rPr>
        <w:t>;</w:t>
      </w:r>
      <w:r w:rsidRPr="008B7E79">
        <w:rPr>
          <w:bCs/>
        </w:rPr>
        <w:tab/>
      </w:r>
      <w:r w:rsidRPr="008B7E79">
        <w:rPr>
          <w:bCs/>
        </w:rPr>
        <w:tab/>
      </w:r>
    </w:p>
    <w:p w14:paraId="770030ED" w14:textId="77777777" w:rsidR="00B968BC" w:rsidRPr="008B7E79" w:rsidRDefault="00B968BC" w:rsidP="00B968BC">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5D61F306" w14:textId="77777777" w:rsidR="00B968BC" w:rsidRPr="008B7E79" w:rsidRDefault="00B968BC" w:rsidP="00B968BC">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11B521FF" w14:textId="0ECAB33A" w:rsidR="00B968BC" w:rsidRDefault="00B968BC" w:rsidP="00B968BC">
      <w:pPr>
        <w:suppressAutoHyphens/>
        <w:spacing w:line="360" w:lineRule="auto"/>
        <w:jc w:val="both"/>
        <w:rPr>
          <w:bCs/>
        </w:rPr>
      </w:pPr>
      <w:r w:rsidRPr="008B7E79">
        <w:rPr>
          <w:bCs/>
        </w:rPr>
        <w:t xml:space="preserve">Rada Gminy Zbójno </w:t>
      </w:r>
      <w:r>
        <w:rPr>
          <w:bCs/>
        </w:rPr>
        <w:t xml:space="preserve">uchwałę nr XXIX/180/2021 </w:t>
      </w:r>
      <w:r w:rsidRPr="00B968BC">
        <w:rPr>
          <w:bCs/>
        </w:rPr>
        <w:t xml:space="preserve">w sprawie określenia szczegółowych zasad, sposobu, trybu oraz organów i osób uprawnionych do umarzania, odraczania oraz rozkładania na raty należności pieniężnych o charakterze cywilnoprawnym przypadających Gminie Zbójno </w:t>
      </w:r>
      <w:r w:rsidRPr="00B968BC">
        <w:rPr>
          <w:bCs/>
        </w:rPr>
        <w:lastRenderedPageBreak/>
        <w:t>lub jej jednostkom organizacyjnym oraz warunków dopuszczalności pomocy publicznej</w:t>
      </w:r>
      <w:r>
        <w:rPr>
          <w:bCs/>
        </w:rPr>
        <w:t xml:space="preserve"> podjęła jednogłośnie – wykaz imienny głosowania w załączeniu do protokołu.</w:t>
      </w:r>
    </w:p>
    <w:p w14:paraId="482D128D" w14:textId="77777777" w:rsidR="00F931D1" w:rsidRDefault="00F931D1" w:rsidP="009E09D2">
      <w:pPr>
        <w:suppressAutoHyphens/>
        <w:spacing w:line="360" w:lineRule="auto"/>
        <w:jc w:val="both"/>
        <w:rPr>
          <w:bCs/>
        </w:rPr>
      </w:pPr>
    </w:p>
    <w:p w14:paraId="5FAE4B5D" w14:textId="7FEB1030" w:rsidR="00F931D1" w:rsidRPr="00285871" w:rsidRDefault="00F931D1" w:rsidP="00F931D1">
      <w:pPr>
        <w:spacing w:line="360" w:lineRule="auto"/>
        <w:jc w:val="both"/>
        <w:rPr>
          <w:b/>
          <w:i/>
          <w:iCs/>
          <w:u w:val="single"/>
        </w:rPr>
      </w:pPr>
      <w:r w:rsidRPr="00285871">
        <w:rPr>
          <w:b/>
          <w:i/>
          <w:iCs/>
          <w:u w:val="single"/>
        </w:rPr>
        <w:t>Ad. 6 Uchwała w spawie udzielenia dotacji Spółdzielni Socjalnej „Zbójeński Kredens” z siedzibą w Zbójnie.</w:t>
      </w:r>
    </w:p>
    <w:p w14:paraId="77D90515" w14:textId="6F42E6E5" w:rsidR="00F931D1" w:rsidRDefault="00285871" w:rsidP="00285871">
      <w:pPr>
        <w:spacing w:line="360" w:lineRule="auto"/>
        <w:jc w:val="both"/>
        <w:rPr>
          <w:bCs/>
        </w:rPr>
      </w:pPr>
      <w:r>
        <w:rPr>
          <w:bCs/>
        </w:rPr>
        <w:tab/>
        <w:t xml:space="preserve">Projekt uchwały przedstawił Wójt Gminy. </w:t>
      </w:r>
      <w:r w:rsidRPr="00285871">
        <w:rPr>
          <w:bCs/>
        </w:rPr>
        <w:t>W ramach programu Wspierania Rozwoju Uniwersytetów Ludowych na lata 2020-2030</w:t>
      </w:r>
      <w:r>
        <w:rPr>
          <w:bCs/>
        </w:rPr>
        <w:t>, Spółdzielnia Socjalna „Zbójeński Kredens”</w:t>
      </w:r>
      <w:r w:rsidRPr="00285871">
        <w:rPr>
          <w:bCs/>
        </w:rPr>
        <w:t xml:space="preserve"> otrzymała</w:t>
      </w:r>
      <w:r>
        <w:rPr>
          <w:bCs/>
        </w:rPr>
        <w:t xml:space="preserve"> </w:t>
      </w:r>
      <w:r w:rsidRPr="00285871">
        <w:rPr>
          <w:bCs/>
        </w:rPr>
        <w:t>dofinansowanie na prace modernizacyjne, remontowe i adaptacyjne budynku na potrzeby powstającego</w:t>
      </w:r>
      <w:r>
        <w:rPr>
          <w:bCs/>
        </w:rPr>
        <w:t xml:space="preserve"> </w:t>
      </w:r>
      <w:r w:rsidRPr="00285871">
        <w:rPr>
          <w:bCs/>
        </w:rPr>
        <w:t>Uniwersytetu Ludowego w wysokości 619 770 zł. Niestety dofinansowanie to nie pokryje w całości</w:t>
      </w:r>
      <w:r>
        <w:rPr>
          <w:bCs/>
        </w:rPr>
        <w:t xml:space="preserve"> </w:t>
      </w:r>
      <w:r w:rsidRPr="00285871">
        <w:rPr>
          <w:bCs/>
        </w:rPr>
        <w:t>kosztów prac związanych z przygotowaniem obiektu.</w:t>
      </w:r>
      <w:r>
        <w:rPr>
          <w:bCs/>
        </w:rPr>
        <w:t xml:space="preserve"> </w:t>
      </w:r>
      <w:r w:rsidRPr="00285871">
        <w:rPr>
          <w:bCs/>
        </w:rPr>
        <w:t>W związku z tym</w:t>
      </w:r>
      <w:r>
        <w:rPr>
          <w:bCs/>
        </w:rPr>
        <w:t>,</w:t>
      </w:r>
      <w:r w:rsidRPr="00285871">
        <w:rPr>
          <w:bCs/>
        </w:rPr>
        <w:t xml:space="preserve"> </w:t>
      </w:r>
      <w:r>
        <w:rPr>
          <w:bCs/>
        </w:rPr>
        <w:t xml:space="preserve">spółdzielnia </w:t>
      </w:r>
      <w:r w:rsidRPr="00285871">
        <w:rPr>
          <w:bCs/>
        </w:rPr>
        <w:t>zwróciła się z prośbą do Wójta Gminy Zbójno o udzielenie dotacji w wysokości</w:t>
      </w:r>
      <w:r>
        <w:rPr>
          <w:bCs/>
        </w:rPr>
        <w:t xml:space="preserve"> </w:t>
      </w:r>
      <w:r w:rsidRPr="00285871">
        <w:rPr>
          <w:bCs/>
        </w:rPr>
        <w:t>121 000 zł stanowiącą brakującą kwotę.</w:t>
      </w:r>
    </w:p>
    <w:p w14:paraId="78E32BFA" w14:textId="77777777" w:rsidR="00285871" w:rsidRDefault="00285871" w:rsidP="00285871">
      <w:pPr>
        <w:spacing w:line="360" w:lineRule="auto"/>
        <w:jc w:val="both"/>
        <w:rPr>
          <w:bCs/>
        </w:rPr>
      </w:pPr>
    </w:p>
    <w:p w14:paraId="2504CD96" w14:textId="514F64B9" w:rsidR="00285871" w:rsidRDefault="00285871" w:rsidP="00285871">
      <w:pPr>
        <w:spacing w:line="360" w:lineRule="auto"/>
        <w:jc w:val="both"/>
        <w:rPr>
          <w:bCs/>
        </w:rPr>
      </w:pPr>
      <w:r>
        <w:rPr>
          <w:bCs/>
        </w:rPr>
        <w:t>Przewodniczący Rady Gminy otworzył dyskusję.</w:t>
      </w:r>
    </w:p>
    <w:p w14:paraId="6DD7FAF9" w14:textId="733A7700" w:rsidR="00285871" w:rsidRDefault="00285871" w:rsidP="00285871">
      <w:pPr>
        <w:spacing w:line="360" w:lineRule="auto"/>
        <w:jc w:val="both"/>
        <w:rPr>
          <w:bCs/>
          <w:i/>
          <w:iCs/>
        </w:rPr>
      </w:pPr>
      <w:r>
        <w:rPr>
          <w:bCs/>
          <w:i/>
          <w:iCs/>
        </w:rPr>
        <w:t>O głos poprosił radny Dariusz Mężykowski.</w:t>
      </w:r>
    </w:p>
    <w:p w14:paraId="24F41DC3" w14:textId="3E151731" w:rsidR="00285871" w:rsidRDefault="00FE4459" w:rsidP="00285871">
      <w:pPr>
        <w:spacing w:line="360" w:lineRule="auto"/>
        <w:jc w:val="both"/>
        <w:rPr>
          <w:bCs/>
        </w:rPr>
      </w:pPr>
      <w:r>
        <w:rPr>
          <w:bCs/>
        </w:rPr>
        <w:t>Radny nawiązał do remontu budynku OSP Działyń. Na zebraniu padła informacja, że straż będzie współfinansować zakup drzwi więc radny zapytał czy w związku z prowadzonym remontem nie można by zakupić te drzwi i odciążyć straż.</w:t>
      </w:r>
    </w:p>
    <w:p w14:paraId="4A277E41" w14:textId="76F39F74" w:rsidR="00FE4459" w:rsidRDefault="00FE4459" w:rsidP="00285871">
      <w:pPr>
        <w:spacing w:line="360" w:lineRule="auto"/>
        <w:jc w:val="both"/>
        <w:rPr>
          <w:bCs/>
          <w:i/>
          <w:iCs/>
        </w:rPr>
      </w:pPr>
      <w:r>
        <w:rPr>
          <w:bCs/>
          <w:i/>
          <w:iCs/>
        </w:rPr>
        <w:t>Głos zabrał Wójt Gminy.</w:t>
      </w:r>
    </w:p>
    <w:p w14:paraId="7B391DB2" w14:textId="72DF53E7" w:rsidR="00FE4459" w:rsidRDefault="00FE4459" w:rsidP="00285871">
      <w:pPr>
        <w:spacing w:line="360" w:lineRule="auto"/>
        <w:jc w:val="both"/>
        <w:rPr>
          <w:bCs/>
        </w:rPr>
      </w:pPr>
      <w:r>
        <w:rPr>
          <w:bCs/>
        </w:rPr>
        <w:t>Pani Katarzyna Kukielska poinformowała, że straż nie będzie płaciła za drzwi ponieważ ich zakup zaplanowany jest w ramach funduszu sołeckiego. Dofinansowany zostanie również zakup pralki.</w:t>
      </w:r>
    </w:p>
    <w:p w14:paraId="3ABD2F6D" w14:textId="77777777" w:rsidR="00FE4459" w:rsidRPr="00FE4459" w:rsidRDefault="00FE4459" w:rsidP="00285871">
      <w:pPr>
        <w:spacing w:line="360" w:lineRule="auto"/>
        <w:jc w:val="both"/>
        <w:rPr>
          <w:bCs/>
        </w:rPr>
      </w:pPr>
    </w:p>
    <w:p w14:paraId="3F8BA0D8" w14:textId="5D8849A8" w:rsidR="00285871" w:rsidRDefault="00285871" w:rsidP="00285871">
      <w:pPr>
        <w:spacing w:line="360" w:lineRule="auto"/>
        <w:jc w:val="both"/>
      </w:pPr>
      <w:r>
        <w:t xml:space="preserve">Wobec braku </w:t>
      </w:r>
      <w:r w:rsidR="00FE4459">
        <w:t xml:space="preserve">dalszych </w:t>
      </w:r>
      <w:r>
        <w:t xml:space="preserve">wniosków </w:t>
      </w:r>
      <w:r>
        <w:rPr>
          <w:bCs/>
        </w:rPr>
        <w:t xml:space="preserve">Przewodniczący </w:t>
      </w:r>
      <w:r>
        <w:t xml:space="preserve">Rady Gminy </w:t>
      </w:r>
      <w:r w:rsidR="00FE4459">
        <w:t xml:space="preserve">odczytał treść uchwały i </w:t>
      </w:r>
      <w:r>
        <w:t>zarządził głosowanie.</w:t>
      </w:r>
    </w:p>
    <w:p w14:paraId="6AA6480C" w14:textId="77777777" w:rsidR="00285871" w:rsidRDefault="00285871" w:rsidP="00285871">
      <w:pPr>
        <w:autoSpaceDE w:val="0"/>
        <w:autoSpaceDN w:val="0"/>
        <w:adjustRightInd w:val="0"/>
        <w:spacing w:line="360" w:lineRule="auto"/>
        <w:contextualSpacing/>
        <w:jc w:val="both"/>
        <w:rPr>
          <w:bCs/>
        </w:rPr>
      </w:pPr>
    </w:p>
    <w:p w14:paraId="0826DC70" w14:textId="77777777" w:rsidR="00285871" w:rsidRPr="008B7E79" w:rsidRDefault="00285871" w:rsidP="00285871">
      <w:pPr>
        <w:autoSpaceDE w:val="0"/>
        <w:autoSpaceDN w:val="0"/>
        <w:adjustRightInd w:val="0"/>
        <w:spacing w:line="360" w:lineRule="auto"/>
        <w:contextualSpacing/>
        <w:jc w:val="both"/>
        <w:rPr>
          <w:bCs/>
        </w:rPr>
      </w:pPr>
      <w:r w:rsidRPr="008B7E79">
        <w:rPr>
          <w:bCs/>
        </w:rPr>
        <w:t>Głosowanie:</w:t>
      </w:r>
    </w:p>
    <w:p w14:paraId="55E373A0" w14:textId="77777777" w:rsidR="00285871" w:rsidRPr="008B7E79" w:rsidRDefault="00285871" w:rsidP="00285871">
      <w:pPr>
        <w:autoSpaceDE w:val="0"/>
        <w:autoSpaceDN w:val="0"/>
        <w:adjustRightInd w:val="0"/>
        <w:spacing w:line="360" w:lineRule="auto"/>
        <w:contextualSpacing/>
        <w:jc w:val="both"/>
        <w:rPr>
          <w:bCs/>
        </w:rPr>
      </w:pPr>
      <w:r w:rsidRPr="008B7E79">
        <w:rPr>
          <w:bCs/>
        </w:rPr>
        <w:t xml:space="preserve">Głosowało </w:t>
      </w:r>
      <w:r>
        <w:rPr>
          <w:bCs/>
        </w:rPr>
        <w:t xml:space="preserve">14 </w:t>
      </w:r>
      <w:r w:rsidRPr="008B7E79">
        <w:rPr>
          <w:bCs/>
        </w:rPr>
        <w:t>radnych;</w:t>
      </w:r>
    </w:p>
    <w:p w14:paraId="11D7B125" w14:textId="77777777" w:rsidR="00285871" w:rsidRPr="008B7E79" w:rsidRDefault="00285871" w:rsidP="00285871">
      <w:pPr>
        <w:autoSpaceDE w:val="0"/>
        <w:autoSpaceDN w:val="0"/>
        <w:adjustRightInd w:val="0"/>
        <w:spacing w:line="360" w:lineRule="auto"/>
        <w:contextualSpacing/>
        <w:jc w:val="both"/>
        <w:rPr>
          <w:bCs/>
        </w:rPr>
      </w:pPr>
      <w:r w:rsidRPr="008B7E79">
        <w:rPr>
          <w:bCs/>
        </w:rPr>
        <w:t xml:space="preserve">Głosów „ZA” – </w:t>
      </w:r>
      <w:r>
        <w:rPr>
          <w:bCs/>
        </w:rPr>
        <w:t>14</w:t>
      </w:r>
      <w:r w:rsidRPr="008B7E79">
        <w:rPr>
          <w:bCs/>
        </w:rPr>
        <w:t>;</w:t>
      </w:r>
      <w:r w:rsidRPr="008B7E79">
        <w:rPr>
          <w:bCs/>
        </w:rPr>
        <w:tab/>
      </w:r>
      <w:r w:rsidRPr="008B7E79">
        <w:rPr>
          <w:bCs/>
        </w:rPr>
        <w:tab/>
      </w:r>
    </w:p>
    <w:p w14:paraId="1AB3A120" w14:textId="77777777" w:rsidR="00285871" w:rsidRPr="008B7E79" w:rsidRDefault="00285871" w:rsidP="00285871">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78390371" w14:textId="77777777" w:rsidR="00285871" w:rsidRPr="008B7E79" w:rsidRDefault="00285871" w:rsidP="00285871">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3E45F672" w14:textId="38A5F25B" w:rsidR="00285871" w:rsidRDefault="00285871" w:rsidP="00285871">
      <w:pPr>
        <w:suppressAutoHyphens/>
        <w:spacing w:line="360" w:lineRule="auto"/>
        <w:jc w:val="both"/>
        <w:rPr>
          <w:bCs/>
        </w:rPr>
      </w:pPr>
      <w:r w:rsidRPr="008B7E79">
        <w:rPr>
          <w:bCs/>
        </w:rPr>
        <w:t xml:space="preserve">Rada Gminy Zbójno </w:t>
      </w:r>
      <w:r>
        <w:rPr>
          <w:bCs/>
        </w:rPr>
        <w:t xml:space="preserve">uchwałę nr XXIX/181/2021 </w:t>
      </w:r>
      <w:r w:rsidRPr="00285871">
        <w:rPr>
          <w:bCs/>
        </w:rPr>
        <w:t>w spawie udzielenia dotacji Spółdzielni Socjalnej „Zbójeński Kredens” z siedzibą w Zbójnie</w:t>
      </w:r>
      <w:r>
        <w:rPr>
          <w:bCs/>
        </w:rPr>
        <w:t xml:space="preserve"> podjęła jednogłośnie – wykaz imienny głosowania w załączeniu do protokołu.</w:t>
      </w:r>
    </w:p>
    <w:p w14:paraId="388AC3E6" w14:textId="77777777" w:rsidR="00285871" w:rsidRDefault="00285871" w:rsidP="00F931D1">
      <w:pPr>
        <w:spacing w:line="360" w:lineRule="auto"/>
        <w:jc w:val="both"/>
        <w:rPr>
          <w:bCs/>
        </w:rPr>
      </w:pPr>
    </w:p>
    <w:p w14:paraId="3C8E14FD" w14:textId="7C8B0174" w:rsidR="00F931D1" w:rsidRPr="004B1CE4" w:rsidRDefault="00F931D1" w:rsidP="00F931D1">
      <w:pPr>
        <w:spacing w:line="360" w:lineRule="auto"/>
        <w:jc w:val="both"/>
        <w:rPr>
          <w:b/>
          <w:i/>
          <w:iCs/>
          <w:u w:val="single"/>
        </w:rPr>
      </w:pPr>
      <w:r w:rsidRPr="004B1CE4">
        <w:rPr>
          <w:b/>
          <w:i/>
          <w:iCs/>
          <w:u w:val="single"/>
        </w:rPr>
        <w:t>Ad. 7 Uchwała w sprawie upoważnienia Kierownika Gminnego Ośrodka Pomocy Społecznej w Zbójnie do przyznawania dodatku energetycznego.</w:t>
      </w:r>
    </w:p>
    <w:p w14:paraId="0515EFD5" w14:textId="0B8DEA04" w:rsidR="004B1CE4" w:rsidRDefault="004B1CE4" w:rsidP="004B1CE4">
      <w:pPr>
        <w:spacing w:line="360" w:lineRule="auto"/>
        <w:jc w:val="both"/>
        <w:rPr>
          <w:bCs/>
        </w:rPr>
      </w:pPr>
      <w:r>
        <w:rPr>
          <w:bCs/>
        </w:rPr>
        <w:tab/>
        <w:t xml:space="preserve">Głos w sprawie zabrał Wójt Gminy. </w:t>
      </w:r>
      <w:r w:rsidRPr="004B1CE4">
        <w:rPr>
          <w:bCs/>
        </w:rPr>
        <w:t>Na podstawie ustawy Prawo energetyczne dodatek energetyczny</w:t>
      </w:r>
      <w:r>
        <w:rPr>
          <w:bCs/>
        </w:rPr>
        <w:t xml:space="preserve"> </w:t>
      </w:r>
      <w:r w:rsidRPr="004B1CE4">
        <w:rPr>
          <w:bCs/>
        </w:rPr>
        <w:t>przyznaje wójt</w:t>
      </w:r>
      <w:r>
        <w:rPr>
          <w:bCs/>
        </w:rPr>
        <w:t xml:space="preserve"> </w:t>
      </w:r>
      <w:r w:rsidRPr="004B1CE4">
        <w:rPr>
          <w:bCs/>
        </w:rPr>
        <w:t xml:space="preserve"> w drodze decyzji na wniosek odbiorcy wrażliwego energii</w:t>
      </w:r>
      <w:r>
        <w:rPr>
          <w:bCs/>
        </w:rPr>
        <w:t xml:space="preserve"> </w:t>
      </w:r>
      <w:r w:rsidRPr="004B1CE4">
        <w:rPr>
          <w:bCs/>
        </w:rPr>
        <w:t>elektrycznej</w:t>
      </w:r>
      <w:r>
        <w:rPr>
          <w:bCs/>
        </w:rPr>
        <w:t xml:space="preserve">. </w:t>
      </w:r>
      <w:r w:rsidRPr="004B1CE4">
        <w:rPr>
          <w:bCs/>
        </w:rPr>
        <w:t>W celu przyznania kompetencji do załatwiania indywidualnych spraw z zakresu administracji publicznej</w:t>
      </w:r>
      <w:r>
        <w:rPr>
          <w:bCs/>
        </w:rPr>
        <w:t xml:space="preserve"> </w:t>
      </w:r>
      <w:r w:rsidRPr="004B1CE4">
        <w:rPr>
          <w:bCs/>
        </w:rPr>
        <w:t>w sprawach związanych z przyznaniem dodatku energetycznego, dla odbiorców wrażliwych energii</w:t>
      </w:r>
      <w:r>
        <w:rPr>
          <w:bCs/>
        </w:rPr>
        <w:t xml:space="preserve"> </w:t>
      </w:r>
      <w:r w:rsidRPr="004B1CE4">
        <w:rPr>
          <w:bCs/>
        </w:rPr>
        <w:t>elektrycznej, Kierownikowi Gminnego Ośrodka Pomocy Społecznej w Zbójne, konieczne jest podjęcie</w:t>
      </w:r>
      <w:r>
        <w:rPr>
          <w:bCs/>
        </w:rPr>
        <w:t xml:space="preserve"> </w:t>
      </w:r>
      <w:r w:rsidRPr="004B1CE4">
        <w:rPr>
          <w:bCs/>
        </w:rPr>
        <w:t>niniejszej uchwały.</w:t>
      </w:r>
    </w:p>
    <w:p w14:paraId="1904616F" w14:textId="77777777" w:rsidR="004B1CE4" w:rsidRDefault="004B1CE4" w:rsidP="004B1CE4">
      <w:pPr>
        <w:spacing w:line="360" w:lineRule="auto"/>
        <w:jc w:val="both"/>
        <w:rPr>
          <w:bCs/>
        </w:rPr>
      </w:pPr>
    </w:p>
    <w:p w14:paraId="17A2D364" w14:textId="359E67E4" w:rsidR="004B1CE4" w:rsidRDefault="004B1CE4" w:rsidP="004B1CE4">
      <w:pPr>
        <w:spacing w:line="360" w:lineRule="auto"/>
        <w:jc w:val="both"/>
        <w:rPr>
          <w:bCs/>
        </w:rPr>
      </w:pPr>
      <w:r>
        <w:rPr>
          <w:bCs/>
        </w:rPr>
        <w:t>Przewodniczący Rady Gminy otworzył dyskusję.</w:t>
      </w:r>
    </w:p>
    <w:p w14:paraId="559D43C0" w14:textId="581A9D5D" w:rsidR="004B1CE4" w:rsidRDefault="004B1CE4" w:rsidP="004B1CE4">
      <w:pPr>
        <w:spacing w:line="360" w:lineRule="auto"/>
        <w:jc w:val="both"/>
      </w:pPr>
      <w:r>
        <w:t xml:space="preserve">Wobec braku wniosków </w:t>
      </w:r>
      <w:r>
        <w:rPr>
          <w:bCs/>
        </w:rPr>
        <w:t xml:space="preserve">Przewodniczący </w:t>
      </w:r>
      <w:r>
        <w:t>Rady Gminy odczytał treść uchwały i zarządził głosowanie.</w:t>
      </w:r>
    </w:p>
    <w:p w14:paraId="0D3D0C19" w14:textId="77777777" w:rsidR="004B1CE4" w:rsidRDefault="004B1CE4" w:rsidP="004B1CE4">
      <w:pPr>
        <w:autoSpaceDE w:val="0"/>
        <w:autoSpaceDN w:val="0"/>
        <w:adjustRightInd w:val="0"/>
        <w:spacing w:line="360" w:lineRule="auto"/>
        <w:contextualSpacing/>
        <w:jc w:val="both"/>
        <w:rPr>
          <w:bCs/>
        </w:rPr>
      </w:pPr>
    </w:p>
    <w:p w14:paraId="7A05CB68" w14:textId="77777777" w:rsidR="004B1CE4" w:rsidRPr="008B7E79" w:rsidRDefault="004B1CE4" w:rsidP="004B1CE4">
      <w:pPr>
        <w:autoSpaceDE w:val="0"/>
        <w:autoSpaceDN w:val="0"/>
        <w:adjustRightInd w:val="0"/>
        <w:spacing w:line="360" w:lineRule="auto"/>
        <w:contextualSpacing/>
        <w:jc w:val="both"/>
        <w:rPr>
          <w:bCs/>
        </w:rPr>
      </w:pPr>
      <w:r w:rsidRPr="008B7E79">
        <w:rPr>
          <w:bCs/>
        </w:rPr>
        <w:t>Głosowanie:</w:t>
      </w:r>
    </w:p>
    <w:p w14:paraId="4B595B0D" w14:textId="77777777" w:rsidR="004B1CE4" w:rsidRPr="008B7E79" w:rsidRDefault="004B1CE4" w:rsidP="004B1CE4">
      <w:pPr>
        <w:autoSpaceDE w:val="0"/>
        <w:autoSpaceDN w:val="0"/>
        <w:adjustRightInd w:val="0"/>
        <w:spacing w:line="360" w:lineRule="auto"/>
        <w:contextualSpacing/>
        <w:jc w:val="both"/>
        <w:rPr>
          <w:bCs/>
        </w:rPr>
      </w:pPr>
      <w:r w:rsidRPr="008B7E79">
        <w:rPr>
          <w:bCs/>
        </w:rPr>
        <w:t xml:space="preserve">Głosowało </w:t>
      </w:r>
      <w:r>
        <w:rPr>
          <w:bCs/>
        </w:rPr>
        <w:t xml:space="preserve">14 </w:t>
      </w:r>
      <w:r w:rsidRPr="008B7E79">
        <w:rPr>
          <w:bCs/>
        </w:rPr>
        <w:t>radnych;</w:t>
      </w:r>
    </w:p>
    <w:p w14:paraId="3E06EEBE" w14:textId="77777777" w:rsidR="004B1CE4" w:rsidRPr="008B7E79" w:rsidRDefault="004B1CE4" w:rsidP="004B1CE4">
      <w:pPr>
        <w:autoSpaceDE w:val="0"/>
        <w:autoSpaceDN w:val="0"/>
        <w:adjustRightInd w:val="0"/>
        <w:spacing w:line="360" w:lineRule="auto"/>
        <w:contextualSpacing/>
        <w:jc w:val="both"/>
        <w:rPr>
          <w:bCs/>
        </w:rPr>
      </w:pPr>
      <w:r w:rsidRPr="008B7E79">
        <w:rPr>
          <w:bCs/>
        </w:rPr>
        <w:t xml:space="preserve">Głosów „ZA” – </w:t>
      </w:r>
      <w:r>
        <w:rPr>
          <w:bCs/>
        </w:rPr>
        <w:t>14</w:t>
      </w:r>
      <w:r w:rsidRPr="008B7E79">
        <w:rPr>
          <w:bCs/>
        </w:rPr>
        <w:t>;</w:t>
      </w:r>
      <w:r w:rsidRPr="008B7E79">
        <w:rPr>
          <w:bCs/>
        </w:rPr>
        <w:tab/>
      </w:r>
      <w:r w:rsidRPr="008B7E79">
        <w:rPr>
          <w:bCs/>
        </w:rPr>
        <w:tab/>
      </w:r>
    </w:p>
    <w:p w14:paraId="2B01D3E1" w14:textId="77777777" w:rsidR="004B1CE4" w:rsidRPr="008B7E79" w:rsidRDefault="004B1CE4" w:rsidP="004B1CE4">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002A24F3" w14:textId="77777777" w:rsidR="004B1CE4" w:rsidRPr="008B7E79" w:rsidRDefault="004B1CE4" w:rsidP="004B1CE4">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6BD83952" w14:textId="6596F445" w:rsidR="004B1CE4" w:rsidRDefault="004B1CE4" w:rsidP="004B1CE4">
      <w:pPr>
        <w:suppressAutoHyphens/>
        <w:spacing w:line="360" w:lineRule="auto"/>
        <w:jc w:val="both"/>
        <w:rPr>
          <w:bCs/>
        </w:rPr>
      </w:pPr>
      <w:r w:rsidRPr="008B7E79">
        <w:rPr>
          <w:bCs/>
        </w:rPr>
        <w:t xml:space="preserve">Rada Gminy Zbójno </w:t>
      </w:r>
      <w:r>
        <w:rPr>
          <w:bCs/>
        </w:rPr>
        <w:t xml:space="preserve">uchwałę nr XXIX/182/2021 </w:t>
      </w:r>
      <w:r w:rsidRPr="004B1CE4">
        <w:rPr>
          <w:bCs/>
        </w:rPr>
        <w:t>w sprawie upoważnienia Kierownika Gminnego Ośrodka Pomocy Społecznej w Zbójnie do przyznawania dodatku energetycznego</w:t>
      </w:r>
      <w:r>
        <w:rPr>
          <w:bCs/>
        </w:rPr>
        <w:t xml:space="preserve"> podjęła jednogłośnie – wykaz imienny głosowania w załączeniu do protokołu.</w:t>
      </w:r>
    </w:p>
    <w:p w14:paraId="7BC3C436" w14:textId="77777777" w:rsidR="00F931D1" w:rsidRDefault="00F931D1" w:rsidP="00F931D1">
      <w:pPr>
        <w:spacing w:line="360" w:lineRule="auto"/>
        <w:jc w:val="both"/>
        <w:rPr>
          <w:bCs/>
        </w:rPr>
      </w:pPr>
    </w:p>
    <w:p w14:paraId="31C7FE76" w14:textId="1D53C193" w:rsidR="00F931D1" w:rsidRDefault="00F931D1" w:rsidP="00F931D1">
      <w:pPr>
        <w:spacing w:line="360" w:lineRule="auto"/>
        <w:jc w:val="both"/>
        <w:rPr>
          <w:b/>
          <w:i/>
          <w:iCs/>
          <w:u w:val="single"/>
        </w:rPr>
      </w:pPr>
      <w:r w:rsidRPr="00A845A6">
        <w:rPr>
          <w:b/>
          <w:i/>
          <w:iCs/>
          <w:u w:val="single"/>
        </w:rPr>
        <w:t>Ad. 8 Uchwała w sprawie wyrażenia zgody na sprzedaż nieruchomości stanowiącej własność Gminy Zbójno.</w:t>
      </w:r>
    </w:p>
    <w:p w14:paraId="3557C4EA" w14:textId="311D80E9" w:rsidR="00A845A6" w:rsidRDefault="00A845A6" w:rsidP="00A845A6">
      <w:pPr>
        <w:spacing w:line="360" w:lineRule="auto"/>
        <w:ind w:firstLine="708"/>
        <w:jc w:val="both"/>
        <w:rPr>
          <w:bCs/>
        </w:rPr>
      </w:pPr>
      <w:r>
        <w:rPr>
          <w:bCs/>
        </w:rPr>
        <w:t xml:space="preserve">Głos w sprawie zabrała </w:t>
      </w:r>
      <w:r w:rsidR="007F2478">
        <w:rPr>
          <w:bCs/>
        </w:rPr>
        <w:t xml:space="preserve">Pani </w:t>
      </w:r>
      <w:r>
        <w:rPr>
          <w:bCs/>
        </w:rPr>
        <w:t xml:space="preserve">Emilia Błędowska-Krajnik – pracownik UG Zbójno. </w:t>
      </w:r>
      <w:r w:rsidRPr="00A845A6">
        <w:rPr>
          <w:bCs/>
        </w:rPr>
        <w:t>Właściciele nieruchomości oznaczonej numerami działek 110/4, 110/6, 110/5 i 110/7, zwrócili się</w:t>
      </w:r>
      <w:r>
        <w:rPr>
          <w:bCs/>
        </w:rPr>
        <w:t xml:space="preserve"> </w:t>
      </w:r>
      <w:r w:rsidRPr="00A845A6">
        <w:rPr>
          <w:bCs/>
        </w:rPr>
        <w:t>z wnioskiem o wykup nieruchomości oznaczonej numerem ewidencyjnym 110/8 o powierzchni 0,0232 ha,</w:t>
      </w:r>
      <w:r>
        <w:rPr>
          <w:bCs/>
        </w:rPr>
        <w:t xml:space="preserve"> </w:t>
      </w:r>
      <w:r w:rsidRPr="00A845A6">
        <w:rPr>
          <w:bCs/>
        </w:rPr>
        <w:t>obręb Sitno, gmina Zbójno, która jest własnością Gminy Zbójno.</w:t>
      </w:r>
      <w:r>
        <w:rPr>
          <w:bCs/>
        </w:rPr>
        <w:t xml:space="preserve"> </w:t>
      </w:r>
      <w:r w:rsidRPr="00A845A6">
        <w:rPr>
          <w:bCs/>
        </w:rPr>
        <w:t>Przeprowadzona analiza zagospodarowania terenu wykazała, że wnioskowana do sprzedaży działka</w:t>
      </w:r>
      <w:r>
        <w:rPr>
          <w:bCs/>
        </w:rPr>
        <w:t xml:space="preserve"> </w:t>
      </w:r>
      <w:r w:rsidRPr="00A845A6">
        <w:rPr>
          <w:bCs/>
        </w:rPr>
        <w:t>przylega również do innej nieruchomości, zatem sprzedaż przedmiotowej działki może polepszyć warunki</w:t>
      </w:r>
      <w:r>
        <w:rPr>
          <w:bCs/>
        </w:rPr>
        <w:t xml:space="preserve"> </w:t>
      </w:r>
      <w:r w:rsidRPr="00A845A6">
        <w:rPr>
          <w:bCs/>
        </w:rPr>
        <w:t>zagospodarowania sąsiednich nieruchomości.</w:t>
      </w:r>
      <w:r>
        <w:rPr>
          <w:bCs/>
        </w:rPr>
        <w:t xml:space="preserve"> </w:t>
      </w:r>
      <w:r w:rsidRPr="00A845A6">
        <w:rPr>
          <w:bCs/>
        </w:rPr>
        <w:t>W związku z powyższym, z uwagi na charakterystykę zbywanej nieruchomości, postanowiono wyrazić</w:t>
      </w:r>
      <w:r>
        <w:rPr>
          <w:bCs/>
        </w:rPr>
        <w:t xml:space="preserve"> </w:t>
      </w:r>
      <w:r w:rsidRPr="00A845A6">
        <w:rPr>
          <w:bCs/>
        </w:rPr>
        <w:t>zgodę na sprzedaż przedmiotowej nieruchomości w drodze przetargu.</w:t>
      </w:r>
    </w:p>
    <w:p w14:paraId="648F1745" w14:textId="77777777" w:rsidR="00A845A6" w:rsidRDefault="00A845A6" w:rsidP="00A845A6">
      <w:pPr>
        <w:spacing w:line="360" w:lineRule="auto"/>
        <w:jc w:val="both"/>
        <w:rPr>
          <w:bCs/>
        </w:rPr>
      </w:pPr>
    </w:p>
    <w:p w14:paraId="7E64ADD5" w14:textId="14770717" w:rsidR="00A845A6" w:rsidRDefault="00A845A6" w:rsidP="00A845A6">
      <w:pPr>
        <w:spacing w:line="360" w:lineRule="auto"/>
        <w:jc w:val="both"/>
        <w:rPr>
          <w:bCs/>
        </w:rPr>
      </w:pPr>
      <w:r>
        <w:rPr>
          <w:bCs/>
        </w:rPr>
        <w:t>Przewodniczący Rady Gminy otworzył dyskusję.</w:t>
      </w:r>
    </w:p>
    <w:p w14:paraId="776DB764" w14:textId="77777777" w:rsidR="00A845A6" w:rsidRDefault="00A845A6" w:rsidP="00A845A6">
      <w:pPr>
        <w:spacing w:line="360" w:lineRule="auto"/>
        <w:jc w:val="both"/>
      </w:pPr>
      <w:r>
        <w:t xml:space="preserve">Wobec braku wniosków </w:t>
      </w:r>
      <w:r>
        <w:rPr>
          <w:bCs/>
        </w:rPr>
        <w:t xml:space="preserve">Przewodniczący </w:t>
      </w:r>
      <w:r>
        <w:t>Rady Gminy odczytał treść uchwały i zarządził głosowanie.</w:t>
      </w:r>
    </w:p>
    <w:p w14:paraId="472170A3" w14:textId="77777777" w:rsidR="00A845A6" w:rsidRDefault="00A845A6" w:rsidP="00A845A6">
      <w:pPr>
        <w:autoSpaceDE w:val="0"/>
        <w:autoSpaceDN w:val="0"/>
        <w:adjustRightInd w:val="0"/>
        <w:spacing w:line="360" w:lineRule="auto"/>
        <w:contextualSpacing/>
        <w:jc w:val="both"/>
        <w:rPr>
          <w:bCs/>
        </w:rPr>
      </w:pPr>
    </w:p>
    <w:p w14:paraId="68EAFA0C" w14:textId="77777777" w:rsidR="00A845A6" w:rsidRPr="008B7E79" w:rsidRDefault="00A845A6" w:rsidP="00A845A6">
      <w:pPr>
        <w:autoSpaceDE w:val="0"/>
        <w:autoSpaceDN w:val="0"/>
        <w:adjustRightInd w:val="0"/>
        <w:spacing w:line="360" w:lineRule="auto"/>
        <w:contextualSpacing/>
        <w:jc w:val="both"/>
        <w:rPr>
          <w:bCs/>
        </w:rPr>
      </w:pPr>
      <w:r w:rsidRPr="008B7E79">
        <w:rPr>
          <w:bCs/>
        </w:rPr>
        <w:t>Głosowanie:</w:t>
      </w:r>
    </w:p>
    <w:p w14:paraId="1987A096" w14:textId="77777777" w:rsidR="00A845A6" w:rsidRPr="008B7E79" w:rsidRDefault="00A845A6" w:rsidP="00A845A6">
      <w:pPr>
        <w:autoSpaceDE w:val="0"/>
        <w:autoSpaceDN w:val="0"/>
        <w:adjustRightInd w:val="0"/>
        <w:spacing w:line="360" w:lineRule="auto"/>
        <w:contextualSpacing/>
        <w:jc w:val="both"/>
        <w:rPr>
          <w:bCs/>
        </w:rPr>
      </w:pPr>
      <w:r w:rsidRPr="008B7E79">
        <w:rPr>
          <w:bCs/>
        </w:rPr>
        <w:t xml:space="preserve">Głosowało </w:t>
      </w:r>
      <w:r>
        <w:rPr>
          <w:bCs/>
        </w:rPr>
        <w:t xml:space="preserve">14 </w:t>
      </w:r>
      <w:r w:rsidRPr="008B7E79">
        <w:rPr>
          <w:bCs/>
        </w:rPr>
        <w:t>radnych;</w:t>
      </w:r>
    </w:p>
    <w:p w14:paraId="0328687F" w14:textId="77777777" w:rsidR="00A845A6" w:rsidRPr="008B7E79" w:rsidRDefault="00A845A6" w:rsidP="00A845A6">
      <w:pPr>
        <w:autoSpaceDE w:val="0"/>
        <w:autoSpaceDN w:val="0"/>
        <w:adjustRightInd w:val="0"/>
        <w:spacing w:line="360" w:lineRule="auto"/>
        <w:contextualSpacing/>
        <w:jc w:val="both"/>
        <w:rPr>
          <w:bCs/>
        </w:rPr>
      </w:pPr>
      <w:r w:rsidRPr="008B7E79">
        <w:rPr>
          <w:bCs/>
        </w:rPr>
        <w:t xml:space="preserve">Głosów „ZA” – </w:t>
      </w:r>
      <w:r>
        <w:rPr>
          <w:bCs/>
        </w:rPr>
        <w:t>14</w:t>
      </w:r>
      <w:r w:rsidRPr="008B7E79">
        <w:rPr>
          <w:bCs/>
        </w:rPr>
        <w:t>;</w:t>
      </w:r>
      <w:r w:rsidRPr="008B7E79">
        <w:rPr>
          <w:bCs/>
        </w:rPr>
        <w:tab/>
      </w:r>
      <w:r w:rsidRPr="008B7E79">
        <w:rPr>
          <w:bCs/>
        </w:rPr>
        <w:tab/>
      </w:r>
    </w:p>
    <w:p w14:paraId="403D86FC" w14:textId="77777777" w:rsidR="00A845A6" w:rsidRPr="008B7E79" w:rsidRDefault="00A845A6" w:rsidP="00A845A6">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137049E5" w14:textId="1101A346" w:rsidR="00A845A6" w:rsidRDefault="00A845A6" w:rsidP="00A845A6">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055F693E" w14:textId="77777777" w:rsidR="00604155" w:rsidRDefault="00604155" w:rsidP="00A845A6">
      <w:pPr>
        <w:autoSpaceDE w:val="0"/>
        <w:autoSpaceDN w:val="0"/>
        <w:adjustRightInd w:val="0"/>
        <w:spacing w:line="360" w:lineRule="auto"/>
        <w:contextualSpacing/>
        <w:jc w:val="both"/>
        <w:rPr>
          <w:bCs/>
          <w:i/>
          <w:iCs/>
        </w:rPr>
      </w:pPr>
    </w:p>
    <w:p w14:paraId="06E168A9" w14:textId="38552878" w:rsidR="00604155" w:rsidRDefault="00604155" w:rsidP="00A845A6">
      <w:pPr>
        <w:autoSpaceDE w:val="0"/>
        <w:autoSpaceDN w:val="0"/>
        <w:adjustRightInd w:val="0"/>
        <w:spacing w:line="360" w:lineRule="auto"/>
        <w:contextualSpacing/>
        <w:jc w:val="both"/>
        <w:rPr>
          <w:bCs/>
          <w:i/>
          <w:iCs/>
        </w:rPr>
      </w:pPr>
      <w:r>
        <w:rPr>
          <w:bCs/>
          <w:i/>
          <w:iCs/>
        </w:rPr>
        <w:t>O głos poprosił radny Dariusz Mężykowski.</w:t>
      </w:r>
    </w:p>
    <w:p w14:paraId="35FE5F3B" w14:textId="33B666B4" w:rsidR="00604155" w:rsidRDefault="00604155" w:rsidP="00A845A6">
      <w:pPr>
        <w:autoSpaceDE w:val="0"/>
        <w:autoSpaceDN w:val="0"/>
        <w:adjustRightInd w:val="0"/>
        <w:spacing w:line="360" w:lineRule="auto"/>
        <w:contextualSpacing/>
        <w:jc w:val="both"/>
        <w:rPr>
          <w:bCs/>
        </w:rPr>
      </w:pPr>
      <w:r>
        <w:rPr>
          <w:bCs/>
        </w:rPr>
        <w:t>Radny zwrócił uwagę, że radna, która jest zainteresowana nabyciem nieruchomości nie powinna brać udziału w głosowaniu gdyż jest to sprzeczność interesów i uchwała może zostać uchylona przez nadzór wojewody.</w:t>
      </w:r>
    </w:p>
    <w:p w14:paraId="7C94FB4C" w14:textId="230DDDD0" w:rsidR="00604155" w:rsidRDefault="00604155" w:rsidP="00A845A6">
      <w:pPr>
        <w:autoSpaceDE w:val="0"/>
        <w:autoSpaceDN w:val="0"/>
        <w:adjustRightInd w:val="0"/>
        <w:spacing w:line="360" w:lineRule="auto"/>
        <w:contextualSpacing/>
        <w:jc w:val="both"/>
        <w:rPr>
          <w:bCs/>
        </w:rPr>
      </w:pPr>
    </w:p>
    <w:p w14:paraId="66034928" w14:textId="24FBA95C" w:rsidR="00604155" w:rsidRDefault="00604155" w:rsidP="00A845A6">
      <w:pPr>
        <w:autoSpaceDE w:val="0"/>
        <w:autoSpaceDN w:val="0"/>
        <w:adjustRightInd w:val="0"/>
        <w:spacing w:line="360" w:lineRule="auto"/>
        <w:contextualSpacing/>
        <w:jc w:val="both"/>
        <w:rPr>
          <w:bCs/>
        </w:rPr>
      </w:pPr>
      <w:r>
        <w:rPr>
          <w:bCs/>
        </w:rPr>
        <w:t>Przewodniczący Rady zarządził ponowne głosowanie.</w:t>
      </w:r>
    </w:p>
    <w:p w14:paraId="1D383476" w14:textId="77777777" w:rsidR="00604155" w:rsidRPr="008B7E79" w:rsidRDefault="00604155" w:rsidP="00604155">
      <w:pPr>
        <w:autoSpaceDE w:val="0"/>
        <w:autoSpaceDN w:val="0"/>
        <w:adjustRightInd w:val="0"/>
        <w:spacing w:line="360" w:lineRule="auto"/>
        <w:contextualSpacing/>
        <w:jc w:val="both"/>
        <w:rPr>
          <w:bCs/>
        </w:rPr>
      </w:pPr>
      <w:r w:rsidRPr="008B7E79">
        <w:rPr>
          <w:bCs/>
        </w:rPr>
        <w:t>Głosowanie:</w:t>
      </w:r>
    </w:p>
    <w:p w14:paraId="104153AF" w14:textId="77777777" w:rsidR="00604155" w:rsidRPr="008B7E79" w:rsidRDefault="00604155" w:rsidP="00604155">
      <w:pPr>
        <w:autoSpaceDE w:val="0"/>
        <w:autoSpaceDN w:val="0"/>
        <w:adjustRightInd w:val="0"/>
        <w:spacing w:line="360" w:lineRule="auto"/>
        <w:contextualSpacing/>
        <w:jc w:val="both"/>
        <w:rPr>
          <w:bCs/>
        </w:rPr>
      </w:pPr>
      <w:r w:rsidRPr="008B7E79">
        <w:rPr>
          <w:bCs/>
        </w:rPr>
        <w:t xml:space="preserve">Głosowało </w:t>
      </w:r>
      <w:r>
        <w:rPr>
          <w:bCs/>
        </w:rPr>
        <w:t xml:space="preserve">14 </w:t>
      </w:r>
      <w:r w:rsidRPr="008B7E79">
        <w:rPr>
          <w:bCs/>
        </w:rPr>
        <w:t>radnych;</w:t>
      </w:r>
    </w:p>
    <w:p w14:paraId="3534189F" w14:textId="0B800256" w:rsidR="00604155" w:rsidRPr="008B7E79" w:rsidRDefault="00604155" w:rsidP="00604155">
      <w:pPr>
        <w:autoSpaceDE w:val="0"/>
        <w:autoSpaceDN w:val="0"/>
        <w:adjustRightInd w:val="0"/>
        <w:spacing w:line="360" w:lineRule="auto"/>
        <w:contextualSpacing/>
        <w:jc w:val="both"/>
        <w:rPr>
          <w:bCs/>
        </w:rPr>
      </w:pPr>
      <w:r w:rsidRPr="008B7E79">
        <w:rPr>
          <w:bCs/>
        </w:rPr>
        <w:t xml:space="preserve">Głosów „ZA” – </w:t>
      </w:r>
      <w:r>
        <w:rPr>
          <w:bCs/>
        </w:rPr>
        <w:t>13</w:t>
      </w:r>
      <w:r w:rsidRPr="008B7E79">
        <w:rPr>
          <w:bCs/>
        </w:rPr>
        <w:t>;</w:t>
      </w:r>
      <w:r w:rsidRPr="008B7E79">
        <w:rPr>
          <w:bCs/>
        </w:rPr>
        <w:tab/>
      </w:r>
      <w:r w:rsidRPr="008B7E79">
        <w:rPr>
          <w:bCs/>
        </w:rPr>
        <w:tab/>
      </w:r>
    </w:p>
    <w:p w14:paraId="2AA16082" w14:textId="77777777" w:rsidR="00604155" w:rsidRPr="008B7E79" w:rsidRDefault="00604155" w:rsidP="00604155">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659CFF7E" w14:textId="2E5E1A45" w:rsidR="00604155" w:rsidRPr="00604155" w:rsidRDefault="00604155" w:rsidP="00A845A6">
      <w:pPr>
        <w:autoSpaceDE w:val="0"/>
        <w:autoSpaceDN w:val="0"/>
        <w:adjustRightInd w:val="0"/>
        <w:spacing w:line="360" w:lineRule="auto"/>
        <w:contextualSpacing/>
        <w:jc w:val="both"/>
        <w:rPr>
          <w:bCs/>
        </w:rPr>
      </w:pPr>
      <w:r w:rsidRPr="008B7E79">
        <w:rPr>
          <w:bCs/>
        </w:rPr>
        <w:t xml:space="preserve">Głosów „WSTRZYMUJĄCYCH SIĘ” – </w:t>
      </w:r>
      <w:r>
        <w:rPr>
          <w:bCs/>
        </w:rPr>
        <w:t>1</w:t>
      </w:r>
      <w:r w:rsidRPr="008B7E79">
        <w:rPr>
          <w:bCs/>
        </w:rPr>
        <w:t>;</w:t>
      </w:r>
    </w:p>
    <w:p w14:paraId="55CF803A" w14:textId="686DBEC5" w:rsidR="00A845A6" w:rsidRDefault="00A845A6" w:rsidP="00A845A6">
      <w:pPr>
        <w:suppressAutoHyphens/>
        <w:spacing w:line="360" w:lineRule="auto"/>
        <w:jc w:val="both"/>
        <w:rPr>
          <w:bCs/>
        </w:rPr>
      </w:pPr>
      <w:r w:rsidRPr="008B7E79">
        <w:rPr>
          <w:bCs/>
        </w:rPr>
        <w:t xml:space="preserve">Rada Gminy Zbójno </w:t>
      </w:r>
      <w:r>
        <w:rPr>
          <w:bCs/>
        </w:rPr>
        <w:t xml:space="preserve">uchwałę nr XXIX/183/2021 </w:t>
      </w:r>
      <w:r w:rsidRPr="00A845A6">
        <w:rPr>
          <w:bCs/>
        </w:rPr>
        <w:t xml:space="preserve">w sprawie wyrażenia zgody na sprzedaż nieruchomości stanowiącej własność Gminy Zbójno </w:t>
      </w:r>
      <w:r>
        <w:rPr>
          <w:bCs/>
        </w:rPr>
        <w:t>podjęła jednogłośnie – wykaz imienny głosowania w załączeniu do protokołu.</w:t>
      </w:r>
    </w:p>
    <w:p w14:paraId="3135F780" w14:textId="77777777" w:rsidR="00A845A6" w:rsidRPr="00A845A6" w:rsidRDefault="00A845A6" w:rsidP="00F931D1">
      <w:pPr>
        <w:spacing w:line="360" w:lineRule="auto"/>
        <w:jc w:val="both"/>
        <w:rPr>
          <w:b/>
          <w:i/>
          <w:iCs/>
          <w:u w:val="single"/>
        </w:rPr>
      </w:pPr>
    </w:p>
    <w:p w14:paraId="0152A3F1" w14:textId="77777777" w:rsidR="00F931D1" w:rsidRPr="00155CE4" w:rsidRDefault="00F931D1" w:rsidP="00F931D1">
      <w:pPr>
        <w:spacing w:line="360" w:lineRule="auto"/>
        <w:jc w:val="both"/>
        <w:rPr>
          <w:bCs/>
        </w:rPr>
      </w:pPr>
    </w:p>
    <w:p w14:paraId="6079B275" w14:textId="05165214" w:rsidR="00F931D1" w:rsidRPr="007F2478" w:rsidRDefault="00F931D1" w:rsidP="00F931D1">
      <w:pPr>
        <w:spacing w:line="360" w:lineRule="auto"/>
        <w:jc w:val="both"/>
        <w:rPr>
          <w:b/>
          <w:i/>
          <w:iCs/>
          <w:u w:val="single"/>
        </w:rPr>
      </w:pPr>
      <w:r w:rsidRPr="007F2478">
        <w:rPr>
          <w:b/>
          <w:i/>
          <w:iCs/>
          <w:u w:val="single"/>
        </w:rPr>
        <w:t>Ad. 9 Uchwała w sprawie uchwalenia „Rocznego Programu Współpracy Gminy Zbójno z organizacjami pozarządowymi i innymi podmiotami, o których mowa w art. 3 ust. 3 ustawy z dnia 24 kwietnia 2003 r. o działalności pożytku publicznego i o wolontariacie, na 2022 rok”.</w:t>
      </w:r>
    </w:p>
    <w:p w14:paraId="7C4B84B2" w14:textId="65A570C3" w:rsidR="007F2478" w:rsidRDefault="007F2478" w:rsidP="007F2478">
      <w:pPr>
        <w:spacing w:line="360" w:lineRule="auto"/>
        <w:jc w:val="both"/>
        <w:rPr>
          <w:bCs/>
        </w:rPr>
      </w:pPr>
      <w:r>
        <w:rPr>
          <w:bCs/>
        </w:rPr>
        <w:tab/>
        <w:t xml:space="preserve">Projekt uchwały przedstawiła Pani Emilia Błędowska-Krajnik. </w:t>
      </w:r>
      <w:r w:rsidRPr="007F2478">
        <w:rPr>
          <w:bCs/>
        </w:rPr>
        <w:t>Program jest dokumentem określającym ramy współpracy</w:t>
      </w:r>
      <w:r>
        <w:rPr>
          <w:bCs/>
        </w:rPr>
        <w:t xml:space="preserve"> </w:t>
      </w:r>
      <w:r w:rsidRPr="007F2478">
        <w:rPr>
          <w:bCs/>
        </w:rPr>
        <w:t>Samorządu Gminy Zbójno z organizacjami pozarządowymi i innymi podmiotami wymienionymi</w:t>
      </w:r>
      <w:r>
        <w:rPr>
          <w:bCs/>
        </w:rPr>
        <w:t xml:space="preserve"> </w:t>
      </w:r>
      <w:r w:rsidRPr="007F2478">
        <w:rPr>
          <w:bCs/>
        </w:rPr>
        <w:t>w art. 3 ust. 3 ustawy o działalności pożytku publicznego i o wolontariacie dla dobra i rozwoju społeczności</w:t>
      </w:r>
      <w:r>
        <w:rPr>
          <w:bCs/>
        </w:rPr>
        <w:t xml:space="preserve"> </w:t>
      </w:r>
      <w:r w:rsidRPr="007F2478">
        <w:rPr>
          <w:bCs/>
        </w:rPr>
        <w:t>lokalnej.</w:t>
      </w:r>
      <w:r>
        <w:rPr>
          <w:bCs/>
        </w:rPr>
        <w:t xml:space="preserve"> </w:t>
      </w:r>
      <w:r w:rsidRPr="007F2478">
        <w:rPr>
          <w:bCs/>
        </w:rPr>
        <w:t xml:space="preserve">Rada Gminy </w:t>
      </w:r>
      <w:r w:rsidRPr="007F2478">
        <w:rPr>
          <w:bCs/>
        </w:rPr>
        <w:lastRenderedPageBreak/>
        <w:t>Zbójno przyjmując niniejszy dokument deklaruje wolę kształtowania współpracy</w:t>
      </w:r>
      <w:r>
        <w:rPr>
          <w:bCs/>
        </w:rPr>
        <w:t xml:space="preserve"> </w:t>
      </w:r>
      <w:r w:rsidRPr="007F2478">
        <w:rPr>
          <w:bCs/>
        </w:rPr>
        <w:t>z organizacjami pozarządowymi i innymi organizacjami pożytku publicznego i wyraża intencję wspólnej</w:t>
      </w:r>
      <w:r>
        <w:rPr>
          <w:bCs/>
        </w:rPr>
        <w:t xml:space="preserve"> </w:t>
      </w:r>
      <w:r w:rsidRPr="007F2478">
        <w:rPr>
          <w:bCs/>
        </w:rPr>
        <w:t>realizacji zadań publicznych w zakresach określonych niniejszym Programem.</w:t>
      </w:r>
      <w:r>
        <w:rPr>
          <w:bCs/>
        </w:rPr>
        <w:t xml:space="preserve"> </w:t>
      </w:r>
      <w:r w:rsidRPr="007F2478">
        <w:rPr>
          <w:bCs/>
        </w:rPr>
        <w:t>Podstawowymi korzyściami we współpracy z organizacjami pozarządowymi winno być umacnianie</w:t>
      </w:r>
      <w:r>
        <w:rPr>
          <w:bCs/>
        </w:rPr>
        <w:t xml:space="preserve"> </w:t>
      </w:r>
      <w:r w:rsidRPr="007F2478">
        <w:rPr>
          <w:bCs/>
        </w:rPr>
        <w:t>poczucia odpowiedzialności za siebie i swoje otoczenie, budowanie społeczeństwa obywatelskiego oraz</w:t>
      </w:r>
      <w:r>
        <w:rPr>
          <w:bCs/>
        </w:rPr>
        <w:t xml:space="preserve"> </w:t>
      </w:r>
      <w:r w:rsidRPr="007F2478">
        <w:rPr>
          <w:bCs/>
        </w:rPr>
        <w:t>wprowadzanie nowatorskich i bardziej efektywnych działań, dzięki lepszemu rozpoznawaniu występujących</w:t>
      </w:r>
      <w:r>
        <w:rPr>
          <w:bCs/>
        </w:rPr>
        <w:t xml:space="preserve"> </w:t>
      </w:r>
      <w:r w:rsidRPr="007F2478">
        <w:rPr>
          <w:bCs/>
        </w:rPr>
        <w:t>potrzeb.</w:t>
      </w:r>
    </w:p>
    <w:p w14:paraId="16E3D3EA" w14:textId="77777777" w:rsidR="007F2478" w:rsidRDefault="007F2478" w:rsidP="007F2478">
      <w:pPr>
        <w:spacing w:line="360" w:lineRule="auto"/>
        <w:jc w:val="both"/>
        <w:rPr>
          <w:bCs/>
        </w:rPr>
      </w:pPr>
    </w:p>
    <w:p w14:paraId="1BCA0FAA" w14:textId="0AD3D97F" w:rsidR="007F2478" w:rsidRDefault="007F2478" w:rsidP="007F2478">
      <w:pPr>
        <w:spacing w:line="360" w:lineRule="auto"/>
        <w:jc w:val="both"/>
        <w:rPr>
          <w:bCs/>
        </w:rPr>
      </w:pPr>
      <w:r>
        <w:rPr>
          <w:bCs/>
        </w:rPr>
        <w:t>Przewodniczący Rady Gminy otworzył dyskusję.</w:t>
      </w:r>
    </w:p>
    <w:p w14:paraId="31C7A867" w14:textId="77777777" w:rsidR="007F2478" w:rsidRDefault="007F2478" w:rsidP="007F2478">
      <w:pPr>
        <w:spacing w:line="360" w:lineRule="auto"/>
        <w:jc w:val="both"/>
      </w:pPr>
      <w:r>
        <w:t xml:space="preserve">Wobec braku wniosków </w:t>
      </w:r>
      <w:r>
        <w:rPr>
          <w:bCs/>
        </w:rPr>
        <w:t xml:space="preserve">Przewodniczący </w:t>
      </w:r>
      <w:r>
        <w:t>Rady Gminy odczytał treść uchwały i zarządził głosowanie.</w:t>
      </w:r>
    </w:p>
    <w:p w14:paraId="5394415F" w14:textId="77777777" w:rsidR="007F2478" w:rsidRDefault="007F2478" w:rsidP="007F2478">
      <w:pPr>
        <w:autoSpaceDE w:val="0"/>
        <w:autoSpaceDN w:val="0"/>
        <w:adjustRightInd w:val="0"/>
        <w:spacing w:line="360" w:lineRule="auto"/>
        <w:contextualSpacing/>
        <w:jc w:val="both"/>
        <w:rPr>
          <w:bCs/>
        </w:rPr>
      </w:pPr>
    </w:p>
    <w:p w14:paraId="799CBE10" w14:textId="77777777" w:rsidR="007F2478" w:rsidRPr="008B7E79" w:rsidRDefault="007F2478" w:rsidP="007F2478">
      <w:pPr>
        <w:autoSpaceDE w:val="0"/>
        <w:autoSpaceDN w:val="0"/>
        <w:adjustRightInd w:val="0"/>
        <w:spacing w:line="360" w:lineRule="auto"/>
        <w:contextualSpacing/>
        <w:jc w:val="both"/>
        <w:rPr>
          <w:bCs/>
        </w:rPr>
      </w:pPr>
      <w:r w:rsidRPr="008B7E79">
        <w:rPr>
          <w:bCs/>
        </w:rPr>
        <w:t>Głosowanie:</w:t>
      </w:r>
    </w:p>
    <w:p w14:paraId="0D3462E1" w14:textId="77777777" w:rsidR="007F2478" w:rsidRPr="008B7E79" w:rsidRDefault="007F2478" w:rsidP="007F2478">
      <w:pPr>
        <w:autoSpaceDE w:val="0"/>
        <w:autoSpaceDN w:val="0"/>
        <w:adjustRightInd w:val="0"/>
        <w:spacing w:line="360" w:lineRule="auto"/>
        <w:contextualSpacing/>
        <w:jc w:val="both"/>
        <w:rPr>
          <w:bCs/>
        </w:rPr>
      </w:pPr>
      <w:r w:rsidRPr="008B7E79">
        <w:rPr>
          <w:bCs/>
        </w:rPr>
        <w:t xml:space="preserve">Głosowało </w:t>
      </w:r>
      <w:r>
        <w:rPr>
          <w:bCs/>
        </w:rPr>
        <w:t xml:space="preserve">14 </w:t>
      </w:r>
      <w:r w:rsidRPr="008B7E79">
        <w:rPr>
          <w:bCs/>
        </w:rPr>
        <w:t>radnych;</w:t>
      </w:r>
    </w:p>
    <w:p w14:paraId="2DC1F6FB" w14:textId="77777777" w:rsidR="007F2478" w:rsidRPr="008B7E79" w:rsidRDefault="007F2478" w:rsidP="007F2478">
      <w:pPr>
        <w:autoSpaceDE w:val="0"/>
        <w:autoSpaceDN w:val="0"/>
        <w:adjustRightInd w:val="0"/>
        <w:spacing w:line="360" w:lineRule="auto"/>
        <w:contextualSpacing/>
        <w:jc w:val="both"/>
        <w:rPr>
          <w:bCs/>
        </w:rPr>
      </w:pPr>
      <w:r w:rsidRPr="008B7E79">
        <w:rPr>
          <w:bCs/>
        </w:rPr>
        <w:t xml:space="preserve">Głosów „ZA” – </w:t>
      </w:r>
      <w:r>
        <w:rPr>
          <w:bCs/>
        </w:rPr>
        <w:t>14</w:t>
      </w:r>
      <w:r w:rsidRPr="008B7E79">
        <w:rPr>
          <w:bCs/>
        </w:rPr>
        <w:t>;</w:t>
      </w:r>
      <w:r w:rsidRPr="008B7E79">
        <w:rPr>
          <w:bCs/>
        </w:rPr>
        <w:tab/>
      </w:r>
      <w:r w:rsidRPr="008B7E79">
        <w:rPr>
          <w:bCs/>
        </w:rPr>
        <w:tab/>
      </w:r>
    </w:p>
    <w:p w14:paraId="052CB93A" w14:textId="77777777" w:rsidR="007F2478" w:rsidRPr="008B7E79" w:rsidRDefault="007F2478" w:rsidP="007F2478">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1FCAA8D5" w14:textId="77777777" w:rsidR="007F2478" w:rsidRPr="008B7E79" w:rsidRDefault="007F2478" w:rsidP="007F2478">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3CBBC726" w14:textId="6658D4E8" w:rsidR="007F2478" w:rsidRDefault="007F2478" w:rsidP="007F2478">
      <w:pPr>
        <w:suppressAutoHyphens/>
        <w:spacing w:line="360" w:lineRule="auto"/>
        <w:jc w:val="both"/>
        <w:rPr>
          <w:bCs/>
        </w:rPr>
      </w:pPr>
      <w:r w:rsidRPr="008B7E79">
        <w:rPr>
          <w:bCs/>
        </w:rPr>
        <w:t xml:space="preserve">Rada Gminy Zbójno </w:t>
      </w:r>
      <w:r>
        <w:rPr>
          <w:bCs/>
        </w:rPr>
        <w:t xml:space="preserve">uchwałę nr XXIX/184/2021 </w:t>
      </w:r>
      <w:r w:rsidRPr="007F2478">
        <w:rPr>
          <w:bCs/>
        </w:rPr>
        <w:t>w sprawie uchwalenia „Rocznego Programu Współpracy Gminy Zbójno z organizacjami pozarządowymi i innymi podmiotami, o których mowa w art. 3 ust. 3 ustawy z dnia 24 kwietnia 2003 r. o działalności pożytku publicznego i o wolontariacie, na 2022 rok”</w:t>
      </w:r>
      <w:r>
        <w:rPr>
          <w:bCs/>
        </w:rPr>
        <w:t xml:space="preserve"> podjęła jednogłośnie – wykaz imienny głosowania w załączeniu do protokołu.</w:t>
      </w:r>
    </w:p>
    <w:p w14:paraId="4457898E" w14:textId="77777777" w:rsidR="00F931D1" w:rsidRPr="00155CE4" w:rsidRDefault="00F931D1" w:rsidP="00F931D1">
      <w:pPr>
        <w:spacing w:line="360" w:lineRule="auto"/>
        <w:jc w:val="both"/>
        <w:rPr>
          <w:bCs/>
        </w:rPr>
      </w:pPr>
    </w:p>
    <w:p w14:paraId="37C0182F" w14:textId="6076A85A" w:rsidR="00F931D1" w:rsidRDefault="00F931D1" w:rsidP="00F931D1">
      <w:pPr>
        <w:spacing w:line="360" w:lineRule="auto"/>
        <w:jc w:val="both"/>
        <w:rPr>
          <w:b/>
          <w:i/>
          <w:iCs/>
          <w:u w:val="single"/>
        </w:rPr>
      </w:pPr>
      <w:r w:rsidRPr="00731229">
        <w:rPr>
          <w:b/>
          <w:i/>
          <w:iCs/>
          <w:u w:val="single"/>
        </w:rPr>
        <w:t>Ad. 10 Uchwała w sprawie ustalenia średniej ceny jednostki paliwa w Gminie Zbójno na rok szkolny 2021/2022.</w:t>
      </w:r>
    </w:p>
    <w:p w14:paraId="113928AB" w14:textId="6B40B818" w:rsidR="00731229" w:rsidRDefault="00731229" w:rsidP="00731229">
      <w:pPr>
        <w:spacing w:line="360" w:lineRule="auto"/>
        <w:ind w:firstLine="708"/>
        <w:jc w:val="both"/>
        <w:rPr>
          <w:bCs/>
        </w:rPr>
      </w:pPr>
      <w:r>
        <w:rPr>
          <w:bCs/>
        </w:rPr>
        <w:t xml:space="preserve">Głos w sprawie zabrał Wójt Gminy. </w:t>
      </w:r>
      <w:r w:rsidRPr="00731229">
        <w:rPr>
          <w:bCs/>
        </w:rPr>
        <w:t xml:space="preserve">Na podstawie </w:t>
      </w:r>
      <w:r>
        <w:rPr>
          <w:bCs/>
        </w:rPr>
        <w:t>uchwały Prawo oświatowe</w:t>
      </w:r>
      <w:r w:rsidRPr="00731229">
        <w:rPr>
          <w:bCs/>
        </w:rPr>
        <w:t xml:space="preserve"> Rada Gminy Zbójno ustala średnią cenę jednostki paliwa w gminie</w:t>
      </w:r>
      <w:r>
        <w:rPr>
          <w:bCs/>
        </w:rPr>
        <w:t xml:space="preserve"> </w:t>
      </w:r>
      <w:r w:rsidRPr="00731229">
        <w:rPr>
          <w:bCs/>
        </w:rPr>
        <w:t xml:space="preserve">na każdy rok szkolny, uwzględniając ceny jednostki paliwa w gminie. </w:t>
      </w:r>
      <w:r>
        <w:rPr>
          <w:bCs/>
        </w:rPr>
        <w:t xml:space="preserve">Na podstawie określonego w ustawie wzoru zwraca się rodzicom koszty przewozu dzieci </w:t>
      </w:r>
      <w:r w:rsidR="00A21CF1">
        <w:rPr>
          <w:bCs/>
        </w:rPr>
        <w:t xml:space="preserve">niepełnosprawnych </w:t>
      </w:r>
      <w:r>
        <w:rPr>
          <w:bCs/>
        </w:rPr>
        <w:t>do szkoły.</w:t>
      </w:r>
    </w:p>
    <w:p w14:paraId="58017C62" w14:textId="77777777" w:rsidR="00731229" w:rsidRDefault="00731229" w:rsidP="00731229">
      <w:pPr>
        <w:spacing w:line="360" w:lineRule="auto"/>
        <w:jc w:val="both"/>
        <w:rPr>
          <w:bCs/>
        </w:rPr>
      </w:pPr>
    </w:p>
    <w:p w14:paraId="0D29AE1D" w14:textId="4EE8E762" w:rsidR="00731229" w:rsidRDefault="00731229" w:rsidP="00731229">
      <w:pPr>
        <w:spacing w:line="360" w:lineRule="auto"/>
        <w:jc w:val="both"/>
        <w:rPr>
          <w:bCs/>
        </w:rPr>
      </w:pPr>
      <w:r>
        <w:rPr>
          <w:bCs/>
        </w:rPr>
        <w:t>Przewodniczący Rady Gminy otworzył dyskusję.</w:t>
      </w:r>
    </w:p>
    <w:p w14:paraId="130958CB" w14:textId="77777777" w:rsidR="00731229" w:rsidRDefault="00731229" w:rsidP="00731229">
      <w:pPr>
        <w:spacing w:line="360" w:lineRule="auto"/>
        <w:jc w:val="both"/>
      </w:pPr>
      <w:r>
        <w:t xml:space="preserve">Wobec braku wniosków </w:t>
      </w:r>
      <w:r>
        <w:rPr>
          <w:bCs/>
        </w:rPr>
        <w:t xml:space="preserve">Przewodniczący </w:t>
      </w:r>
      <w:r>
        <w:t>Rady Gminy odczytał treść uchwały i zarządził głosowanie.</w:t>
      </w:r>
    </w:p>
    <w:p w14:paraId="68A01772" w14:textId="77777777" w:rsidR="00731229" w:rsidRDefault="00731229" w:rsidP="00731229">
      <w:pPr>
        <w:autoSpaceDE w:val="0"/>
        <w:autoSpaceDN w:val="0"/>
        <w:adjustRightInd w:val="0"/>
        <w:spacing w:line="360" w:lineRule="auto"/>
        <w:contextualSpacing/>
        <w:jc w:val="both"/>
        <w:rPr>
          <w:bCs/>
        </w:rPr>
      </w:pPr>
    </w:p>
    <w:p w14:paraId="60B056FD" w14:textId="77777777" w:rsidR="00731229" w:rsidRPr="008B7E79" w:rsidRDefault="00731229" w:rsidP="00731229">
      <w:pPr>
        <w:autoSpaceDE w:val="0"/>
        <w:autoSpaceDN w:val="0"/>
        <w:adjustRightInd w:val="0"/>
        <w:spacing w:line="360" w:lineRule="auto"/>
        <w:contextualSpacing/>
        <w:jc w:val="both"/>
        <w:rPr>
          <w:bCs/>
        </w:rPr>
      </w:pPr>
      <w:r w:rsidRPr="008B7E79">
        <w:rPr>
          <w:bCs/>
        </w:rPr>
        <w:lastRenderedPageBreak/>
        <w:t>Głosowanie:</w:t>
      </w:r>
    </w:p>
    <w:p w14:paraId="68061B4C" w14:textId="77777777" w:rsidR="00731229" w:rsidRPr="008B7E79" w:rsidRDefault="00731229" w:rsidP="00731229">
      <w:pPr>
        <w:autoSpaceDE w:val="0"/>
        <w:autoSpaceDN w:val="0"/>
        <w:adjustRightInd w:val="0"/>
        <w:spacing w:line="360" w:lineRule="auto"/>
        <w:contextualSpacing/>
        <w:jc w:val="both"/>
        <w:rPr>
          <w:bCs/>
        </w:rPr>
      </w:pPr>
      <w:r w:rsidRPr="008B7E79">
        <w:rPr>
          <w:bCs/>
        </w:rPr>
        <w:t xml:space="preserve">Głosowało </w:t>
      </w:r>
      <w:r>
        <w:rPr>
          <w:bCs/>
        </w:rPr>
        <w:t xml:space="preserve">14 </w:t>
      </w:r>
      <w:r w:rsidRPr="008B7E79">
        <w:rPr>
          <w:bCs/>
        </w:rPr>
        <w:t>radnych;</w:t>
      </w:r>
    </w:p>
    <w:p w14:paraId="4D522852" w14:textId="77777777" w:rsidR="00731229" w:rsidRPr="008B7E79" w:rsidRDefault="00731229" w:rsidP="00731229">
      <w:pPr>
        <w:autoSpaceDE w:val="0"/>
        <w:autoSpaceDN w:val="0"/>
        <w:adjustRightInd w:val="0"/>
        <w:spacing w:line="360" w:lineRule="auto"/>
        <w:contextualSpacing/>
        <w:jc w:val="both"/>
        <w:rPr>
          <w:bCs/>
        </w:rPr>
      </w:pPr>
      <w:r w:rsidRPr="008B7E79">
        <w:rPr>
          <w:bCs/>
        </w:rPr>
        <w:t xml:space="preserve">Głosów „ZA” – </w:t>
      </w:r>
      <w:r>
        <w:rPr>
          <w:bCs/>
        </w:rPr>
        <w:t>14</w:t>
      </w:r>
      <w:r w:rsidRPr="008B7E79">
        <w:rPr>
          <w:bCs/>
        </w:rPr>
        <w:t>;</w:t>
      </w:r>
      <w:r w:rsidRPr="008B7E79">
        <w:rPr>
          <w:bCs/>
        </w:rPr>
        <w:tab/>
      </w:r>
      <w:r w:rsidRPr="008B7E79">
        <w:rPr>
          <w:bCs/>
        </w:rPr>
        <w:tab/>
      </w:r>
    </w:p>
    <w:p w14:paraId="63E1B957" w14:textId="77777777" w:rsidR="00731229" w:rsidRPr="008B7E79" w:rsidRDefault="00731229" w:rsidP="00731229">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6590197E" w14:textId="77777777" w:rsidR="00731229" w:rsidRPr="008B7E79" w:rsidRDefault="00731229" w:rsidP="00731229">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642EDD46" w14:textId="4D9D2DAD" w:rsidR="00731229" w:rsidRDefault="00731229" w:rsidP="00731229">
      <w:pPr>
        <w:suppressAutoHyphens/>
        <w:spacing w:line="360" w:lineRule="auto"/>
        <w:jc w:val="both"/>
        <w:rPr>
          <w:bCs/>
        </w:rPr>
      </w:pPr>
      <w:r w:rsidRPr="008B7E79">
        <w:rPr>
          <w:bCs/>
        </w:rPr>
        <w:t xml:space="preserve">Rada Gminy Zbójno </w:t>
      </w:r>
      <w:r>
        <w:rPr>
          <w:bCs/>
        </w:rPr>
        <w:t xml:space="preserve">uchwałę nr XXIX/185/2021 </w:t>
      </w:r>
      <w:r w:rsidRPr="00731229">
        <w:rPr>
          <w:bCs/>
        </w:rPr>
        <w:t>w sprawie ustalenia średniej ceny jednostki paliwa w Gminie Zbójno na rok szkolny 2021/2022</w:t>
      </w:r>
      <w:r>
        <w:rPr>
          <w:bCs/>
        </w:rPr>
        <w:t xml:space="preserve"> podjęła jednogłośnie – wykaz imienny głosowania w załączeniu do protokołu.</w:t>
      </w:r>
    </w:p>
    <w:p w14:paraId="38A4517C" w14:textId="77777777" w:rsidR="00F931D1" w:rsidRPr="00155CE4" w:rsidRDefault="00F931D1" w:rsidP="00F931D1">
      <w:pPr>
        <w:spacing w:line="360" w:lineRule="auto"/>
        <w:jc w:val="both"/>
        <w:rPr>
          <w:bCs/>
        </w:rPr>
      </w:pPr>
    </w:p>
    <w:p w14:paraId="5F6C8935" w14:textId="252EC1CA" w:rsidR="00F931D1" w:rsidRDefault="00F931D1" w:rsidP="00F931D1">
      <w:pPr>
        <w:spacing w:line="360" w:lineRule="auto"/>
        <w:jc w:val="both"/>
        <w:rPr>
          <w:bCs/>
        </w:rPr>
      </w:pPr>
      <w:r w:rsidRPr="00731229">
        <w:rPr>
          <w:b/>
          <w:i/>
          <w:iCs/>
          <w:u w:val="single"/>
        </w:rPr>
        <w:t>Ad. 11 Uchwała w sprawie zatwierdzenia Planu Odnowy Miejscowości Zbójno na lata 2021-2028</w:t>
      </w:r>
      <w:r w:rsidRPr="003513BA">
        <w:rPr>
          <w:bCs/>
        </w:rPr>
        <w:t>.</w:t>
      </w:r>
    </w:p>
    <w:p w14:paraId="0DCD25D2" w14:textId="4DF8921A" w:rsidR="00F931D1" w:rsidRDefault="00C61DB0" w:rsidP="00C61DB0">
      <w:pPr>
        <w:spacing w:line="360" w:lineRule="auto"/>
        <w:jc w:val="both"/>
        <w:rPr>
          <w:bCs/>
        </w:rPr>
      </w:pPr>
      <w:r>
        <w:rPr>
          <w:bCs/>
        </w:rPr>
        <w:tab/>
        <w:t xml:space="preserve">Głos w sprawie zabrał Wójt Gminy. </w:t>
      </w:r>
      <w:r w:rsidRPr="00C61DB0">
        <w:rPr>
          <w:bCs/>
        </w:rPr>
        <w:t>Gmina Zbójno planuje zakup wyposażenia do świetlicy wiejskiej w miejscowości Zbójno. Jako właściciel</w:t>
      </w:r>
      <w:r>
        <w:rPr>
          <w:bCs/>
        </w:rPr>
        <w:t xml:space="preserve"> </w:t>
      </w:r>
      <w:r w:rsidRPr="00C61DB0">
        <w:rPr>
          <w:bCs/>
        </w:rPr>
        <w:t>budynku ubiegać się będzie o dofinansowanie tej inwestycji ze środków Programu Rozwoju Obszarów</w:t>
      </w:r>
      <w:r>
        <w:rPr>
          <w:bCs/>
        </w:rPr>
        <w:t xml:space="preserve"> </w:t>
      </w:r>
      <w:r w:rsidRPr="00C61DB0">
        <w:rPr>
          <w:bCs/>
        </w:rPr>
        <w:t>Wiejskich na lata 2014-2020</w:t>
      </w:r>
      <w:r>
        <w:rPr>
          <w:bCs/>
        </w:rPr>
        <w:t xml:space="preserve">. </w:t>
      </w:r>
      <w:r w:rsidRPr="00C61DB0">
        <w:rPr>
          <w:bCs/>
        </w:rPr>
        <w:t>Przyjęcie Planu Odnowy Miejscowości Zbójno na lata 2021-2028 umożliwi ubieganie się</w:t>
      </w:r>
      <w:r>
        <w:rPr>
          <w:bCs/>
        </w:rPr>
        <w:t xml:space="preserve"> </w:t>
      </w:r>
      <w:r w:rsidRPr="00C61DB0">
        <w:rPr>
          <w:bCs/>
        </w:rPr>
        <w:t>o dofinansowanie wskazanych w nim przedsięwzięć</w:t>
      </w:r>
      <w:r>
        <w:rPr>
          <w:bCs/>
        </w:rPr>
        <w:t xml:space="preserve">. </w:t>
      </w:r>
      <w:r w:rsidRPr="00C61DB0">
        <w:rPr>
          <w:bCs/>
        </w:rPr>
        <w:t>Z przedłożonej</w:t>
      </w:r>
      <w:r>
        <w:rPr>
          <w:bCs/>
        </w:rPr>
        <w:t xml:space="preserve"> </w:t>
      </w:r>
      <w:r w:rsidRPr="00C61DB0">
        <w:rPr>
          <w:bCs/>
        </w:rPr>
        <w:t>dokumentacji strategicznej musi wynikać, że operacja wpisuje się w szerszy kontekst związany z rozwojem</w:t>
      </w:r>
      <w:r>
        <w:rPr>
          <w:bCs/>
        </w:rPr>
        <w:t xml:space="preserve"> </w:t>
      </w:r>
      <w:r w:rsidRPr="00C61DB0">
        <w:rPr>
          <w:bCs/>
        </w:rPr>
        <w:t>danego obszaru gminy. Dokumentem takim jest m.in. plan rozwoju miejscowości.</w:t>
      </w:r>
    </w:p>
    <w:p w14:paraId="5183BF53" w14:textId="77777777" w:rsidR="006765A4" w:rsidRDefault="006765A4" w:rsidP="006765A4">
      <w:pPr>
        <w:spacing w:line="360" w:lineRule="auto"/>
        <w:jc w:val="both"/>
        <w:rPr>
          <w:bCs/>
        </w:rPr>
      </w:pPr>
    </w:p>
    <w:p w14:paraId="49FD6AD2" w14:textId="19F7C66B" w:rsidR="006765A4" w:rsidRDefault="006765A4" w:rsidP="006765A4">
      <w:pPr>
        <w:spacing w:line="360" w:lineRule="auto"/>
        <w:jc w:val="both"/>
        <w:rPr>
          <w:bCs/>
        </w:rPr>
      </w:pPr>
      <w:r>
        <w:rPr>
          <w:bCs/>
        </w:rPr>
        <w:t>Przewodniczący Rady Gminy otworzył dyskusję.</w:t>
      </w:r>
    </w:p>
    <w:p w14:paraId="0C12B1F7" w14:textId="77777777" w:rsidR="006765A4" w:rsidRDefault="006765A4" w:rsidP="006765A4">
      <w:pPr>
        <w:spacing w:line="360" w:lineRule="auto"/>
        <w:jc w:val="both"/>
        <w:rPr>
          <w:bCs/>
          <w:i/>
          <w:iCs/>
        </w:rPr>
      </w:pPr>
    </w:p>
    <w:p w14:paraId="5BE3C248" w14:textId="026F8A20" w:rsidR="006765A4" w:rsidRDefault="006765A4" w:rsidP="006765A4">
      <w:pPr>
        <w:spacing w:line="360" w:lineRule="auto"/>
        <w:jc w:val="both"/>
        <w:rPr>
          <w:bCs/>
          <w:i/>
          <w:iCs/>
        </w:rPr>
      </w:pPr>
      <w:r>
        <w:rPr>
          <w:bCs/>
          <w:i/>
          <w:iCs/>
        </w:rPr>
        <w:t>Głos zabrał radny Dariusz Mężykowski.</w:t>
      </w:r>
    </w:p>
    <w:p w14:paraId="4BA134B3" w14:textId="50CECA03" w:rsidR="006765A4" w:rsidRPr="006765A4" w:rsidRDefault="006765A4" w:rsidP="006765A4">
      <w:pPr>
        <w:spacing w:line="360" w:lineRule="auto"/>
        <w:jc w:val="both"/>
        <w:rPr>
          <w:bCs/>
        </w:rPr>
      </w:pPr>
      <w:r>
        <w:rPr>
          <w:bCs/>
        </w:rPr>
        <w:t xml:space="preserve">Radny zwrócił uwagę na błędy zawarte w załącznikach uchwał dot. planu odnowy Zbójna i </w:t>
      </w:r>
      <w:proofErr w:type="spellStart"/>
      <w:r>
        <w:rPr>
          <w:bCs/>
        </w:rPr>
        <w:t>Obrór</w:t>
      </w:r>
      <w:proofErr w:type="spellEnd"/>
      <w:r>
        <w:rPr>
          <w:bCs/>
        </w:rPr>
        <w:t>.</w:t>
      </w:r>
    </w:p>
    <w:p w14:paraId="4E9A91EF" w14:textId="77777777" w:rsidR="00C61DB0" w:rsidRDefault="00C61DB0" w:rsidP="00C61DB0">
      <w:pPr>
        <w:spacing w:line="360" w:lineRule="auto"/>
        <w:jc w:val="both"/>
        <w:rPr>
          <w:bCs/>
        </w:rPr>
      </w:pPr>
    </w:p>
    <w:p w14:paraId="01180127" w14:textId="4F63EF4F" w:rsidR="00C61DB0" w:rsidRDefault="00C61DB0" w:rsidP="00C61DB0">
      <w:pPr>
        <w:spacing w:line="360" w:lineRule="auto"/>
        <w:jc w:val="both"/>
      </w:pPr>
      <w:r>
        <w:t xml:space="preserve">Wobec braku wniosków </w:t>
      </w:r>
      <w:r>
        <w:rPr>
          <w:bCs/>
        </w:rPr>
        <w:t xml:space="preserve">Przewodniczący </w:t>
      </w:r>
      <w:r>
        <w:t>Rady Gminy odczytał treść uchwały</w:t>
      </w:r>
      <w:r w:rsidR="006765A4">
        <w:t xml:space="preserve"> poprawiając zaistniałe błędy</w:t>
      </w:r>
      <w:r>
        <w:t xml:space="preserve"> i zarządził głosowanie.</w:t>
      </w:r>
    </w:p>
    <w:p w14:paraId="10F0D4F1" w14:textId="77777777" w:rsidR="00C61DB0" w:rsidRDefault="00C61DB0" w:rsidP="00C61DB0">
      <w:pPr>
        <w:autoSpaceDE w:val="0"/>
        <w:autoSpaceDN w:val="0"/>
        <w:adjustRightInd w:val="0"/>
        <w:spacing w:line="360" w:lineRule="auto"/>
        <w:contextualSpacing/>
        <w:jc w:val="both"/>
        <w:rPr>
          <w:bCs/>
        </w:rPr>
      </w:pPr>
    </w:p>
    <w:p w14:paraId="0225D5A2" w14:textId="77777777" w:rsidR="00C61DB0" w:rsidRPr="008B7E79" w:rsidRDefault="00C61DB0" w:rsidP="00C61DB0">
      <w:pPr>
        <w:autoSpaceDE w:val="0"/>
        <w:autoSpaceDN w:val="0"/>
        <w:adjustRightInd w:val="0"/>
        <w:spacing w:line="360" w:lineRule="auto"/>
        <w:contextualSpacing/>
        <w:jc w:val="both"/>
        <w:rPr>
          <w:bCs/>
        </w:rPr>
      </w:pPr>
      <w:r w:rsidRPr="008B7E79">
        <w:rPr>
          <w:bCs/>
        </w:rPr>
        <w:t>Głosowanie:</w:t>
      </w:r>
    </w:p>
    <w:p w14:paraId="008149B0" w14:textId="77777777" w:rsidR="00C61DB0" w:rsidRPr="008B7E79" w:rsidRDefault="00C61DB0" w:rsidP="00C61DB0">
      <w:pPr>
        <w:autoSpaceDE w:val="0"/>
        <w:autoSpaceDN w:val="0"/>
        <w:adjustRightInd w:val="0"/>
        <w:spacing w:line="360" w:lineRule="auto"/>
        <w:contextualSpacing/>
        <w:jc w:val="both"/>
        <w:rPr>
          <w:bCs/>
        </w:rPr>
      </w:pPr>
      <w:r w:rsidRPr="008B7E79">
        <w:rPr>
          <w:bCs/>
        </w:rPr>
        <w:t xml:space="preserve">Głosowało </w:t>
      </w:r>
      <w:r>
        <w:rPr>
          <w:bCs/>
        </w:rPr>
        <w:t xml:space="preserve">14 </w:t>
      </w:r>
      <w:r w:rsidRPr="008B7E79">
        <w:rPr>
          <w:bCs/>
        </w:rPr>
        <w:t>radnych;</w:t>
      </w:r>
    </w:p>
    <w:p w14:paraId="7AF485A5" w14:textId="77777777" w:rsidR="00C61DB0" w:rsidRPr="008B7E79" w:rsidRDefault="00C61DB0" w:rsidP="00C61DB0">
      <w:pPr>
        <w:autoSpaceDE w:val="0"/>
        <w:autoSpaceDN w:val="0"/>
        <w:adjustRightInd w:val="0"/>
        <w:spacing w:line="360" w:lineRule="auto"/>
        <w:contextualSpacing/>
        <w:jc w:val="both"/>
        <w:rPr>
          <w:bCs/>
        </w:rPr>
      </w:pPr>
      <w:r w:rsidRPr="008B7E79">
        <w:rPr>
          <w:bCs/>
        </w:rPr>
        <w:t xml:space="preserve">Głosów „ZA” – </w:t>
      </w:r>
      <w:r>
        <w:rPr>
          <w:bCs/>
        </w:rPr>
        <w:t>14</w:t>
      </w:r>
      <w:r w:rsidRPr="008B7E79">
        <w:rPr>
          <w:bCs/>
        </w:rPr>
        <w:t>;</w:t>
      </w:r>
      <w:r w:rsidRPr="008B7E79">
        <w:rPr>
          <w:bCs/>
        </w:rPr>
        <w:tab/>
      </w:r>
      <w:r w:rsidRPr="008B7E79">
        <w:rPr>
          <w:bCs/>
        </w:rPr>
        <w:tab/>
      </w:r>
    </w:p>
    <w:p w14:paraId="11B7F393" w14:textId="77777777" w:rsidR="00C61DB0" w:rsidRPr="008B7E79" w:rsidRDefault="00C61DB0" w:rsidP="00C61DB0">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59081B5A" w14:textId="77777777" w:rsidR="00C61DB0" w:rsidRPr="008B7E79" w:rsidRDefault="00C61DB0" w:rsidP="00C61DB0">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270E3A71" w14:textId="038A033F" w:rsidR="00C61DB0" w:rsidRDefault="00C61DB0" w:rsidP="00C61DB0">
      <w:pPr>
        <w:suppressAutoHyphens/>
        <w:spacing w:line="360" w:lineRule="auto"/>
        <w:jc w:val="both"/>
        <w:rPr>
          <w:bCs/>
        </w:rPr>
      </w:pPr>
      <w:r w:rsidRPr="008B7E79">
        <w:rPr>
          <w:bCs/>
        </w:rPr>
        <w:lastRenderedPageBreak/>
        <w:t xml:space="preserve">Rada Gminy Zbójno </w:t>
      </w:r>
      <w:r>
        <w:rPr>
          <w:bCs/>
        </w:rPr>
        <w:t xml:space="preserve">uchwałę nr XXIX/186/2021 </w:t>
      </w:r>
      <w:r w:rsidRPr="00C61DB0">
        <w:rPr>
          <w:bCs/>
        </w:rPr>
        <w:t>Uchwała w sprawie zatwierdzenia Planu Odnowy Miejscowości Zbójno na lata 2021-2028</w:t>
      </w:r>
      <w:r>
        <w:rPr>
          <w:bCs/>
        </w:rPr>
        <w:t xml:space="preserve"> podjęła jednogłośnie – wykaz imienny głosowania w załączeniu do protokołu.</w:t>
      </w:r>
    </w:p>
    <w:p w14:paraId="05BCD3FA" w14:textId="77777777" w:rsidR="00C61DB0" w:rsidRDefault="00C61DB0" w:rsidP="00C61DB0">
      <w:pPr>
        <w:spacing w:line="360" w:lineRule="auto"/>
        <w:jc w:val="both"/>
        <w:rPr>
          <w:bCs/>
        </w:rPr>
      </w:pPr>
    </w:p>
    <w:p w14:paraId="61D890B1" w14:textId="21EE2310" w:rsidR="00F931D1" w:rsidRPr="00731229" w:rsidRDefault="00F931D1" w:rsidP="00F931D1">
      <w:pPr>
        <w:spacing w:line="360" w:lineRule="auto"/>
        <w:jc w:val="both"/>
        <w:rPr>
          <w:b/>
          <w:i/>
          <w:iCs/>
          <w:u w:val="single"/>
        </w:rPr>
      </w:pPr>
      <w:r w:rsidRPr="00731229">
        <w:rPr>
          <w:b/>
          <w:i/>
          <w:iCs/>
          <w:u w:val="single"/>
        </w:rPr>
        <w:t>Ad. 12 Uchwała w sprawie zatwierdzenia Planu Odnowy Miejscowości Obory na lata 2021-2028.</w:t>
      </w:r>
    </w:p>
    <w:p w14:paraId="47C3CECA" w14:textId="78FD5569" w:rsidR="00731229" w:rsidRDefault="0069649B" w:rsidP="00F931D1">
      <w:pPr>
        <w:spacing w:line="360" w:lineRule="auto"/>
        <w:jc w:val="both"/>
        <w:rPr>
          <w:bCs/>
        </w:rPr>
      </w:pPr>
      <w:r>
        <w:rPr>
          <w:bCs/>
        </w:rPr>
        <w:tab/>
        <w:t>Głos zabrał Wójt Gminy informując o inwest</w:t>
      </w:r>
      <w:r w:rsidR="006765A4">
        <w:rPr>
          <w:bCs/>
        </w:rPr>
        <w:t>ycjach zawartych w planie odnowy miejscowości Obory.</w:t>
      </w:r>
    </w:p>
    <w:p w14:paraId="29C29A94" w14:textId="77777777" w:rsidR="006765A4" w:rsidRDefault="006765A4" w:rsidP="00F931D1">
      <w:pPr>
        <w:spacing w:line="360" w:lineRule="auto"/>
        <w:jc w:val="both"/>
        <w:rPr>
          <w:bCs/>
        </w:rPr>
      </w:pPr>
    </w:p>
    <w:p w14:paraId="16A2BBC9" w14:textId="7695FBF5" w:rsidR="006765A4" w:rsidRDefault="006765A4" w:rsidP="006765A4">
      <w:pPr>
        <w:spacing w:line="360" w:lineRule="auto"/>
        <w:jc w:val="both"/>
        <w:rPr>
          <w:bCs/>
        </w:rPr>
      </w:pPr>
      <w:r>
        <w:rPr>
          <w:bCs/>
        </w:rPr>
        <w:t>Przewodniczący Rady Gminy otworzył dyskusję.</w:t>
      </w:r>
    </w:p>
    <w:p w14:paraId="7C0AD1D4" w14:textId="5E4F872B" w:rsidR="006765A4" w:rsidRDefault="006765A4" w:rsidP="006765A4">
      <w:pPr>
        <w:spacing w:line="360" w:lineRule="auto"/>
        <w:jc w:val="both"/>
      </w:pPr>
      <w:r>
        <w:t xml:space="preserve">Wobec braku wniosków </w:t>
      </w:r>
      <w:r>
        <w:rPr>
          <w:bCs/>
        </w:rPr>
        <w:t xml:space="preserve">Przewodniczący </w:t>
      </w:r>
      <w:r>
        <w:t>Rady Gminy odczytał treść uchwały poprawiając zaistniałe błędy i zarządził głosowanie.</w:t>
      </w:r>
    </w:p>
    <w:p w14:paraId="46209A9E" w14:textId="77777777" w:rsidR="006765A4" w:rsidRDefault="006765A4" w:rsidP="006765A4">
      <w:pPr>
        <w:autoSpaceDE w:val="0"/>
        <w:autoSpaceDN w:val="0"/>
        <w:adjustRightInd w:val="0"/>
        <w:spacing w:line="360" w:lineRule="auto"/>
        <w:contextualSpacing/>
        <w:jc w:val="both"/>
        <w:rPr>
          <w:bCs/>
        </w:rPr>
      </w:pPr>
    </w:p>
    <w:p w14:paraId="6BD868C0" w14:textId="77777777" w:rsidR="006765A4" w:rsidRPr="008B7E79" w:rsidRDefault="006765A4" w:rsidP="006765A4">
      <w:pPr>
        <w:autoSpaceDE w:val="0"/>
        <w:autoSpaceDN w:val="0"/>
        <w:adjustRightInd w:val="0"/>
        <w:spacing w:line="360" w:lineRule="auto"/>
        <w:contextualSpacing/>
        <w:jc w:val="both"/>
        <w:rPr>
          <w:bCs/>
        </w:rPr>
      </w:pPr>
      <w:r w:rsidRPr="008B7E79">
        <w:rPr>
          <w:bCs/>
        </w:rPr>
        <w:t>Głosowanie:</w:t>
      </w:r>
    </w:p>
    <w:p w14:paraId="68378748" w14:textId="77777777" w:rsidR="006765A4" w:rsidRPr="008B7E79" w:rsidRDefault="006765A4" w:rsidP="006765A4">
      <w:pPr>
        <w:autoSpaceDE w:val="0"/>
        <w:autoSpaceDN w:val="0"/>
        <w:adjustRightInd w:val="0"/>
        <w:spacing w:line="360" w:lineRule="auto"/>
        <w:contextualSpacing/>
        <w:jc w:val="both"/>
        <w:rPr>
          <w:bCs/>
        </w:rPr>
      </w:pPr>
      <w:r w:rsidRPr="008B7E79">
        <w:rPr>
          <w:bCs/>
        </w:rPr>
        <w:t xml:space="preserve">Głosowało </w:t>
      </w:r>
      <w:r>
        <w:rPr>
          <w:bCs/>
        </w:rPr>
        <w:t xml:space="preserve">14 </w:t>
      </w:r>
      <w:r w:rsidRPr="008B7E79">
        <w:rPr>
          <w:bCs/>
        </w:rPr>
        <w:t>radnych;</w:t>
      </w:r>
    </w:p>
    <w:p w14:paraId="354DC6F9" w14:textId="77777777" w:rsidR="006765A4" w:rsidRPr="008B7E79" w:rsidRDefault="006765A4" w:rsidP="006765A4">
      <w:pPr>
        <w:autoSpaceDE w:val="0"/>
        <w:autoSpaceDN w:val="0"/>
        <w:adjustRightInd w:val="0"/>
        <w:spacing w:line="360" w:lineRule="auto"/>
        <w:contextualSpacing/>
        <w:jc w:val="both"/>
        <w:rPr>
          <w:bCs/>
        </w:rPr>
      </w:pPr>
      <w:r w:rsidRPr="008B7E79">
        <w:rPr>
          <w:bCs/>
        </w:rPr>
        <w:t xml:space="preserve">Głosów „ZA” – </w:t>
      </w:r>
      <w:r>
        <w:rPr>
          <w:bCs/>
        </w:rPr>
        <w:t>14</w:t>
      </w:r>
      <w:r w:rsidRPr="008B7E79">
        <w:rPr>
          <w:bCs/>
        </w:rPr>
        <w:t>;</w:t>
      </w:r>
      <w:r w:rsidRPr="008B7E79">
        <w:rPr>
          <w:bCs/>
        </w:rPr>
        <w:tab/>
      </w:r>
      <w:r w:rsidRPr="008B7E79">
        <w:rPr>
          <w:bCs/>
        </w:rPr>
        <w:tab/>
      </w:r>
    </w:p>
    <w:p w14:paraId="03D714EE" w14:textId="77777777" w:rsidR="006765A4" w:rsidRPr="008B7E79" w:rsidRDefault="006765A4" w:rsidP="006765A4">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6D4A9319" w14:textId="77777777" w:rsidR="006765A4" w:rsidRPr="008B7E79" w:rsidRDefault="006765A4" w:rsidP="006765A4">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60FA1F77" w14:textId="27CAB17D" w:rsidR="006765A4" w:rsidRDefault="006765A4" w:rsidP="006765A4">
      <w:pPr>
        <w:suppressAutoHyphens/>
        <w:spacing w:line="360" w:lineRule="auto"/>
        <w:jc w:val="both"/>
        <w:rPr>
          <w:bCs/>
        </w:rPr>
      </w:pPr>
      <w:r w:rsidRPr="008B7E79">
        <w:rPr>
          <w:bCs/>
        </w:rPr>
        <w:t xml:space="preserve">Rada Gminy Zbójno </w:t>
      </w:r>
      <w:r>
        <w:rPr>
          <w:bCs/>
        </w:rPr>
        <w:t xml:space="preserve">uchwałę nr XXIX/187/2021 </w:t>
      </w:r>
      <w:r w:rsidRPr="00C61DB0">
        <w:rPr>
          <w:bCs/>
        </w:rPr>
        <w:t>Uchwała w sprawie zatwierdzenia Planu Odnowy Miejscowości Zbójno na lata 2021-2028</w:t>
      </w:r>
      <w:r>
        <w:rPr>
          <w:bCs/>
        </w:rPr>
        <w:t xml:space="preserve"> podjęła jednogłośnie – wykaz imienny głosowania w załączeniu do protokołu.</w:t>
      </w:r>
    </w:p>
    <w:p w14:paraId="2AD21285" w14:textId="77777777" w:rsidR="006765A4" w:rsidRDefault="006765A4" w:rsidP="00F931D1">
      <w:pPr>
        <w:spacing w:line="360" w:lineRule="auto"/>
        <w:jc w:val="both"/>
        <w:rPr>
          <w:bCs/>
        </w:rPr>
      </w:pPr>
    </w:p>
    <w:p w14:paraId="4C33B95B" w14:textId="3DE0FB24" w:rsidR="00F931D1" w:rsidRDefault="00F931D1" w:rsidP="00F931D1">
      <w:pPr>
        <w:suppressAutoHyphens/>
        <w:spacing w:line="360" w:lineRule="auto"/>
        <w:jc w:val="both"/>
        <w:rPr>
          <w:b/>
          <w:bCs/>
          <w:i/>
          <w:iCs/>
          <w:u w:val="single"/>
        </w:rPr>
      </w:pPr>
      <w:r w:rsidRPr="00731229">
        <w:rPr>
          <w:b/>
          <w:bCs/>
          <w:i/>
          <w:iCs/>
          <w:u w:val="single"/>
        </w:rPr>
        <w:t>Ad. 13 Pytania radnych i zaproszonych osób.</w:t>
      </w:r>
    </w:p>
    <w:p w14:paraId="7B0F7329" w14:textId="6B1BAA09" w:rsidR="00731229" w:rsidRDefault="007E7816" w:rsidP="00F931D1">
      <w:pPr>
        <w:suppressAutoHyphens/>
        <w:spacing w:line="360" w:lineRule="auto"/>
        <w:jc w:val="both"/>
        <w:rPr>
          <w:i/>
          <w:iCs/>
        </w:rPr>
      </w:pPr>
      <w:r>
        <w:rPr>
          <w:i/>
          <w:iCs/>
        </w:rPr>
        <w:t xml:space="preserve">O głos poprosił radny Andrzej </w:t>
      </w:r>
      <w:proofErr w:type="spellStart"/>
      <w:r>
        <w:rPr>
          <w:i/>
          <w:iCs/>
        </w:rPr>
        <w:t>Karwaszewski</w:t>
      </w:r>
      <w:proofErr w:type="spellEnd"/>
      <w:r>
        <w:rPr>
          <w:i/>
          <w:iCs/>
        </w:rPr>
        <w:t>.</w:t>
      </w:r>
    </w:p>
    <w:p w14:paraId="1F5704EC" w14:textId="271FB978" w:rsidR="007E7816" w:rsidRDefault="007E7816" w:rsidP="007E7816">
      <w:pPr>
        <w:suppressAutoHyphens/>
        <w:spacing w:line="360" w:lineRule="auto"/>
        <w:jc w:val="both"/>
      </w:pPr>
      <w:r>
        <w:t>Radny skierował pytanie do Wójta, kto jest właścicielem placu po SKR w Oborach ponieważ panuje tam duży bałagan i czy jest możliwość zwrócenia uwagi żeby to uporządkować.</w:t>
      </w:r>
    </w:p>
    <w:p w14:paraId="071AE6FF" w14:textId="434F58A4" w:rsidR="007E7816" w:rsidRDefault="007E7816" w:rsidP="007E7816">
      <w:pPr>
        <w:suppressAutoHyphens/>
        <w:spacing w:line="360" w:lineRule="auto"/>
        <w:jc w:val="both"/>
        <w:rPr>
          <w:i/>
          <w:iCs/>
        </w:rPr>
      </w:pPr>
      <w:r>
        <w:rPr>
          <w:i/>
          <w:iCs/>
        </w:rPr>
        <w:t>Głos zabrał Wójt Gminy.</w:t>
      </w:r>
    </w:p>
    <w:p w14:paraId="5608572E" w14:textId="56BF8AA0" w:rsidR="007E7816" w:rsidRDefault="007E7816" w:rsidP="007E7816">
      <w:pPr>
        <w:suppressAutoHyphens/>
        <w:spacing w:line="360" w:lineRule="auto"/>
        <w:jc w:val="both"/>
      </w:pPr>
      <w:r>
        <w:t>Pani Kukielska poinformowała, że plac należy do pewnego przedsiębiorcy z Golubia-Dobrzynia. Jest to prywatna posesja więc jeżeli nie ma tam żadnych odpadów niebezpiecznych nic nie możemy na to poradzić.</w:t>
      </w:r>
    </w:p>
    <w:p w14:paraId="0D35FB83" w14:textId="6AFE8CD4" w:rsidR="007E7816" w:rsidRDefault="007E7816" w:rsidP="007E7816">
      <w:pPr>
        <w:suppressAutoHyphens/>
        <w:spacing w:line="360" w:lineRule="auto"/>
        <w:jc w:val="both"/>
        <w:rPr>
          <w:i/>
          <w:iCs/>
        </w:rPr>
      </w:pPr>
    </w:p>
    <w:p w14:paraId="426DA2B7" w14:textId="42D6136B" w:rsidR="007E7816" w:rsidRDefault="007E7816" w:rsidP="007E7816">
      <w:pPr>
        <w:suppressAutoHyphens/>
        <w:spacing w:line="360" w:lineRule="auto"/>
        <w:jc w:val="both"/>
        <w:rPr>
          <w:i/>
          <w:iCs/>
        </w:rPr>
      </w:pPr>
      <w:r>
        <w:rPr>
          <w:i/>
          <w:iCs/>
        </w:rPr>
        <w:t>O głos poprosił radny Andrzej Kwiatkowski.</w:t>
      </w:r>
    </w:p>
    <w:p w14:paraId="29B3D7B9" w14:textId="6C57D3D9" w:rsidR="007E7816" w:rsidRDefault="007E7816" w:rsidP="007E7816">
      <w:pPr>
        <w:suppressAutoHyphens/>
        <w:spacing w:line="360" w:lineRule="auto"/>
        <w:jc w:val="both"/>
      </w:pPr>
      <w:r>
        <w:lastRenderedPageBreak/>
        <w:t>Radny poinformował, że 8 września na jego kolonii nie odebrano od wszystkich śmieci. Mieszkańcy są oburzeni ponieważ niektórzy musieli wystawić kosze po 300-400 m od domu i nie zostały odebrane.</w:t>
      </w:r>
      <w:r w:rsidR="00617153">
        <w:t xml:space="preserve"> Problemy te co chwile wracają.</w:t>
      </w:r>
    </w:p>
    <w:p w14:paraId="00672572" w14:textId="10143266" w:rsidR="00617153" w:rsidRDefault="00617153" w:rsidP="007E7816">
      <w:pPr>
        <w:suppressAutoHyphens/>
        <w:spacing w:line="360" w:lineRule="auto"/>
        <w:jc w:val="both"/>
      </w:pPr>
    </w:p>
    <w:p w14:paraId="71DE3E6E" w14:textId="62754CEE" w:rsidR="00617153" w:rsidRDefault="00617153" w:rsidP="007E7816">
      <w:pPr>
        <w:suppressAutoHyphens/>
        <w:spacing w:line="360" w:lineRule="auto"/>
        <w:jc w:val="both"/>
        <w:rPr>
          <w:i/>
          <w:iCs/>
        </w:rPr>
      </w:pPr>
      <w:r>
        <w:rPr>
          <w:i/>
          <w:iCs/>
        </w:rPr>
        <w:t>Głos zabrał Wójt Gminy.</w:t>
      </w:r>
    </w:p>
    <w:p w14:paraId="4915355B" w14:textId="0D0EC7AA" w:rsidR="00617153" w:rsidRDefault="00617153" w:rsidP="007E7816">
      <w:pPr>
        <w:suppressAutoHyphens/>
        <w:spacing w:line="360" w:lineRule="auto"/>
        <w:jc w:val="both"/>
      </w:pPr>
      <w:r>
        <w:t>Wójt poinformował, że jeżeli otrzymuje takie informacje od razu zgłasza to do firmy zajmującej się odbiorem odpadów. Ponadto poinformował, że firma nie wjeżdża już na prywatne posesje ponieważ zostali pewnego razu oskarżeni o kradzież.</w:t>
      </w:r>
      <w:r w:rsidR="000F2B61">
        <w:t xml:space="preserve"> Pani Kukielska poinformowała żeby zgłaszać zawsze takie sytuacje, nie czekać kolejny miesiąc. Wtedy sami odbierzemy od Państwa te śmieci.</w:t>
      </w:r>
    </w:p>
    <w:p w14:paraId="644129D8" w14:textId="7F0688CA" w:rsidR="009119C3" w:rsidRDefault="009119C3" w:rsidP="007E7816">
      <w:pPr>
        <w:suppressAutoHyphens/>
        <w:spacing w:line="360" w:lineRule="auto"/>
        <w:jc w:val="both"/>
      </w:pPr>
    </w:p>
    <w:p w14:paraId="38BAA5B8" w14:textId="08D69D62" w:rsidR="009119C3" w:rsidRDefault="009119C3" w:rsidP="007E7816">
      <w:pPr>
        <w:suppressAutoHyphens/>
        <w:spacing w:line="360" w:lineRule="auto"/>
        <w:jc w:val="both"/>
        <w:rPr>
          <w:i/>
          <w:iCs/>
        </w:rPr>
      </w:pPr>
      <w:r>
        <w:rPr>
          <w:i/>
          <w:iCs/>
        </w:rPr>
        <w:t>O głos poprosił radny Dariusz Mężykowski.</w:t>
      </w:r>
    </w:p>
    <w:p w14:paraId="2C60609D" w14:textId="15920024" w:rsidR="009119C3" w:rsidRDefault="009119C3" w:rsidP="007E7816">
      <w:pPr>
        <w:suppressAutoHyphens/>
        <w:spacing w:line="360" w:lineRule="auto"/>
        <w:jc w:val="both"/>
      </w:pPr>
      <w:r>
        <w:t xml:space="preserve">Radny poruszył temat obsługi księgowej straży pożarnych i kosztów z tym związanych. Jednocześnie zapytał Panią Wójt, czy gmina zamierza pomóc jednostkom w tym zakresie. Radny wspomniał również, że miało zostać przeprowadzone badanie przez specjalistę dlaczego ze stawu w Zbójnie odpływa woda i trzeba jej dolewać. Następnie Pan Mężykowski zwrócił uwagę na wyblaknięte znaki na drodze gminnej </w:t>
      </w:r>
      <w:proofErr w:type="spellStart"/>
      <w:r>
        <w:t>Wojnowo-Ruże</w:t>
      </w:r>
      <w:proofErr w:type="spellEnd"/>
      <w:r>
        <w:t>, że trzeba by je wymienić. Ponadto cały czas jest brak oświetlenia przy cmentarzu oraz przejścia dla pieszych.</w:t>
      </w:r>
    </w:p>
    <w:p w14:paraId="1D1C2CF0" w14:textId="5CF4AE14" w:rsidR="00A755B4" w:rsidRDefault="00A755B4" w:rsidP="007E7816">
      <w:pPr>
        <w:suppressAutoHyphens/>
        <w:spacing w:line="360" w:lineRule="auto"/>
        <w:jc w:val="both"/>
      </w:pPr>
    </w:p>
    <w:p w14:paraId="31C72CA1" w14:textId="00DF4A8C" w:rsidR="00A755B4" w:rsidRDefault="00A755B4" w:rsidP="007E7816">
      <w:pPr>
        <w:suppressAutoHyphens/>
        <w:spacing w:line="360" w:lineRule="auto"/>
        <w:jc w:val="both"/>
        <w:rPr>
          <w:i/>
          <w:iCs/>
        </w:rPr>
      </w:pPr>
      <w:r>
        <w:rPr>
          <w:i/>
          <w:iCs/>
        </w:rPr>
        <w:t>Głos zabrał Wójt Gminy.</w:t>
      </w:r>
    </w:p>
    <w:p w14:paraId="113B9AC1" w14:textId="235744D5" w:rsidR="00A755B4" w:rsidRDefault="00A755B4" w:rsidP="007E7816">
      <w:pPr>
        <w:suppressAutoHyphens/>
        <w:spacing w:line="360" w:lineRule="auto"/>
        <w:jc w:val="both"/>
      </w:pPr>
      <w:r>
        <w:t>Pani Katarzyna Kukielska poinformowała, że Pani Martyna Jeziorska – pracownik urzędu, wyraziła chęć pomocy strażakom w obsłudze księgowej.</w:t>
      </w:r>
      <w:r w:rsidR="003C28AE">
        <w:t xml:space="preserve"> W sprawie poziomu wody w stawie zostały poczynione czynności już przez geologa, czekamy na wyniki tych badań. Na drodze </w:t>
      </w:r>
      <w:proofErr w:type="spellStart"/>
      <w:r w:rsidR="003C28AE">
        <w:t>Wojnowo-Ruże</w:t>
      </w:r>
      <w:proofErr w:type="spellEnd"/>
      <w:r w:rsidR="003C28AE">
        <w:t xml:space="preserve"> został opracowany projekt organizacji ruchu. Pani Wójt poprosiła Pana Mężykowskiego aby się z nim zapoznał i zobaczył jak to będzie wszystko wyglądało.</w:t>
      </w:r>
    </w:p>
    <w:p w14:paraId="65F86A15" w14:textId="060A8525" w:rsidR="00F94A96" w:rsidRDefault="00F94A96" w:rsidP="007E7816">
      <w:pPr>
        <w:suppressAutoHyphens/>
        <w:spacing w:line="360" w:lineRule="auto"/>
        <w:jc w:val="both"/>
      </w:pPr>
    </w:p>
    <w:p w14:paraId="5CA283ED" w14:textId="48BB50AF" w:rsidR="00F94A96" w:rsidRDefault="00F94A96" w:rsidP="007E7816">
      <w:pPr>
        <w:suppressAutoHyphens/>
        <w:spacing w:line="360" w:lineRule="auto"/>
        <w:jc w:val="both"/>
        <w:rPr>
          <w:i/>
          <w:iCs/>
        </w:rPr>
      </w:pPr>
      <w:r>
        <w:rPr>
          <w:i/>
          <w:iCs/>
        </w:rPr>
        <w:t>O głos poprosił radny Grzegorz Maślewski.</w:t>
      </w:r>
    </w:p>
    <w:p w14:paraId="55132942" w14:textId="0C848C67" w:rsidR="00F94A96" w:rsidRPr="00F94A96" w:rsidRDefault="00F94A96" w:rsidP="007E7816">
      <w:pPr>
        <w:suppressAutoHyphens/>
        <w:spacing w:line="360" w:lineRule="auto"/>
        <w:jc w:val="both"/>
      </w:pPr>
      <w:r>
        <w:t xml:space="preserve">Radny odniósł się do odpowiedzi jakie usłyszał na swoje pytania na ostatniej sesji, które dotyczyły transportu publicznego oraz naprawy drogi gminnej </w:t>
      </w:r>
      <w:proofErr w:type="spellStart"/>
      <w:r>
        <w:t>Klonowo-Ciepień</w:t>
      </w:r>
      <w:proofErr w:type="spellEnd"/>
      <w:r>
        <w:t>. Radny zaznaczył, że te odpowiedzi nie</w:t>
      </w:r>
      <w:r w:rsidR="002906DA">
        <w:t xml:space="preserve"> są</w:t>
      </w:r>
      <w:r>
        <w:t xml:space="preserve"> satysfakcjonujące i nie wyczerpują tematu.</w:t>
      </w:r>
      <w:r w:rsidR="006433BF">
        <w:t xml:space="preserve"> </w:t>
      </w:r>
    </w:p>
    <w:p w14:paraId="42CAC0EB" w14:textId="6173516F" w:rsidR="006433BF" w:rsidRDefault="006433BF" w:rsidP="007E7816">
      <w:pPr>
        <w:suppressAutoHyphens/>
        <w:spacing w:line="360" w:lineRule="auto"/>
        <w:jc w:val="both"/>
        <w:rPr>
          <w:i/>
          <w:iCs/>
        </w:rPr>
      </w:pPr>
    </w:p>
    <w:p w14:paraId="20080317" w14:textId="5C052C99" w:rsidR="006433BF" w:rsidRDefault="006433BF" w:rsidP="007E7816">
      <w:pPr>
        <w:suppressAutoHyphens/>
        <w:spacing w:line="360" w:lineRule="auto"/>
        <w:jc w:val="both"/>
        <w:rPr>
          <w:i/>
          <w:iCs/>
        </w:rPr>
      </w:pPr>
      <w:r>
        <w:rPr>
          <w:i/>
          <w:iCs/>
        </w:rPr>
        <w:t>Głos zabrał Wójt Gminy.</w:t>
      </w:r>
    </w:p>
    <w:p w14:paraId="4D8CCE96" w14:textId="6F72D3EA" w:rsidR="006433BF" w:rsidRDefault="006433BF" w:rsidP="007E7816">
      <w:pPr>
        <w:suppressAutoHyphens/>
        <w:spacing w:line="360" w:lineRule="auto"/>
        <w:jc w:val="both"/>
      </w:pPr>
      <w:r>
        <w:t xml:space="preserve">Pani Kukielska zaproponowała aby zaprosić Pana Starostę na następną sesję, który mógłby wypowiedzieć się szerzej na temat organizacji transportu publicznego. W przypadku drogi </w:t>
      </w:r>
      <w:proofErr w:type="spellStart"/>
      <w:r>
        <w:lastRenderedPageBreak/>
        <w:t>Klonowo-Ciepień</w:t>
      </w:r>
      <w:proofErr w:type="spellEnd"/>
      <w:r>
        <w:t xml:space="preserve"> Wójt poinformował, że rozumie jakie są oczekiwania mieszkańców jednak uważa, że ta droga jest bardzo dobrze naprawiona. Nie stać gminę na droższe rozwiązania, a sama nie przeprowadzi tańszego remontu bez zgody i opinii fachowców. W przypadku wypadku poniosłaby odpowiedzialność za zastosowanie innej technologii niż ta którą określił projektant.</w:t>
      </w:r>
    </w:p>
    <w:p w14:paraId="4CC3AA61" w14:textId="77777777" w:rsidR="006433BF" w:rsidRPr="006433BF" w:rsidRDefault="006433BF" w:rsidP="007E7816">
      <w:pPr>
        <w:suppressAutoHyphens/>
        <w:spacing w:line="360" w:lineRule="auto"/>
        <w:jc w:val="both"/>
      </w:pPr>
    </w:p>
    <w:p w14:paraId="775AB6D7" w14:textId="1AC1D8FE" w:rsidR="00F931D1" w:rsidRDefault="00F931D1" w:rsidP="00F931D1">
      <w:pPr>
        <w:suppressAutoHyphens/>
        <w:spacing w:line="360" w:lineRule="auto"/>
        <w:jc w:val="both"/>
        <w:rPr>
          <w:b/>
          <w:bCs/>
          <w:i/>
          <w:iCs/>
          <w:u w:val="single"/>
        </w:rPr>
      </w:pPr>
      <w:r w:rsidRPr="00731229">
        <w:rPr>
          <w:b/>
          <w:bCs/>
          <w:i/>
          <w:iCs/>
          <w:u w:val="single"/>
        </w:rPr>
        <w:t>Ad</w:t>
      </w:r>
      <w:r w:rsidR="0090262E" w:rsidRPr="00731229">
        <w:rPr>
          <w:b/>
          <w:bCs/>
          <w:i/>
          <w:iCs/>
          <w:u w:val="single"/>
        </w:rPr>
        <w:t xml:space="preserve">. 14 </w:t>
      </w:r>
      <w:r w:rsidRPr="00731229">
        <w:rPr>
          <w:b/>
          <w:bCs/>
          <w:i/>
          <w:iCs/>
          <w:u w:val="single"/>
        </w:rPr>
        <w:t>Odpowiedzi na pytania radnych i zaproszonych osób.</w:t>
      </w:r>
    </w:p>
    <w:p w14:paraId="19AE4DBC" w14:textId="3971E537" w:rsidR="00731229" w:rsidRPr="006433BF" w:rsidRDefault="00731229" w:rsidP="00F931D1">
      <w:pPr>
        <w:suppressAutoHyphens/>
        <w:spacing w:line="360" w:lineRule="auto"/>
        <w:jc w:val="both"/>
        <w:rPr>
          <w:i/>
          <w:iCs/>
          <w:u w:val="single"/>
        </w:rPr>
      </w:pPr>
    </w:p>
    <w:p w14:paraId="6E254DB0" w14:textId="6BE94BE5" w:rsidR="00F931D1" w:rsidRPr="00731229" w:rsidRDefault="0090262E" w:rsidP="0090262E">
      <w:pPr>
        <w:suppressAutoHyphens/>
        <w:spacing w:line="360" w:lineRule="auto"/>
        <w:jc w:val="both"/>
        <w:rPr>
          <w:b/>
          <w:bCs/>
          <w:i/>
          <w:iCs/>
          <w:u w:val="single"/>
        </w:rPr>
      </w:pPr>
      <w:r w:rsidRPr="00731229">
        <w:rPr>
          <w:b/>
          <w:bCs/>
          <w:i/>
          <w:iCs/>
          <w:u w:val="single"/>
        </w:rPr>
        <w:t xml:space="preserve">Ad. 15 </w:t>
      </w:r>
      <w:r w:rsidR="00F931D1" w:rsidRPr="00731229">
        <w:rPr>
          <w:b/>
          <w:bCs/>
          <w:i/>
          <w:iCs/>
          <w:u w:val="single"/>
        </w:rPr>
        <w:t>Wnioski i oświadczenia.</w:t>
      </w:r>
    </w:p>
    <w:p w14:paraId="50B791C4" w14:textId="3170147E" w:rsidR="000E37AD" w:rsidRPr="000E37AD" w:rsidRDefault="000E37AD" w:rsidP="000E37AD">
      <w:pPr>
        <w:suppressAutoHyphens/>
        <w:spacing w:line="360" w:lineRule="auto"/>
        <w:jc w:val="both"/>
        <w:rPr>
          <w:b/>
          <w:bCs/>
          <w:i/>
          <w:iCs/>
          <w:u w:val="single"/>
        </w:rPr>
      </w:pPr>
    </w:p>
    <w:p w14:paraId="15A6158B" w14:textId="62718EC1" w:rsidR="000E37AD" w:rsidRDefault="000E37AD" w:rsidP="000E37AD">
      <w:pPr>
        <w:suppressAutoHyphens/>
        <w:spacing w:line="360" w:lineRule="auto"/>
        <w:jc w:val="both"/>
        <w:rPr>
          <w:b/>
          <w:bCs/>
          <w:i/>
          <w:iCs/>
          <w:u w:val="single"/>
        </w:rPr>
      </w:pPr>
      <w:r>
        <w:rPr>
          <w:b/>
          <w:bCs/>
          <w:i/>
          <w:iCs/>
          <w:u w:val="single"/>
        </w:rPr>
        <w:t>Ad</w:t>
      </w:r>
      <w:r w:rsidR="009E09D2">
        <w:rPr>
          <w:b/>
          <w:bCs/>
          <w:i/>
          <w:iCs/>
          <w:u w:val="single"/>
        </w:rPr>
        <w:t>.</w:t>
      </w:r>
      <w:r>
        <w:rPr>
          <w:b/>
          <w:bCs/>
          <w:i/>
          <w:iCs/>
          <w:u w:val="single"/>
        </w:rPr>
        <w:t xml:space="preserve"> </w:t>
      </w:r>
      <w:r w:rsidR="0090262E">
        <w:rPr>
          <w:b/>
          <w:bCs/>
          <w:i/>
          <w:iCs/>
          <w:u w:val="single"/>
        </w:rPr>
        <w:t>16</w:t>
      </w:r>
      <w:r>
        <w:rPr>
          <w:b/>
          <w:bCs/>
          <w:i/>
          <w:iCs/>
          <w:u w:val="single"/>
        </w:rPr>
        <w:t xml:space="preserve"> </w:t>
      </w:r>
      <w:r w:rsidRPr="000E37AD">
        <w:rPr>
          <w:b/>
          <w:bCs/>
          <w:i/>
          <w:iCs/>
          <w:u w:val="single"/>
        </w:rPr>
        <w:t>Sprawy różne.</w:t>
      </w:r>
    </w:p>
    <w:p w14:paraId="3ECCCF3F" w14:textId="77777777" w:rsidR="00A45E27" w:rsidRDefault="00A45E27" w:rsidP="000E37AD">
      <w:pPr>
        <w:suppressAutoHyphens/>
        <w:spacing w:line="360" w:lineRule="auto"/>
        <w:jc w:val="both"/>
        <w:rPr>
          <w:b/>
          <w:bCs/>
          <w:i/>
          <w:iCs/>
          <w:u w:val="single"/>
        </w:rPr>
      </w:pPr>
    </w:p>
    <w:p w14:paraId="715E9664" w14:textId="02B8EDD5" w:rsidR="000E37AD" w:rsidRDefault="000E37AD" w:rsidP="000E37AD">
      <w:pPr>
        <w:suppressAutoHyphens/>
        <w:spacing w:line="360" w:lineRule="auto"/>
        <w:jc w:val="both"/>
        <w:rPr>
          <w:b/>
          <w:bCs/>
          <w:i/>
          <w:iCs/>
          <w:u w:val="single"/>
        </w:rPr>
      </w:pPr>
      <w:r>
        <w:rPr>
          <w:b/>
          <w:bCs/>
          <w:i/>
          <w:iCs/>
          <w:u w:val="single"/>
        </w:rPr>
        <w:t>Ad</w:t>
      </w:r>
      <w:r w:rsidR="009E09D2">
        <w:rPr>
          <w:b/>
          <w:bCs/>
          <w:i/>
          <w:iCs/>
          <w:u w:val="single"/>
        </w:rPr>
        <w:t xml:space="preserve">. </w:t>
      </w:r>
      <w:r w:rsidR="0090262E">
        <w:rPr>
          <w:b/>
          <w:bCs/>
          <w:i/>
          <w:iCs/>
          <w:u w:val="single"/>
        </w:rPr>
        <w:t>17</w:t>
      </w:r>
      <w:r>
        <w:rPr>
          <w:b/>
          <w:bCs/>
          <w:i/>
          <w:iCs/>
          <w:u w:val="single"/>
        </w:rPr>
        <w:t xml:space="preserve"> </w:t>
      </w:r>
      <w:r w:rsidRPr="000E37AD">
        <w:rPr>
          <w:b/>
          <w:bCs/>
          <w:i/>
          <w:iCs/>
          <w:u w:val="single"/>
        </w:rPr>
        <w:t>Zamknięcie sesji.</w:t>
      </w:r>
    </w:p>
    <w:p w14:paraId="04536D7D" w14:textId="026DDD07" w:rsidR="00CD0A58" w:rsidRPr="00A0026B" w:rsidRDefault="00CD0A58" w:rsidP="00CD0A58">
      <w:pPr>
        <w:spacing w:line="360" w:lineRule="auto"/>
        <w:jc w:val="both"/>
        <w:rPr>
          <w:iCs/>
        </w:rPr>
      </w:pPr>
      <w:r w:rsidRPr="00A0026B">
        <w:rPr>
          <w:iCs/>
        </w:rPr>
        <w:t xml:space="preserve">Wobec wyczerpania porządku obrad Przewodniczący Rady Gminy zamknął obrady </w:t>
      </w:r>
      <w:r w:rsidR="00994F4A">
        <w:rPr>
          <w:iCs/>
        </w:rPr>
        <w:t>XX</w:t>
      </w:r>
      <w:r w:rsidR="009E09D2">
        <w:rPr>
          <w:iCs/>
        </w:rPr>
        <w:t>I</w:t>
      </w:r>
      <w:r w:rsidR="0090262E">
        <w:rPr>
          <w:iCs/>
        </w:rPr>
        <w:t>X</w:t>
      </w:r>
      <w:r w:rsidRPr="00A0026B">
        <w:rPr>
          <w:iCs/>
        </w:rPr>
        <w:t xml:space="preserve"> Sesji Rady Gminy. </w:t>
      </w:r>
    </w:p>
    <w:p w14:paraId="11B0B9FB" w14:textId="77777777" w:rsidR="00CD0A58" w:rsidRDefault="00CD0A58" w:rsidP="00880692">
      <w:pPr>
        <w:spacing w:line="360" w:lineRule="auto"/>
        <w:jc w:val="both"/>
        <w:rPr>
          <w:b/>
          <w:i/>
          <w:iCs/>
          <w:u w:val="single"/>
        </w:rPr>
      </w:pPr>
    </w:p>
    <w:p w14:paraId="08883682" w14:textId="20ADFF62" w:rsidR="00880692" w:rsidRPr="00544869" w:rsidRDefault="00880692" w:rsidP="00880692">
      <w:pPr>
        <w:spacing w:line="360" w:lineRule="auto"/>
        <w:jc w:val="both"/>
      </w:pPr>
      <w:r>
        <w:t>Na tym</w:t>
      </w:r>
      <w:r w:rsidR="004B532A">
        <w:t xml:space="preserve"> </w:t>
      </w:r>
      <w:r w:rsidR="00CD0A58">
        <w:t>protokół</w:t>
      </w:r>
      <w:r>
        <w:t xml:space="preserve"> zakończono.</w:t>
      </w:r>
    </w:p>
    <w:p w14:paraId="6C9FD218" w14:textId="77777777" w:rsidR="00880692" w:rsidRDefault="00880692" w:rsidP="00880692">
      <w:pPr>
        <w:tabs>
          <w:tab w:val="left" w:pos="720"/>
        </w:tabs>
        <w:suppressAutoHyphens/>
        <w:spacing w:line="360" w:lineRule="auto"/>
        <w:jc w:val="both"/>
      </w:pPr>
    </w:p>
    <w:p w14:paraId="4A4BDDC0" w14:textId="77777777" w:rsidR="00880692" w:rsidRDefault="00880692" w:rsidP="00880692">
      <w:pPr>
        <w:tabs>
          <w:tab w:val="num" w:pos="644"/>
        </w:tabs>
        <w:spacing w:after="160" w:line="360" w:lineRule="auto"/>
        <w:jc w:val="both"/>
        <w:rPr>
          <w:sz w:val="20"/>
          <w:szCs w:val="20"/>
        </w:rPr>
      </w:pPr>
    </w:p>
    <w:p w14:paraId="5B86F27A" w14:textId="79AABB2F" w:rsidR="00880692" w:rsidRPr="00AC6A50" w:rsidRDefault="00880692" w:rsidP="00880692">
      <w:pPr>
        <w:tabs>
          <w:tab w:val="num" w:pos="644"/>
        </w:tabs>
        <w:spacing w:after="160" w:line="360" w:lineRule="auto"/>
        <w:jc w:val="both"/>
        <w:rPr>
          <w:sz w:val="20"/>
          <w:szCs w:val="20"/>
        </w:rPr>
      </w:pPr>
      <w:r>
        <w:rPr>
          <w:sz w:val="20"/>
          <w:szCs w:val="20"/>
        </w:rPr>
        <w:t xml:space="preserve">       </w:t>
      </w:r>
      <w:r w:rsidR="00CD0A58">
        <w:rPr>
          <w:sz w:val="20"/>
          <w:szCs w:val="20"/>
        </w:rPr>
        <w:tab/>
      </w:r>
      <w:r w:rsidR="00CD0A58">
        <w:rPr>
          <w:sz w:val="20"/>
          <w:szCs w:val="20"/>
        </w:rPr>
        <w:tab/>
        <w:t xml:space="preserve">   Protokół</w:t>
      </w:r>
      <w:r w:rsidRPr="00AC6A50">
        <w:rPr>
          <w:sz w:val="20"/>
          <w:szCs w:val="20"/>
        </w:rPr>
        <w:t xml:space="preserve"> sporządził:</w:t>
      </w:r>
    </w:p>
    <w:p w14:paraId="63112974" w14:textId="3C5584FE" w:rsidR="00880692" w:rsidRPr="00296852" w:rsidRDefault="00880692" w:rsidP="00880692">
      <w:pPr>
        <w:tabs>
          <w:tab w:val="num" w:pos="644"/>
        </w:tabs>
        <w:spacing w:after="160" w:line="360" w:lineRule="auto"/>
        <w:jc w:val="both"/>
        <w:rPr>
          <w:b/>
          <w:sz w:val="20"/>
          <w:szCs w:val="20"/>
        </w:rPr>
      </w:pPr>
      <w:r>
        <w:rPr>
          <w:sz w:val="20"/>
          <w:szCs w:val="20"/>
        </w:rPr>
        <w:t xml:space="preserve">            </w:t>
      </w:r>
      <w:r w:rsidR="00DB56B9">
        <w:rPr>
          <w:sz w:val="20"/>
          <w:szCs w:val="20"/>
        </w:rPr>
        <w:t xml:space="preserve">         </w:t>
      </w:r>
      <w:r w:rsidRPr="00296852">
        <w:rPr>
          <w:b/>
          <w:sz w:val="20"/>
          <w:szCs w:val="20"/>
        </w:rPr>
        <w:t>Artur Dymek</w:t>
      </w:r>
    </w:p>
    <w:p w14:paraId="2B720B6B" w14:textId="01541952" w:rsidR="00AC6A50" w:rsidRPr="00AC6A50" w:rsidRDefault="00AC6A50" w:rsidP="00AC6A50">
      <w:pPr>
        <w:tabs>
          <w:tab w:val="num" w:pos="644"/>
        </w:tabs>
        <w:spacing w:after="160" w:line="360" w:lineRule="auto"/>
        <w:jc w:val="both"/>
        <w:rPr>
          <w:sz w:val="20"/>
          <w:szCs w:val="20"/>
        </w:rPr>
      </w:pPr>
    </w:p>
    <w:sectPr w:rsidR="00AC6A50" w:rsidRPr="00AC6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5E60" w14:textId="77777777" w:rsidR="00EC6B4B" w:rsidRDefault="00EC6B4B" w:rsidP="007D3FD9">
      <w:r>
        <w:separator/>
      </w:r>
    </w:p>
  </w:endnote>
  <w:endnote w:type="continuationSeparator" w:id="0">
    <w:p w14:paraId="48FF63FE" w14:textId="77777777" w:rsidR="00EC6B4B" w:rsidRDefault="00EC6B4B" w:rsidP="007D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CCC1" w14:textId="77777777" w:rsidR="00EC6B4B" w:rsidRDefault="00EC6B4B" w:rsidP="007D3FD9">
      <w:r>
        <w:separator/>
      </w:r>
    </w:p>
  </w:footnote>
  <w:footnote w:type="continuationSeparator" w:id="0">
    <w:p w14:paraId="1A235885" w14:textId="77777777" w:rsidR="00EC6B4B" w:rsidRDefault="00EC6B4B" w:rsidP="007D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292"/>
        </w:tabs>
        <w:ind w:left="292" w:hanging="360"/>
      </w:pPr>
      <w:rPr>
        <w:rFonts w:cs="Times New Roman"/>
        <w:b w:val="0"/>
        <w:bCs/>
        <w:sz w:val="24"/>
      </w:rPr>
    </w:lvl>
    <w:lvl w:ilvl="1">
      <w:start w:val="1"/>
      <w:numFmt w:val="lowerLetter"/>
      <w:lvlText w:val="%2)"/>
      <w:lvlJc w:val="left"/>
      <w:pPr>
        <w:tabs>
          <w:tab w:val="num" w:pos="1012"/>
        </w:tabs>
        <w:ind w:left="1012" w:hanging="360"/>
      </w:pPr>
    </w:lvl>
    <w:lvl w:ilvl="2">
      <w:start w:val="1"/>
      <w:numFmt w:val="upperLetter"/>
      <w:lvlText w:val="%3)"/>
      <w:lvlJc w:val="left"/>
      <w:pPr>
        <w:tabs>
          <w:tab w:val="num" w:pos="1912"/>
        </w:tabs>
        <w:ind w:left="1912" w:hanging="360"/>
      </w:pPr>
    </w:lvl>
    <w:lvl w:ilvl="3">
      <w:start w:val="1"/>
      <w:numFmt w:val="decimal"/>
      <w:lvlText w:val="%4."/>
      <w:lvlJc w:val="left"/>
      <w:pPr>
        <w:tabs>
          <w:tab w:val="num" w:pos="2452"/>
        </w:tabs>
        <w:ind w:left="2452" w:hanging="360"/>
      </w:pPr>
    </w:lvl>
    <w:lvl w:ilvl="4">
      <w:start w:val="1"/>
      <w:numFmt w:val="decimal"/>
      <w:lvlText w:val="%5."/>
      <w:lvlJc w:val="left"/>
      <w:pPr>
        <w:tabs>
          <w:tab w:val="num" w:pos="3172"/>
        </w:tabs>
        <w:ind w:left="3172" w:hanging="360"/>
      </w:pPr>
    </w:lvl>
    <w:lvl w:ilvl="5">
      <w:start w:val="1"/>
      <w:numFmt w:val="decimal"/>
      <w:lvlText w:val="%6."/>
      <w:lvlJc w:val="left"/>
      <w:pPr>
        <w:tabs>
          <w:tab w:val="num" w:pos="3892"/>
        </w:tabs>
        <w:ind w:left="3892" w:hanging="360"/>
      </w:pPr>
    </w:lvl>
    <w:lvl w:ilvl="6">
      <w:start w:val="1"/>
      <w:numFmt w:val="decimal"/>
      <w:lvlText w:val="%7."/>
      <w:lvlJc w:val="left"/>
      <w:pPr>
        <w:tabs>
          <w:tab w:val="num" w:pos="4612"/>
        </w:tabs>
        <w:ind w:left="4612" w:hanging="360"/>
      </w:pPr>
    </w:lvl>
    <w:lvl w:ilvl="7">
      <w:start w:val="1"/>
      <w:numFmt w:val="decimal"/>
      <w:lvlText w:val="%8."/>
      <w:lvlJc w:val="left"/>
      <w:pPr>
        <w:tabs>
          <w:tab w:val="num" w:pos="5332"/>
        </w:tabs>
        <w:ind w:left="5332" w:hanging="360"/>
      </w:pPr>
    </w:lvl>
    <w:lvl w:ilvl="8">
      <w:start w:val="1"/>
      <w:numFmt w:val="decimal"/>
      <w:lvlText w:val="%9."/>
      <w:lvlJc w:val="left"/>
      <w:pPr>
        <w:tabs>
          <w:tab w:val="num" w:pos="6052"/>
        </w:tabs>
        <w:ind w:left="6052" w:hanging="360"/>
      </w:pPr>
    </w:lvl>
  </w:abstractNum>
  <w:abstractNum w:abstractNumId="1" w15:restartNumberingAfterBreak="0">
    <w:nsid w:val="04084FDF"/>
    <w:multiLevelType w:val="multilevel"/>
    <w:tmpl w:val="00000002"/>
    <w:lvl w:ilvl="0">
      <w:start w:val="1"/>
      <w:numFmt w:val="decimal"/>
      <w:lvlText w:val="%1."/>
      <w:lvlJc w:val="left"/>
      <w:pPr>
        <w:tabs>
          <w:tab w:val="num" w:pos="292"/>
        </w:tabs>
        <w:ind w:left="292" w:hanging="360"/>
      </w:pPr>
      <w:rPr>
        <w:rFonts w:cs="Times New Roman"/>
        <w:b w:val="0"/>
        <w:bCs/>
        <w:sz w:val="24"/>
      </w:rPr>
    </w:lvl>
    <w:lvl w:ilvl="1">
      <w:start w:val="1"/>
      <w:numFmt w:val="lowerLetter"/>
      <w:lvlText w:val="%2)"/>
      <w:lvlJc w:val="left"/>
      <w:pPr>
        <w:tabs>
          <w:tab w:val="num" w:pos="1012"/>
        </w:tabs>
        <w:ind w:left="1012" w:hanging="360"/>
      </w:pPr>
    </w:lvl>
    <w:lvl w:ilvl="2">
      <w:start w:val="1"/>
      <w:numFmt w:val="upperLetter"/>
      <w:lvlText w:val="%3)"/>
      <w:lvlJc w:val="left"/>
      <w:pPr>
        <w:tabs>
          <w:tab w:val="num" w:pos="1912"/>
        </w:tabs>
        <w:ind w:left="1912" w:hanging="360"/>
      </w:pPr>
    </w:lvl>
    <w:lvl w:ilvl="3">
      <w:start w:val="1"/>
      <w:numFmt w:val="decimal"/>
      <w:lvlText w:val="%4."/>
      <w:lvlJc w:val="left"/>
      <w:pPr>
        <w:tabs>
          <w:tab w:val="num" w:pos="2452"/>
        </w:tabs>
        <w:ind w:left="2452" w:hanging="360"/>
      </w:pPr>
    </w:lvl>
    <w:lvl w:ilvl="4">
      <w:start w:val="1"/>
      <w:numFmt w:val="decimal"/>
      <w:lvlText w:val="%5."/>
      <w:lvlJc w:val="left"/>
      <w:pPr>
        <w:tabs>
          <w:tab w:val="num" w:pos="3172"/>
        </w:tabs>
        <w:ind w:left="3172" w:hanging="360"/>
      </w:pPr>
    </w:lvl>
    <w:lvl w:ilvl="5">
      <w:start w:val="1"/>
      <w:numFmt w:val="decimal"/>
      <w:lvlText w:val="%6."/>
      <w:lvlJc w:val="left"/>
      <w:pPr>
        <w:tabs>
          <w:tab w:val="num" w:pos="3892"/>
        </w:tabs>
        <w:ind w:left="3892" w:hanging="360"/>
      </w:pPr>
    </w:lvl>
    <w:lvl w:ilvl="6">
      <w:start w:val="1"/>
      <w:numFmt w:val="decimal"/>
      <w:lvlText w:val="%7."/>
      <w:lvlJc w:val="left"/>
      <w:pPr>
        <w:tabs>
          <w:tab w:val="num" w:pos="4612"/>
        </w:tabs>
        <w:ind w:left="4612" w:hanging="360"/>
      </w:pPr>
    </w:lvl>
    <w:lvl w:ilvl="7">
      <w:start w:val="1"/>
      <w:numFmt w:val="decimal"/>
      <w:lvlText w:val="%8."/>
      <w:lvlJc w:val="left"/>
      <w:pPr>
        <w:tabs>
          <w:tab w:val="num" w:pos="5332"/>
        </w:tabs>
        <w:ind w:left="5332" w:hanging="360"/>
      </w:pPr>
    </w:lvl>
    <w:lvl w:ilvl="8">
      <w:start w:val="1"/>
      <w:numFmt w:val="decimal"/>
      <w:lvlText w:val="%9."/>
      <w:lvlJc w:val="left"/>
      <w:pPr>
        <w:tabs>
          <w:tab w:val="num" w:pos="6052"/>
        </w:tabs>
        <w:ind w:left="6052" w:hanging="360"/>
      </w:pPr>
    </w:lvl>
  </w:abstractNum>
  <w:abstractNum w:abstractNumId="2" w15:restartNumberingAfterBreak="0">
    <w:nsid w:val="36506558"/>
    <w:multiLevelType w:val="hybridMultilevel"/>
    <w:tmpl w:val="AD343078"/>
    <w:lvl w:ilvl="0" w:tplc="0415000F">
      <w:start w:val="1"/>
      <w:numFmt w:val="decimal"/>
      <w:lvlText w:val="%1."/>
      <w:lvlJc w:val="left"/>
      <w:pPr>
        <w:tabs>
          <w:tab w:val="num" w:pos="720"/>
        </w:tabs>
        <w:ind w:left="720" w:hanging="360"/>
      </w:pPr>
      <w:rPr>
        <w:rFonts w:hint="default"/>
      </w:rPr>
    </w:lvl>
    <w:lvl w:ilvl="1" w:tplc="73F4E7CE">
      <w:start w:val="1"/>
      <w:numFmt w:val="lowerLetter"/>
      <w:lvlText w:val="%2)"/>
      <w:lvlJc w:val="left"/>
      <w:pPr>
        <w:tabs>
          <w:tab w:val="num" w:pos="1440"/>
        </w:tabs>
        <w:ind w:left="1440" w:hanging="360"/>
      </w:pPr>
      <w:rPr>
        <w:rFonts w:hint="default"/>
      </w:rPr>
    </w:lvl>
    <w:lvl w:ilvl="2" w:tplc="3AEA9E96">
      <w:start w:val="1"/>
      <w:numFmt w:val="upp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75E577B"/>
    <w:multiLevelType w:val="hybridMultilevel"/>
    <w:tmpl w:val="61521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92D76A0"/>
    <w:multiLevelType w:val="hybridMultilevel"/>
    <w:tmpl w:val="61521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70"/>
    <w:rsid w:val="0000354F"/>
    <w:rsid w:val="000039EA"/>
    <w:rsid w:val="00007747"/>
    <w:rsid w:val="00016601"/>
    <w:rsid w:val="0002090E"/>
    <w:rsid w:val="00024672"/>
    <w:rsid w:val="000249B2"/>
    <w:rsid w:val="000252DE"/>
    <w:rsid w:val="00034394"/>
    <w:rsid w:val="0003728B"/>
    <w:rsid w:val="00044A4E"/>
    <w:rsid w:val="00044D12"/>
    <w:rsid w:val="000470EB"/>
    <w:rsid w:val="000547AF"/>
    <w:rsid w:val="000556E0"/>
    <w:rsid w:val="00056CE7"/>
    <w:rsid w:val="00061AE1"/>
    <w:rsid w:val="0006239D"/>
    <w:rsid w:val="00063B90"/>
    <w:rsid w:val="00064C00"/>
    <w:rsid w:val="00065240"/>
    <w:rsid w:val="00076DF2"/>
    <w:rsid w:val="0008152C"/>
    <w:rsid w:val="00090065"/>
    <w:rsid w:val="00094C2F"/>
    <w:rsid w:val="00096CE0"/>
    <w:rsid w:val="000A554B"/>
    <w:rsid w:val="000A60CA"/>
    <w:rsid w:val="000A6B60"/>
    <w:rsid w:val="000C2932"/>
    <w:rsid w:val="000D3673"/>
    <w:rsid w:val="000D798D"/>
    <w:rsid w:val="000E37AD"/>
    <w:rsid w:val="000F2B61"/>
    <w:rsid w:val="001037C6"/>
    <w:rsid w:val="00103840"/>
    <w:rsid w:val="00104314"/>
    <w:rsid w:val="0011555B"/>
    <w:rsid w:val="00122C9F"/>
    <w:rsid w:val="00124775"/>
    <w:rsid w:val="00124B07"/>
    <w:rsid w:val="00132C8B"/>
    <w:rsid w:val="0013624F"/>
    <w:rsid w:val="00143661"/>
    <w:rsid w:val="001527D8"/>
    <w:rsid w:val="0015463C"/>
    <w:rsid w:val="00156BDD"/>
    <w:rsid w:val="00167E7B"/>
    <w:rsid w:val="001728A5"/>
    <w:rsid w:val="00177D2B"/>
    <w:rsid w:val="001825C0"/>
    <w:rsid w:val="001A75A6"/>
    <w:rsid w:val="001A7A3F"/>
    <w:rsid w:val="001B4894"/>
    <w:rsid w:val="001B4BDD"/>
    <w:rsid w:val="001B685C"/>
    <w:rsid w:val="001C1DAF"/>
    <w:rsid w:val="001C4218"/>
    <w:rsid w:val="001D1D5F"/>
    <w:rsid w:val="001E76AA"/>
    <w:rsid w:val="00204842"/>
    <w:rsid w:val="00220D3D"/>
    <w:rsid w:val="00225C35"/>
    <w:rsid w:val="002300F7"/>
    <w:rsid w:val="0023326D"/>
    <w:rsid w:val="00237B28"/>
    <w:rsid w:val="002454F8"/>
    <w:rsid w:val="002461E9"/>
    <w:rsid w:val="002470F0"/>
    <w:rsid w:val="00252EB2"/>
    <w:rsid w:val="0026132C"/>
    <w:rsid w:val="002668B4"/>
    <w:rsid w:val="002771C4"/>
    <w:rsid w:val="00284EC0"/>
    <w:rsid w:val="00285871"/>
    <w:rsid w:val="00286596"/>
    <w:rsid w:val="002906DA"/>
    <w:rsid w:val="0029260E"/>
    <w:rsid w:val="00294558"/>
    <w:rsid w:val="00294729"/>
    <w:rsid w:val="002947CC"/>
    <w:rsid w:val="002964E3"/>
    <w:rsid w:val="002A0189"/>
    <w:rsid w:val="002A039D"/>
    <w:rsid w:val="002A256F"/>
    <w:rsid w:val="002A2B5F"/>
    <w:rsid w:val="002A339C"/>
    <w:rsid w:val="002A6214"/>
    <w:rsid w:val="002B390D"/>
    <w:rsid w:val="002B4B95"/>
    <w:rsid w:val="002C02E9"/>
    <w:rsid w:val="002D20D2"/>
    <w:rsid w:val="002D7C1C"/>
    <w:rsid w:val="002F0F10"/>
    <w:rsid w:val="00301A70"/>
    <w:rsid w:val="00304DE6"/>
    <w:rsid w:val="00305899"/>
    <w:rsid w:val="00310B41"/>
    <w:rsid w:val="00314C8D"/>
    <w:rsid w:val="00320262"/>
    <w:rsid w:val="0033522B"/>
    <w:rsid w:val="003402AA"/>
    <w:rsid w:val="00342EF7"/>
    <w:rsid w:val="00343EA5"/>
    <w:rsid w:val="003517B9"/>
    <w:rsid w:val="003614DB"/>
    <w:rsid w:val="00366A90"/>
    <w:rsid w:val="00367F85"/>
    <w:rsid w:val="003709F8"/>
    <w:rsid w:val="003716B4"/>
    <w:rsid w:val="00380A4D"/>
    <w:rsid w:val="0038401D"/>
    <w:rsid w:val="00386710"/>
    <w:rsid w:val="00393A6C"/>
    <w:rsid w:val="00393D6A"/>
    <w:rsid w:val="003A7D47"/>
    <w:rsid w:val="003B028E"/>
    <w:rsid w:val="003B0782"/>
    <w:rsid w:val="003B0807"/>
    <w:rsid w:val="003B7DAA"/>
    <w:rsid w:val="003C1F6D"/>
    <w:rsid w:val="003C28AE"/>
    <w:rsid w:val="003C4668"/>
    <w:rsid w:val="003C4DE1"/>
    <w:rsid w:val="003C6A6D"/>
    <w:rsid w:val="003D4E7C"/>
    <w:rsid w:val="003E73A4"/>
    <w:rsid w:val="003E776F"/>
    <w:rsid w:val="004039DA"/>
    <w:rsid w:val="00407F30"/>
    <w:rsid w:val="00412452"/>
    <w:rsid w:val="0041343B"/>
    <w:rsid w:val="00416BA4"/>
    <w:rsid w:val="00421D36"/>
    <w:rsid w:val="004504F3"/>
    <w:rsid w:val="00450DA2"/>
    <w:rsid w:val="00451677"/>
    <w:rsid w:val="00453E7A"/>
    <w:rsid w:val="00455BDE"/>
    <w:rsid w:val="004566A9"/>
    <w:rsid w:val="0046137F"/>
    <w:rsid w:val="004658A6"/>
    <w:rsid w:val="0046609D"/>
    <w:rsid w:val="00471365"/>
    <w:rsid w:val="004858B7"/>
    <w:rsid w:val="00487F1B"/>
    <w:rsid w:val="004A17A7"/>
    <w:rsid w:val="004A23A5"/>
    <w:rsid w:val="004A2AB3"/>
    <w:rsid w:val="004A36D0"/>
    <w:rsid w:val="004A46BF"/>
    <w:rsid w:val="004B14AD"/>
    <w:rsid w:val="004B1CE4"/>
    <w:rsid w:val="004B23DC"/>
    <w:rsid w:val="004B4731"/>
    <w:rsid w:val="004B532A"/>
    <w:rsid w:val="004C0600"/>
    <w:rsid w:val="004C3CDC"/>
    <w:rsid w:val="004C557A"/>
    <w:rsid w:val="004D4712"/>
    <w:rsid w:val="004D61F6"/>
    <w:rsid w:val="004D7C69"/>
    <w:rsid w:val="004F5B3F"/>
    <w:rsid w:val="004F7896"/>
    <w:rsid w:val="00500DF8"/>
    <w:rsid w:val="00501639"/>
    <w:rsid w:val="0051278E"/>
    <w:rsid w:val="005150D5"/>
    <w:rsid w:val="0051565B"/>
    <w:rsid w:val="005203D7"/>
    <w:rsid w:val="00523AD4"/>
    <w:rsid w:val="0052445B"/>
    <w:rsid w:val="005269B6"/>
    <w:rsid w:val="00530872"/>
    <w:rsid w:val="0053374C"/>
    <w:rsid w:val="00535837"/>
    <w:rsid w:val="00536C03"/>
    <w:rsid w:val="00541A88"/>
    <w:rsid w:val="00542B6F"/>
    <w:rsid w:val="005438C2"/>
    <w:rsid w:val="00544D29"/>
    <w:rsid w:val="00550C35"/>
    <w:rsid w:val="00551D39"/>
    <w:rsid w:val="00560836"/>
    <w:rsid w:val="00565BD3"/>
    <w:rsid w:val="00567FE3"/>
    <w:rsid w:val="00571FE9"/>
    <w:rsid w:val="005729B8"/>
    <w:rsid w:val="00580F27"/>
    <w:rsid w:val="00590DC4"/>
    <w:rsid w:val="005A1437"/>
    <w:rsid w:val="005A3BD7"/>
    <w:rsid w:val="005B3067"/>
    <w:rsid w:val="005B4319"/>
    <w:rsid w:val="005B5F12"/>
    <w:rsid w:val="005B69D9"/>
    <w:rsid w:val="005B7757"/>
    <w:rsid w:val="005C15D1"/>
    <w:rsid w:val="005C223E"/>
    <w:rsid w:val="005C688B"/>
    <w:rsid w:val="005D130F"/>
    <w:rsid w:val="005D23CD"/>
    <w:rsid w:val="005D26FF"/>
    <w:rsid w:val="005D6DD0"/>
    <w:rsid w:val="005E0E38"/>
    <w:rsid w:val="005E1132"/>
    <w:rsid w:val="005E7556"/>
    <w:rsid w:val="00604155"/>
    <w:rsid w:val="006046CF"/>
    <w:rsid w:val="00606E06"/>
    <w:rsid w:val="0060731E"/>
    <w:rsid w:val="00613E52"/>
    <w:rsid w:val="00614318"/>
    <w:rsid w:val="0061574F"/>
    <w:rsid w:val="00616ED9"/>
    <w:rsid w:val="00617153"/>
    <w:rsid w:val="0062581D"/>
    <w:rsid w:val="00626A4F"/>
    <w:rsid w:val="00631F78"/>
    <w:rsid w:val="00636E3A"/>
    <w:rsid w:val="0064203E"/>
    <w:rsid w:val="006433BF"/>
    <w:rsid w:val="00644100"/>
    <w:rsid w:val="0064537C"/>
    <w:rsid w:val="006464A6"/>
    <w:rsid w:val="00656806"/>
    <w:rsid w:val="00663287"/>
    <w:rsid w:val="006765A4"/>
    <w:rsid w:val="00687F97"/>
    <w:rsid w:val="0069277B"/>
    <w:rsid w:val="00693156"/>
    <w:rsid w:val="0069649B"/>
    <w:rsid w:val="006A4C15"/>
    <w:rsid w:val="006A4CBC"/>
    <w:rsid w:val="006A54C2"/>
    <w:rsid w:val="006A5E4C"/>
    <w:rsid w:val="006B0770"/>
    <w:rsid w:val="006B08B9"/>
    <w:rsid w:val="006B7176"/>
    <w:rsid w:val="006C1C56"/>
    <w:rsid w:val="006C463D"/>
    <w:rsid w:val="006D268D"/>
    <w:rsid w:val="006D381A"/>
    <w:rsid w:val="006D504A"/>
    <w:rsid w:val="006E5C7D"/>
    <w:rsid w:val="006F75E4"/>
    <w:rsid w:val="0070216A"/>
    <w:rsid w:val="0071166B"/>
    <w:rsid w:val="00711F73"/>
    <w:rsid w:val="00731229"/>
    <w:rsid w:val="00731DC3"/>
    <w:rsid w:val="0073223D"/>
    <w:rsid w:val="0073229F"/>
    <w:rsid w:val="00735F39"/>
    <w:rsid w:val="00740706"/>
    <w:rsid w:val="00742187"/>
    <w:rsid w:val="00755FC4"/>
    <w:rsid w:val="00764571"/>
    <w:rsid w:val="00765023"/>
    <w:rsid w:val="00777474"/>
    <w:rsid w:val="007815C2"/>
    <w:rsid w:val="00795A77"/>
    <w:rsid w:val="007C4646"/>
    <w:rsid w:val="007D1116"/>
    <w:rsid w:val="007D3FD9"/>
    <w:rsid w:val="007D444A"/>
    <w:rsid w:val="007D4D71"/>
    <w:rsid w:val="007D76EF"/>
    <w:rsid w:val="007E4B80"/>
    <w:rsid w:val="007E7816"/>
    <w:rsid w:val="007F2478"/>
    <w:rsid w:val="007F2E58"/>
    <w:rsid w:val="00805C65"/>
    <w:rsid w:val="00805CFF"/>
    <w:rsid w:val="00816F13"/>
    <w:rsid w:val="00820861"/>
    <w:rsid w:val="008345A3"/>
    <w:rsid w:val="00840153"/>
    <w:rsid w:val="00844529"/>
    <w:rsid w:val="00850331"/>
    <w:rsid w:val="00851FE6"/>
    <w:rsid w:val="00861F6A"/>
    <w:rsid w:val="00873B55"/>
    <w:rsid w:val="0087761A"/>
    <w:rsid w:val="00880692"/>
    <w:rsid w:val="0088465D"/>
    <w:rsid w:val="0088698B"/>
    <w:rsid w:val="00891E17"/>
    <w:rsid w:val="00892372"/>
    <w:rsid w:val="00893388"/>
    <w:rsid w:val="00894C0D"/>
    <w:rsid w:val="00894C7C"/>
    <w:rsid w:val="00896228"/>
    <w:rsid w:val="008A0540"/>
    <w:rsid w:val="008A13C2"/>
    <w:rsid w:val="008A4CD8"/>
    <w:rsid w:val="008A75E7"/>
    <w:rsid w:val="008B7408"/>
    <w:rsid w:val="008D062A"/>
    <w:rsid w:val="008D19A6"/>
    <w:rsid w:val="008D30D6"/>
    <w:rsid w:val="008D7576"/>
    <w:rsid w:val="008D79AF"/>
    <w:rsid w:val="008E5B98"/>
    <w:rsid w:val="008E65BE"/>
    <w:rsid w:val="008F1D84"/>
    <w:rsid w:val="0090262E"/>
    <w:rsid w:val="0090544A"/>
    <w:rsid w:val="00907642"/>
    <w:rsid w:val="00907F7A"/>
    <w:rsid w:val="00910FCF"/>
    <w:rsid w:val="009119C3"/>
    <w:rsid w:val="0091247D"/>
    <w:rsid w:val="0091276C"/>
    <w:rsid w:val="0091467D"/>
    <w:rsid w:val="00914E60"/>
    <w:rsid w:val="00924F12"/>
    <w:rsid w:val="009266AB"/>
    <w:rsid w:val="00930E3F"/>
    <w:rsid w:val="009372A6"/>
    <w:rsid w:val="0094065A"/>
    <w:rsid w:val="00955B90"/>
    <w:rsid w:val="00956F71"/>
    <w:rsid w:val="00957CFA"/>
    <w:rsid w:val="00960486"/>
    <w:rsid w:val="0096362C"/>
    <w:rsid w:val="00971EE4"/>
    <w:rsid w:val="00975F04"/>
    <w:rsid w:val="00980122"/>
    <w:rsid w:val="00980166"/>
    <w:rsid w:val="009831CD"/>
    <w:rsid w:val="00992699"/>
    <w:rsid w:val="00994F4A"/>
    <w:rsid w:val="009962ED"/>
    <w:rsid w:val="009A1955"/>
    <w:rsid w:val="009A2BB1"/>
    <w:rsid w:val="009B0126"/>
    <w:rsid w:val="009B22A6"/>
    <w:rsid w:val="009B7863"/>
    <w:rsid w:val="009C094E"/>
    <w:rsid w:val="009C6CD8"/>
    <w:rsid w:val="009C76DF"/>
    <w:rsid w:val="009E09D2"/>
    <w:rsid w:val="009E27D1"/>
    <w:rsid w:val="009E2ECF"/>
    <w:rsid w:val="009E5A67"/>
    <w:rsid w:val="009E6F5F"/>
    <w:rsid w:val="009E7BF4"/>
    <w:rsid w:val="009F3032"/>
    <w:rsid w:val="00A0346D"/>
    <w:rsid w:val="00A039BD"/>
    <w:rsid w:val="00A03E2A"/>
    <w:rsid w:val="00A066A1"/>
    <w:rsid w:val="00A10A05"/>
    <w:rsid w:val="00A21CF1"/>
    <w:rsid w:val="00A221D7"/>
    <w:rsid w:val="00A26F17"/>
    <w:rsid w:val="00A3239D"/>
    <w:rsid w:val="00A36253"/>
    <w:rsid w:val="00A3698A"/>
    <w:rsid w:val="00A400CD"/>
    <w:rsid w:val="00A44BC1"/>
    <w:rsid w:val="00A45E27"/>
    <w:rsid w:val="00A472B0"/>
    <w:rsid w:val="00A529C3"/>
    <w:rsid w:val="00A56B0D"/>
    <w:rsid w:val="00A56F54"/>
    <w:rsid w:val="00A60FE9"/>
    <w:rsid w:val="00A623DB"/>
    <w:rsid w:val="00A63D77"/>
    <w:rsid w:val="00A67231"/>
    <w:rsid w:val="00A677CA"/>
    <w:rsid w:val="00A71B74"/>
    <w:rsid w:val="00A755B4"/>
    <w:rsid w:val="00A76B88"/>
    <w:rsid w:val="00A80002"/>
    <w:rsid w:val="00A82D7F"/>
    <w:rsid w:val="00A845A6"/>
    <w:rsid w:val="00A91FDD"/>
    <w:rsid w:val="00A923F4"/>
    <w:rsid w:val="00A958D1"/>
    <w:rsid w:val="00AA00BB"/>
    <w:rsid w:val="00AA260C"/>
    <w:rsid w:val="00AA6327"/>
    <w:rsid w:val="00AB29C0"/>
    <w:rsid w:val="00AC0D7E"/>
    <w:rsid w:val="00AC2378"/>
    <w:rsid w:val="00AC6A50"/>
    <w:rsid w:val="00AC7BAF"/>
    <w:rsid w:val="00AD097E"/>
    <w:rsid w:val="00AD3903"/>
    <w:rsid w:val="00AD6810"/>
    <w:rsid w:val="00AD6AB4"/>
    <w:rsid w:val="00AE1EA1"/>
    <w:rsid w:val="00AE2C1F"/>
    <w:rsid w:val="00AF047B"/>
    <w:rsid w:val="00AF11F5"/>
    <w:rsid w:val="00B063F7"/>
    <w:rsid w:val="00B132CE"/>
    <w:rsid w:val="00B13D4F"/>
    <w:rsid w:val="00B14933"/>
    <w:rsid w:val="00B14BD2"/>
    <w:rsid w:val="00B1506C"/>
    <w:rsid w:val="00B212A8"/>
    <w:rsid w:val="00B25241"/>
    <w:rsid w:val="00B3409B"/>
    <w:rsid w:val="00B42147"/>
    <w:rsid w:val="00B52E6C"/>
    <w:rsid w:val="00B56EC4"/>
    <w:rsid w:val="00B801DD"/>
    <w:rsid w:val="00B87EB1"/>
    <w:rsid w:val="00B968BC"/>
    <w:rsid w:val="00BB233D"/>
    <w:rsid w:val="00BB51D8"/>
    <w:rsid w:val="00BB5635"/>
    <w:rsid w:val="00BB7111"/>
    <w:rsid w:val="00BC0E01"/>
    <w:rsid w:val="00BC1464"/>
    <w:rsid w:val="00BC6FB3"/>
    <w:rsid w:val="00BD3319"/>
    <w:rsid w:val="00BD377B"/>
    <w:rsid w:val="00BD3E08"/>
    <w:rsid w:val="00BD6978"/>
    <w:rsid w:val="00BD79C4"/>
    <w:rsid w:val="00BE0835"/>
    <w:rsid w:val="00BE61EE"/>
    <w:rsid w:val="00BF0B85"/>
    <w:rsid w:val="00BF466A"/>
    <w:rsid w:val="00BF7FAD"/>
    <w:rsid w:val="00C00081"/>
    <w:rsid w:val="00C022D4"/>
    <w:rsid w:val="00C1124F"/>
    <w:rsid w:val="00C150DA"/>
    <w:rsid w:val="00C20C79"/>
    <w:rsid w:val="00C21AE8"/>
    <w:rsid w:val="00C24FD7"/>
    <w:rsid w:val="00C328DC"/>
    <w:rsid w:val="00C370B7"/>
    <w:rsid w:val="00C43670"/>
    <w:rsid w:val="00C61DB0"/>
    <w:rsid w:val="00C62334"/>
    <w:rsid w:val="00C70F7E"/>
    <w:rsid w:val="00C7405F"/>
    <w:rsid w:val="00C74298"/>
    <w:rsid w:val="00C745FB"/>
    <w:rsid w:val="00C74908"/>
    <w:rsid w:val="00C80A01"/>
    <w:rsid w:val="00C81DCA"/>
    <w:rsid w:val="00CB3B2D"/>
    <w:rsid w:val="00CB454F"/>
    <w:rsid w:val="00CC267D"/>
    <w:rsid w:val="00CD0A58"/>
    <w:rsid w:val="00CD115A"/>
    <w:rsid w:val="00CD1B9B"/>
    <w:rsid w:val="00CD3302"/>
    <w:rsid w:val="00CE41FB"/>
    <w:rsid w:val="00D11338"/>
    <w:rsid w:val="00D1254E"/>
    <w:rsid w:val="00D20AA5"/>
    <w:rsid w:val="00D31235"/>
    <w:rsid w:val="00D41EEC"/>
    <w:rsid w:val="00D478CD"/>
    <w:rsid w:val="00D53617"/>
    <w:rsid w:val="00D61670"/>
    <w:rsid w:val="00D66428"/>
    <w:rsid w:val="00D67382"/>
    <w:rsid w:val="00D67CDC"/>
    <w:rsid w:val="00D83842"/>
    <w:rsid w:val="00D875C5"/>
    <w:rsid w:val="00D907FA"/>
    <w:rsid w:val="00DB0C15"/>
    <w:rsid w:val="00DB21FC"/>
    <w:rsid w:val="00DB56B9"/>
    <w:rsid w:val="00DB7822"/>
    <w:rsid w:val="00DC3B17"/>
    <w:rsid w:val="00DC50A0"/>
    <w:rsid w:val="00DD0373"/>
    <w:rsid w:val="00DD0C6A"/>
    <w:rsid w:val="00DD53C8"/>
    <w:rsid w:val="00DD7BEA"/>
    <w:rsid w:val="00DE0E21"/>
    <w:rsid w:val="00DE22FD"/>
    <w:rsid w:val="00DE2D7E"/>
    <w:rsid w:val="00DE2DCD"/>
    <w:rsid w:val="00DE4B74"/>
    <w:rsid w:val="00DF34CD"/>
    <w:rsid w:val="00DF5794"/>
    <w:rsid w:val="00DF6A6C"/>
    <w:rsid w:val="00E02106"/>
    <w:rsid w:val="00E152E9"/>
    <w:rsid w:val="00E17A49"/>
    <w:rsid w:val="00E36E94"/>
    <w:rsid w:val="00E4491D"/>
    <w:rsid w:val="00E44B41"/>
    <w:rsid w:val="00E53DE6"/>
    <w:rsid w:val="00E611AF"/>
    <w:rsid w:val="00E61D7F"/>
    <w:rsid w:val="00E62EF8"/>
    <w:rsid w:val="00E6427C"/>
    <w:rsid w:val="00E64629"/>
    <w:rsid w:val="00E6528F"/>
    <w:rsid w:val="00E73191"/>
    <w:rsid w:val="00E76F47"/>
    <w:rsid w:val="00E77989"/>
    <w:rsid w:val="00E8574C"/>
    <w:rsid w:val="00E86F9C"/>
    <w:rsid w:val="00E97212"/>
    <w:rsid w:val="00EA3D82"/>
    <w:rsid w:val="00EA4506"/>
    <w:rsid w:val="00EA49DF"/>
    <w:rsid w:val="00EA76F6"/>
    <w:rsid w:val="00EC1F5C"/>
    <w:rsid w:val="00EC6B4B"/>
    <w:rsid w:val="00ED297B"/>
    <w:rsid w:val="00EE1B9A"/>
    <w:rsid w:val="00EE22B4"/>
    <w:rsid w:val="00EE360E"/>
    <w:rsid w:val="00EE646C"/>
    <w:rsid w:val="00EF35AB"/>
    <w:rsid w:val="00EF59CB"/>
    <w:rsid w:val="00F02703"/>
    <w:rsid w:val="00F10B15"/>
    <w:rsid w:val="00F12060"/>
    <w:rsid w:val="00F128D0"/>
    <w:rsid w:val="00F156AF"/>
    <w:rsid w:val="00F25438"/>
    <w:rsid w:val="00F33B11"/>
    <w:rsid w:val="00F3454B"/>
    <w:rsid w:val="00F37948"/>
    <w:rsid w:val="00F46DF1"/>
    <w:rsid w:val="00F56AF9"/>
    <w:rsid w:val="00F5722B"/>
    <w:rsid w:val="00F6352D"/>
    <w:rsid w:val="00F73310"/>
    <w:rsid w:val="00F7670C"/>
    <w:rsid w:val="00F80C68"/>
    <w:rsid w:val="00F85225"/>
    <w:rsid w:val="00F8616C"/>
    <w:rsid w:val="00F90418"/>
    <w:rsid w:val="00F9125F"/>
    <w:rsid w:val="00F924B9"/>
    <w:rsid w:val="00F931D1"/>
    <w:rsid w:val="00F9336F"/>
    <w:rsid w:val="00F94A96"/>
    <w:rsid w:val="00F97EC5"/>
    <w:rsid w:val="00FA20E5"/>
    <w:rsid w:val="00FA49CB"/>
    <w:rsid w:val="00FA64C7"/>
    <w:rsid w:val="00FB6824"/>
    <w:rsid w:val="00FC057F"/>
    <w:rsid w:val="00FC249A"/>
    <w:rsid w:val="00FC33D8"/>
    <w:rsid w:val="00FC5063"/>
    <w:rsid w:val="00FC5555"/>
    <w:rsid w:val="00FC6245"/>
    <w:rsid w:val="00FD2631"/>
    <w:rsid w:val="00FE369C"/>
    <w:rsid w:val="00FE4459"/>
    <w:rsid w:val="00FF0CF2"/>
    <w:rsid w:val="00FF3DF4"/>
    <w:rsid w:val="00FF4E01"/>
    <w:rsid w:val="00FF64EF"/>
    <w:rsid w:val="00FF7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B9D5"/>
  <w15:chartTrackingRefBased/>
  <w15:docId w15:val="{8C45F5D6-79E2-4347-B5FD-0E7C6481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262"/>
    <w:rPr>
      <w:sz w:val="24"/>
      <w:szCs w:val="24"/>
      <w:lang w:eastAsia="pl-PL"/>
    </w:rPr>
  </w:style>
  <w:style w:type="paragraph" w:styleId="Nagwek1">
    <w:name w:val="heading 1"/>
    <w:basedOn w:val="Normalny"/>
    <w:next w:val="Normalny"/>
    <w:link w:val="Nagwek1Znak"/>
    <w:qFormat/>
    <w:rsid w:val="001825C0"/>
    <w:pPr>
      <w:keepNext/>
      <w:outlineLvl w:val="0"/>
    </w:pPr>
    <w:rPr>
      <w:sz w:val="28"/>
      <w:lang w:eastAsia="en-US"/>
    </w:rPr>
  </w:style>
  <w:style w:type="paragraph" w:styleId="Nagwek2">
    <w:name w:val="heading 2"/>
    <w:basedOn w:val="Normalny"/>
    <w:next w:val="Normalny"/>
    <w:link w:val="Nagwek2Znak"/>
    <w:qFormat/>
    <w:rsid w:val="001825C0"/>
    <w:pPr>
      <w:keepNext/>
      <w:jc w:val="center"/>
      <w:outlineLvl w:val="1"/>
    </w:pPr>
    <w:rPr>
      <w:i/>
      <w:iCs/>
    </w:rPr>
  </w:style>
  <w:style w:type="paragraph" w:styleId="Nagwek3">
    <w:name w:val="heading 3"/>
    <w:basedOn w:val="Normalny"/>
    <w:next w:val="Normalny"/>
    <w:link w:val="Nagwek3Znak"/>
    <w:qFormat/>
    <w:rsid w:val="001825C0"/>
    <w:pPr>
      <w:keepNext/>
      <w:outlineLvl w:val="2"/>
    </w:pPr>
    <w:rPr>
      <w:b/>
      <w:bCs/>
      <w:sz w:val="32"/>
    </w:rPr>
  </w:style>
  <w:style w:type="paragraph" w:styleId="Nagwek4">
    <w:name w:val="heading 4"/>
    <w:basedOn w:val="Normalny"/>
    <w:next w:val="Normalny"/>
    <w:link w:val="Nagwek4Znak"/>
    <w:qFormat/>
    <w:rsid w:val="001825C0"/>
    <w:pPr>
      <w:keepNext/>
      <w:outlineLvl w:val="3"/>
    </w:pPr>
    <w:rPr>
      <w:b/>
      <w:bCs/>
      <w:sz w:val="28"/>
      <w:szCs w:val="28"/>
    </w:rPr>
  </w:style>
  <w:style w:type="paragraph" w:styleId="Nagwek5">
    <w:name w:val="heading 5"/>
    <w:basedOn w:val="Normalny"/>
    <w:next w:val="Normalny"/>
    <w:link w:val="Nagwek5Znak"/>
    <w:qFormat/>
    <w:rsid w:val="001825C0"/>
    <w:pPr>
      <w:keepNext/>
      <w:jc w:val="center"/>
      <w:outlineLvl w:val="4"/>
    </w:pPr>
    <w:rPr>
      <w:b/>
      <w:bCs/>
      <w:sz w:val="32"/>
    </w:rPr>
  </w:style>
  <w:style w:type="paragraph" w:styleId="Nagwek6">
    <w:name w:val="heading 6"/>
    <w:basedOn w:val="Normalny"/>
    <w:next w:val="Normalny"/>
    <w:link w:val="Nagwek6Znak"/>
    <w:qFormat/>
    <w:rsid w:val="001825C0"/>
    <w:pPr>
      <w:keepNext/>
      <w:outlineLvl w:val="5"/>
    </w:pPr>
    <w:rPr>
      <w:b/>
      <w:bCs/>
      <w:sz w:val="32"/>
      <w:szCs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825C0"/>
    <w:rPr>
      <w:sz w:val="28"/>
      <w:szCs w:val="24"/>
    </w:rPr>
  </w:style>
  <w:style w:type="character" w:customStyle="1" w:styleId="Nagwek2Znak">
    <w:name w:val="Nagłówek 2 Znak"/>
    <w:basedOn w:val="Domylnaczcionkaakapitu"/>
    <w:link w:val="Nagwek2"/>
    <w:rsid w:val="001825C0"/>
    <w:rPr>
      <w:i/>
      <w:iCs/>
      <w:sz w:val="24"/>
      <w:szCs w:val="24"/>
      <w:lang w:eastAsia="pl-PL"/>
    </w:rPr>
  </w:style>
  <w:style w:type="character" w:customStyle="1" w:styleId="Nagwek3Znak">
    <w:name w:val="Nagłówek 3 Znak"/>
    <w:basedOn w:val="Domylnaczcionkaakapitu"/>
    <w:link w:val="Nagwek3"/>
    <w:rsid w:val="001825C0"/>
    <w:rPr>
      <w:b/>
      <w:bCs/>
      <w:sz w:val="32"/>
      <w:szCs w:val="24"/>
      <w:lang w:eastAsia="pl-PL"/>
    </w:rPr>
  </w:style>
  <w:style w:type="character" w:customStyle="1" w:styleId="Nagwek4Znak">
    <w:name w:val="Nagłówek 4 Znak"/>
    <w:basedOn w:val="Domylnaczcionkaakapitu"/>
    <w:link w:val="Nagwek4"/>
    <w:rsid w:val="001825C0"/>
    <w:rPr>
      <w:b/>
      <w:bCs/>
      <w:sz w:val="28"/>
      <w:szCs w:val="28"/>
      <w:lang w:eastAsia="pl-PL"/>
    </w:rPr>
  </w:style>
  <w:style w:type="character" w:customStyle="1" w:styleId="Nagwek5Znak">
    <w:name w:val="Nagłówek 5 Znak"/>
    <w:basedOn w:val="Domylnaczcionkaakapitu"/>
    <w:link w:val="Nagwek5"/>
    <w:rsid w:val="001825C0"/>
    <w:rPr>
      <w:b/>
      <w:bCs/>
      <w:sz w:val="32"/>
      <w:szCs w:val="24"/>
      <w:lang w:eastAsia="pl-PL"/>
    </w:rPr>
  </w:style>
  <w:style w:type="character" w:customStyle="1" w:styleId="Nagwek6Znak">
    <w:name w:val="Nagłówek 6 Znak"/>
    <w:basedOn w:val="Domylnaczcionkaakapitu"/>
    <w:link w:val="Nagwek6"/>
    <w:rsid w:val="001825C0"/>
    <w:rPr>
      <w:b/>
      <w:bCs/>
      <w:sz w:val="32"/>
      <w:szCs w:val="28"/>
      <w:u w:val="single"/>
      <w:lang w:eastAsia="pl-PL"/>
    </w:rPr>
  </w:style>
  <w:style w:type="paragraph" w:styleId="Akapitzlist">
    <w:name w:val="List Paragraph"/>
    <w:basedOn w:val="Normalny"/>
    <w:uiPriority w:val="34"/>
    <w:qFormat/>
    <w:rsid w:val="001825C0"/>
    <w:pPr>
      <w:ind w:left="720"/>
      <w:contextualSpacing/>
    </w:pPr>
  </w:style>
  <w:style w:type="paragraph" w:styleId="Tytu">
    <w:name w:val="Title"/>
    <w:basedOn w:val="Normalny"/>
    <w:link w:val="TytuZnak"/>
    <w:qFormat/>
    <w:rsid w:val="00301A70"/>
    <w:pPr>
      <w:jc w:val="center"/>
    </w:pPr>
    <w:rPr>
      <w:b/>
      <w:bCs/>
      <w:sz w:val="28"/>
    </w:rPr>
  </w:style>
  <w:style w:type="character" w:customStyle="1" w:styleId="TytuZnak">
    <w:name w:val="Tytuł Znak"/>
    <w:basedOn w:val="Domylnaczcionkaakapitu"/>
    <w:link w:val="Tytu"/>
    <w:rsid w:val="00301A70"/>
    <w:rPr>
      <w:b/>
      <w:bCs/>
      <w:sz w:val="28"/>
      <w:szCs w:val="24"/>
      <w:lang w:eastAsia="pl-PL"/>
    </w:rPr>
  </w:style>
  <w:style w:type="paragraph" w:styleId="Tekstpodstawowy2">
    <w:name w:val="Body Text 2"/>
    <w:basedOn w:val="Normalny"/>
    <w:link w:val="Tekstpodstawowy2Znak"/>
    <w:rsid w:val="00AC6A50"/>
    <w:pPr>
      <w:spacing w:after="120" w:line="480" w:lineRule="auto"/>
    </w:pPr>
  </w:style>
  <w:style w:type="character" w:customStyle="1" w:styleId="Tekstpodstawowy2Znak">
    <w:name w:val="Tekst podstawowy 2 Znak"/>
    <w:basedOn w:val="Domylnaczcionkaakapitu"/>
    <w:link w:val="Tekstpodstawowy2"/>
    <w:rsid w:val="00AC6A50"/>
    <w:rPr>
      <w:sz w:val="24"/>
      <w:szCs w:val="24"/>
      <w:lang w:eastAsia="pl-PL"/>
    </w:rPr>
  </w:style>
  <w:style w:type="paragraph" w:styleId="Tekstdymka">
    <w:name w:val="Balloon Text"/>
    <w:basedOn w:val="Normalny"/>
    <w:link w:val="TekstdymkaZnak"/>
    <w:uiPriority w:val="99"/>
    <w:semiHidden/>
    <w:unhideWhenUsed/>
    <w:rsid w:val="00AC6A5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6A50"/>
    <w:rPr>
      <w:rFonts w:ascii="Segoe UI" w:hAnsi="Segoe UI" w:cs="Segoe UI"/>
      <w:sz w:val="18"/>
      <w:szCs w:val="18"/>
      <w:lang w:eastAsia="pl-PL"/>
    </w:rPr>
  </w:style>
  <w:style w:type="paragraph" w:styleId="Tekstprzypisukocowego">
    <w:name w:val="endnote text"/>
    <w:basedOn w:val="Normalny"/>
    <w:link w:val="TekstprzypisukocowegoZnak"/>
    <w:uiPriority w:val="99"/>
    <w:semiHidden/>
    <w:unhideWhenUsed/>
    <w:rsid w:val="007D3FD9"/>
    <w:rPr>
      <w:sz w:val="20"/>
      <w:szCs w:val="20"/>
    </w:rPr>
  </w:style>
  <w:style w:type="character" w:customStyle="1" w:styleId="TekstprzypisukocowegoZnak">
    <w:name w:val="Tekst przypisu końcowego Znak"/>
    <w:basedOn w:val="Domylnaczcionkaakapitu"/>
    <w:link w:val="Tekstprzypisukocowego"/>
    <w:uiPriority w:val="99"/>
    <w:semiHidden/>
    <w:rsid w:val="007D3FD9"/>
    <w:rPr>
      <w:lang w:eastAsia="pl-PL"/>
    </w:rPr>
  </w:style>
  <w:style w:type="character" w:styleId="Odwoanieprzypisukocowego">
    <w:name w:val="endnote reference"/>
    <w:basedOn w:val="Domylnaczcionkaakapitu"/>
    <w:uiPriority w:val="99"/>
    <w:semiHidden/>
    <w:unhideWhenUsed/>
    <w:rsid w:val="007D3FD9"/>
    <w:rPr>
      <w:vertAlign w:val="superscript"/>
    </w:rPr>
  </w:style>
  <w:style w:type="paragraph" w:styleId="Tekstpodstawowywcity3">
    <w:name w:val="Body Text Indent 3"/>
    <w:basedOn w:val="Normalny"/>
    <w:link w:val="Tekstpodstawowywcity3Znak"/>
    <w:uiPriority w:val="99"/>
    <w:unhideWhenUsed/>
    <w:rsid w:val="005B431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5B4319"/>
    <w:rPr>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6083</TotalTime>
  <Pages>1</Pages>
  <Words>3272</Words>
  <Characters>19633</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dc:creator>
  <cp:keywords/>
  <dc:description/>
  <cp:lastModifiedBy>U G</cp:lastModifiedBy>
  <cp:revision>305</cp:revision>
  <cp:lastPrinted>2021-10-27T06:30:00Z</cp:lastPrinted>
  <dcterms:created xsi:type="dcterms:W3CDTF">2015-06-24T07:50:00Z</dcterms:created>
  <dcterms:modified xsi:type="dcterms:W3CDTF">2021-10-27T06:30:00Z</dcterms:modified>
</cp:coreProperties>
</file>