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70" w:rsidRPr="0048038E" w:rsidRDefault="005907DD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636E3A">
        <w:rPr>
          <w:szCs w:val="28"/>
        </w:rPr>
        <w:t>X</w:t>
      </w:r>
      <w:r w:rsidR="00F7670C">
        <w:rPr>
          <w:szCs w:val="28"/>
        </w:rPr>
        <w:t>X</w:t>
      </w:r>
      <w:r w:rsidR="00636E3A">
        <w:rPr>
          <w:szCs w:val="28"/>
        </w:rPr>
        <w:t>X</w:t>
      </w:r>
      <w:r w:rsidR="00604338">
        <w:rPr>
          <w:szCs w:val="28"/>
        </w:rPr>
        <w:t>IV</w:t>
      </w:r>
      <w:r w:rsidR="00636E3A">
        <w:rPr>
          <w:szCs w:val="28"/>
        </w:rPr>
        <w:t>/201</w:t>
      </w:r>
      <w:r w:rsidR="00F7670C">
        <w:rPr>
          <w:szCs w:val="28"/>
        </w:rPr>
        <w:t>7</w:t>
      </w:r>
    </w:p>
    <w:p w:rsidR="00301A70" w:rsidRPr="0048038E" w:rsidRDefault="005907DD" w:rsidP="00301A7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301A70"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EB4E3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EB4E38">
        <w:rPr>
          <w:b/>
          <w:bCs/>
          <w:sz w:val="28"/>
          <w:szCs w:val="28"/>
        </w:rPr>
        <w:t>sierpnia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F7670C">
        <w:rPr>
          <w:b/>
          <w:bCs/>
          <w:sz w:val="28"/>
          <w:szCs w:val="28"/>
        </w:rPr>
        <w:t>7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>
        <w:t>2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>
        <w:t>3</w:t>
      </w:r>
      <w:r w:rsidR="00EB4E38">
        <w:rPr>
          <w:vertAlign w:val="superscript"/>
        </w:rPr>
        <w:t>40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EB4E38">
        <w:t>11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EB4E38">
        <w:t>Magdalena Dylewska, Jacek Iglewski, Wojciech Lisiński, Wiesław Młodziankiewicz.</w:t>
      </w:r>
    </w:p>
    <w:p w:rsidR="00AC6A50" w:rsidRDefault="00AC6A50" w:rsidP="00301A70">
      <w:pPr>
        <w:spacing w:line="360" w:lineRule="auto"/>
        <w:jc w:val="both"/>
      </w:pPr>
    </w:p>
    <w:p w:rsidR="00F7670C" w:rsidRPr="00EE0648" w:rsidRDefault="00F7670C" w:rsidP="00F7670C">
      <w:pPr>
        <w:spacing w:line="360" w:lineRule="auto"/>
        <w:jc w:val="both"/>
      </w:pPr>
      <w:r w:rsidRPr="00EE0648">
        <w:t xml:space="preserve">Proponuję następujący porządek obrad: </w:t>
      </w:r>
    </w:p>
    <w:p w:rsidR="00F7670C" w:rsidRPr="00FB5680" w:rsidRDefault="00F7670C" w:rsidP="00F7670C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84" w:hanging="284"/>
        <w:contextualSpacing/>
        <w:jc w:val="both"/>
      </w:pPr>
      <w:r w:rsidRPr="00FB5680">
        <w:t>Otwarcie obrad:</w:t>
      </w:r>
    </w:p>
    <w:p w:rsidR="00F7670C" w:rsidRPr="00FB5680" w:rsidRDefault="00F7670C" w:rsidP="00F7670C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stwierdzenie quorum;</w:t>
      </w:r>
    </w:p>
    <w:p w:rsidR="00F7670C" w:rsidRPr="00FB5680" w:rsidRDefault="00F7670C" w:rsidP="00F7670C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przyjęcie protokołu z poprzedniej sesji;</w:t>
      </w:r>
    </w:p>
    <w:p w:rsidR="00F7670C" w:rsidRPr="00FB5680" w:rsidRDefault="00F7670C" w:rsidP="00F7670C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zatwierdzenie porządku obrad;</w:t>
      </w:r>
    </w:p>
    <w:p w:rsidR="00F7670C" w:rsidRPr="00FB5680" w:rsidRDefault="00F7670C" w:rsidP="00F7670C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wybór Sekretarza Obrad.</w:t>
      </w:r>
    </w:p>
    <w:p w:rsidR="00F7670C" w:rsidRDefault="00F7670C" w:rsidP="00F7670C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 w:rsidRPr="00FB5680">
        <w:t>Sprawozdanie Wójta z prac między Sesjami.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zmieniająca uchwałę Rady Gminy Zbójno w sprawie budżetu Gminy Zbójno na 2017 rok.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zmieniająca uchwałę Rady Gminy Zbójno w sprawie Wieloletniej Prognozy Finansowej Gminy Zbójno na lata 2017 – 2027.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w sprawie zaciągnięcia pożyczki długoterminowej z Wojewódzkiego Funduszu Ochrony Środowiska i Gospodarki Wodnej w Toruniu na pokrycie deficytu budżetu w związku z realizacją zadania inwestycyjnego pn. Zwiększenie efektywności energetycznej budynków użyteczności publicznej oraz zwiększenie udziału energii ze źródeł odnawialnych w produkcji energii w Gminie Zbójno.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w sprawie określenia szczególnych zasad, sposobu, trybu oraz organów i osób uprawnionych do umarzania, odraczania oraz rozkładania na raty należności pieniężnych o charakterze cywilnoprawnym przypadających Gminie Zbójno lub jej jednostkom organizacyjnym oraz warunków dopuszczalności pomocy publicznej.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lastRenderedPageBreak/>
        <w:t>Uchwała w sprawie szczególnych zasad ponoszenia odpłatności za pobyt w ośrodkach wsparcia i w mieszkaniach chronionych.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w sprawie upoważnienia Kierownika Gminnego Ośrodka Pomocy Społecznej w Zbójnie do prowadzenia postępowania i wydawania decyzji administracyjnych w sprawie świadczeń pomocy materialnej o charakterze socjalnym.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w sprawie uchwalenia Statutu Gminnego Ośrodka Pomocy Społecznej w Zbójnie.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w sprawie określenia tygodniowego obowiązkowego wymiaru godzin zajęć   nauczycieli realizujących w ramach stosunku pracy obowiązki określone dla stanowisk o różnym tygodniowym obowiązkowym wymiarze godzin, zatrudnionym w szkołach, dla których organem prowadzącym jest Gmina Zbójno.</w:t>
      </w:r>
    </w:p>
    <w:p w:rsidR="00B079C2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 zmieniająca uchwałę nr XIII.84.2015 Rady Gminy Zbójno z dnia 27 listopada 2015 roku w sprawie Wieloletniego Programu Gospodarowania Mieszkaniowym Zasobem Gminy Zbójno na lata 2016 – 2020.</w:t>
      </w:r>
    </w:p>
    <w:p w:rsidR="00B079C2" w:rsidRPr="00FB5680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 w:rsidRPr="00FB5680">
        <w:t xml:space="preserve">Interpelacje i zapytania. </w:t>
      </w:r>
    </w:p>
    <w:p w:rsidR="00B079C2" w:rsidRPr="00FB5680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 w:rsidRPr="00FB5680">
        <w:t>Odpowiedzi na interpelacje i zapytania.</w:t>
      </w:r>
    </w:p>
    <w:p w:rsidR="00B079C2" w:rsidRPr="00FB5680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</w:pPr>
      <w:r w:rsidRPr="00FB5680">
        <w:t>Wolne wnioski i informacje.</w:t>
      </w:r>
    </w:p>
    <w:p w:rsidR="00B079C2" w:rsidRPr="00FB5680" w:rsidRDefault="00B079C2" w:rsidP="00B079C2">
      <w:pPr>
        <w:numPr>
          <w:ilvl w:val="0"/>
          <w:numId w:val="1"/>
        </w:numPr>
        <w:tabs>
          <w:tab w:val="clear" w:pos="720"/>
          <w:tab w:val="num" w:pos="292"/>
        </w:tabs>
        <w:spacing w:line="360" w:lineRule="auto"/>
        <w:ind w:left="292"/>
      </w:pPr>
      <w:r w:rsidRPr="00FB5680">
        <w:t xml:space="preserve">Zakończenie. </w:t>
      </w:r>
    </w:p>
    <w:p w:rsidR="00933314" w:rsidRDefault="00933314" w:rsidP="00933314">
      <w:pPr>
        <w:spacing w:line="360" w:lineRule="auto"/>
        <w:jc w:val="both"/>
        <w:rPr>
          <w:i/>
        </w:rPr>
      </w:pPr>
    </w:p>
    <w:p w:rsidR="00933314" w:rsidRPr="00933314" w:rsidRDefault="00933314" w:rsidP="00933314">
      <w:pPr>
        <w:spacing w:line="360" w:lineRule="auto"/>
        <w:jc w:val="both"/>
        <w:rPr>
          <w:i/>
        </w:rPr>
      </w:pPr>
      <w:r w:rsidRPr="00933314">
        <w:rPr>
          <w:i/>
        </w:rPr>
        <w:t>Obrady XXXI</w:t>
      </w:r>
      <w:r>
        <w:rPr>
          <w:i/>
        </w:rPr>
        <w:t>V</w:t>
      </w:r>
      <w:r w:rsidRPr="00933314">
        <w:rPr>
          <w:i/>
        </w:rPr>
        <w:t xml:space="preserve"> Sesji VII Kadencji otworzył Przewodniczący Rady Gminy Mieczysław Pankiewicz. Powitał radnych, sołtysów, Wójta Gminy, Skarbnika Gminy, Sekretarza Gminy, </w:t>
      </w:r>
      <w:r w:rsidR="00C85164">
        <w:rPr>
          <w:i/>
        </w:rPr>
        <w:t>dyrektora Szkoły Podstawowej w Klonowie Panią Barbarę Walaszczyk, dyrektora Zespołu Szkół w Zbójnie Pana Dariusza Kosowskiego, kierownika GOPS Zbójno Pana Michała Krupkę</w:t>
      </w:r>
      <w:r w:rsidRPr="00933314">
        <w:rPr>
          <w:i/>
        </w:rPr>
        <w:t xml:space="preserve"> oraz pracowników urzędu.</w:t>
      </w:r>
    </w:p>
    <w:p w:rsidR="00933314" w:rsidRPr="00933314" w:rsidRDefault="00C85164" w:rsidP="00933314">
      <w:pPr>
        <w:spacing w:line="360" w:lineRule="auto"/>
        <w:jc w:val="both"/>
        <w:rPr>
          <w:i/>
        </w:rPr>
      </w:pPr>
      <w:r>
        <w:rPr>
          <w:i/>
        </w:rPr>
        <w:t>Przewodniczący poinformował, że p</w:t>
      </w:r>
      <w:r w:rsidR="00933314">
        <w:rPr>
          <w:i/>
        </w:rPr>
        <w:t>rotokół zostanie podjęty pod głosowanie na kolejnej sesji.</w:t>
      </w:r>
    </w:p>
    <w:p w:rsidR="00933314" w:rsidRPr="00933314" w:rsidRDefault="00C85164" w:rsidP="00933314">
      <w:pPr>
        <w:spacing w:line="360" w:lineRule="auto"/>
        <w:jc w:val="both"/>
        <w:rPr>
          <w:i/>
        </w:rPr>
      </w:pPr>
      <w:r>
        <w:rPr>
          <w:i/>
        </w:rPr>
        <w:t>Na Sekretarza Obrad wyznaczony</w:t>
      </w:r>
      <w:r w:rsidR="00933314" w:rsidRPr="00933314">
        <w:rPr>
          <w:i/>
        </w:rPr>
        <w:t xml:space="preserve"> został radn</w:t>
      </w:r>
      <w:r>
        <w:rPr>
          <w:i/>
        </w:rPr>
        <w:t>y</w:t>
      </w:r>
      <w:r w:rsidR="00933314" w:rsidRPr="00933314">
        <w:rPr>
          <w:i/>
        </w:rPr>
        <w:t xml:space="preserve"> </w:t>
      </w:r>
      <w:r>
        <w:rPr>
          <w:i/>
        </w:rPr>
        <w:t>Pan</w:t>
      </w:r>
      <w:r w:rsidR="00933314" w:rsidRPr="00933314">
        <w:rPr>
          <w:i/>
        </w:rPr>
        <w:t xml:space="preserve"> </w:t>
      </w:r>
      <w:r>
        <w:rPr>
          <w:i/>
        </w:rPr>
        <w:t>Andrzej Karwaszewski</w:t>
      </w:r>
      <w:r w:rsidR="00933314" w:rsidRPr="00933314">
        <w:rPr>
          <w:i/>
        </w:rPr>
        <w:t>.</w:t>
      </w:r>
    </w:p>
    <w:p w:rsidR="00933314" w:rsidRPr="00933314" w:rsidRDefault="00933314" w:rsidP="00933314">
      <w:pPr>
        <w:spacing w:line="360" w:lineRule="auto"/>
        <w:jc w:val="both"/>
        <w:rPr>
          <w:i/>
        </w:rPr>
      </w:pPr>
      <w:r w:rsidRPr="00933314">
        <w:rPr>
          <w:i/>
        </w:rPr>
        <w:t>Przewodniczący Rady Gminy po stwierdzeniu prawomocności obrad, odczytał porządek obrad i zapytał, czy są propozycje zmian.</w:t>
      </w:r>
    </w:p>
    <w:p w:rsidR="00933314" w:rsidRPr="00933314" w:rsidRDefault="00933314" w:rsidP="00933314">
      <w:pPr>
        <w:spacing w:line="360" w:lineRule="auto"/>
        <w:jc w:val="both"/>
        <w:rPr>
          <w:i/>
        </w:rPr>
      </w:pPr>
      <w:r w:rsidRPr="00933314">
        <w:rPr>
          <w:i/>
        </w:rPr>
        <w:t>O głos poprosił Sekretarz Gminy.</w:t>
      </w:r>
    </w:p>
    <w:p w:rsidR="0073288D" w:rsidRDefault="00933314" w:rsidP="0073288D">
      <w:pPr>
        <w:spacing w:line="360" w:lineRule="auto"/>
        <w:jc w:val="both"/>
      </w:pPr>
      <w:r>
        <w:t xml:space="preserve">Sekretarz Gminy zwrócił się z prośbą o </w:t>
      </w:r>
      <w:r w:rsidR="0073288D">
        <w:t>dodanie</w:t>
      </w:r>
      <w:r>
        <w:t xml:space="preserve"> </w:t>
      </w:r>
      <w:r w:rsidR="0073288D">
        <w:t>do</w:t>
      </w:r>
      <w:r>
        <w:t xml:space="preserve"> porządku obrad </w:t>
      </w:r>
      <w:r w:rsidR="0073288D">
        <w:t>projekt</w:t>
      </w:r>
      <w:r w:rsidR="00182204">
        <w:t>u</w:t>
      </w:r>
      <w:r w:rsidR="0073288D">
        <w:t xml:space="preserve"> uchwały </w:t>
      </w:r>
      <w:r w:rsidR="0073288D" w:rsidRPr="0073288D">
        <w:t>w sprawie Punktu Przedszkolnego w Klonowie i Punktu Przedszkolnego w Rużu</w:t>
      </w:r>
      <w:r w:rsidR="0073288D">
        <w:t>. Uchwała ma na celu umożliwi</w:t>
      </w:r>
      <w:r w:rsidR="00182204">
        <w:t>enie</w:t>
      </w:r>
      <w:r w:rsidR="0073288D">
        <w:t xml:space="preserve"> funkcjonowanie punktów przedszkolnych w Klonowie i w Rużu przez czas nieokreślony.</w:t>
      </w:r>
    </w:p>
    <w:p w:rsidR="00933314" w:rsidRPr="00933314" w:rsidRDefault="00933314" w:rsidP="00933314">
      <w:pPr>
        <w:spacing w:line="360" w:lineRule="auto"/>
        <w:jc w:val="both"/>
        <w:rPr>
          <w:i/>
        </w:rPr>
      </w:pPr>
      <w:r w:rsidRPr="00933314">
        <w:rPr>
          <w:i/>
        </w:rPr>
        <w:t>Porządek obrad ze zmianami został przyjęty jednogłośnie.</w:t>
      </w:r>
    </w:p>
    <w:p w:rsidR="00C85164" w:rsidRDefault="00C85164" w:rsidP="00C85164">
      <w:pPr>
        <w:spacing w:line="360" w:lineRule="auto"/>
        <w:jc w:val="both"/>
      </w:pPr>
    </w:p>
    <w:p w:rsidR="00C85164" w:rsidRDefault="00C85164" w:rsidP="00C85164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lastRenderedPageBreak/>
        <w:t>Ad. 2 Sprawozdanie Wójta z prac między Sesjami.</w:t>
      </w:r>
    </w:p>
    <w:p w:rsidR="00182204" w:rsidRDefault="00182204" w:rsidP="00C85164">
      <w:pPr>
        <w:spacing w:line="360" w:lineRule="auto"/>
        <w:jc w:val="both"/>
      </w:pPr>
      <w:r>
        <w:t>Głos zabrał Wójt Gminy. Przekazano zebranym informacje o trwającej termomodernizacji budynku gimnazjum, której koszt wyniesie ok 920 tyś. zł. Trwają również roboty w świetlicy wiejskiej w Rużu (koszt 300 tyś. zł). Nadal trwają pracę przebudowy budynku we Wielgiem. Rozstrzygnięto przetarg na przebudowę drogi w Adamkach</w:t>
      </w:r>
      <w:r w:rsidR="00762CE5">
        <w:t>. Koszt ok 360 tyś zł. Zakończono budowę placu zabaw w Wojnowie oraz ogłoszono przetarg na m</w:t>
      </w:r>
      <w:r w:rsidR="006863E6">
        <w:t>ontaż mikroinstalacji fotowolta</w:t>
      </w:r>
      <w:r w:rsidR="00762CE5">
        <w:t xml:space="preserve">icznych. Rozstrzygnięto przetarg na budowę 45 szt. Przydomowych oczyszczalni ścieków. Koszt 740 tyś. zł. Ogłoszono przetarg na budowę 59 szt. Kolejnych przydomowych </w:t>
      </w:r>
      <w:r w:rsidR="006863E6">
        <w:t>oczyszczalni</w:t>
      </w:r>
      <w:r w:rsidR="00762CE5">
        <w:t xml:space="preserve">. Trwają prace na projektem remontu dachu pałacu i remontu remizy w Zbójnie. Gmina Zbójno bierze udział w projekcie „eMocni cyfrowe umiejętności, realne </w:t>
      </w:r>
      <w:r w:rsidR="006863E6">
        <w:t>korzyści”. Dnia</w:t>
      </w:r>
      <w:r w:rsidR="00762CE5">
        <w:t xml:space="preserve"> 30 lipca nastąpiło uroczyste otwarcie „Zbójnickiego Zakątka” – nowego miejsca wypoczynku i rekreacji dla mieszkańców gminy. Opracowano trzecie wydanie Kwartalnika Gminy Zbójno. W dniu 2 sierpnia wydawana była żywność z Banku Żywności dla ok 200 rodzin.</w:t>
      </w:r>
    </w:p>
    <w:p w:rsidR="00762CE5" w:rsidRPr="00182204" w:rsidRDefault="00762CE5" w:rsidP="00C85164">
      <w:pPr>
        <w:spacing w:line="360" w:lineRule="auto"/>
        <w:jc w:val="both"/>
      </w:pPr>
    </w:p>
    <w:p w:rsidR="00C85164" w:rsidRDefault="00C85164" w:rsidP="00C85164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Ad. 3 Uchwała zmieniająca uchwałę Rady Gminy Zbójno w sprawie budżetu Gminy Zbójno na 2017 rok.</w:t>
      </w:r>
    </w:p>
    <w:p w:rsidR="00762CE5" w:rsidRDefault="00664F22" w:rsidP="00664F22">
      <w:pPr>
        <w:spacing w:line="360" w:lineRule="auto"/>
        <w:jc w:val="both"/>
      </w:pPr>
      <w:r>
        <w:t>Projekt uchwały przedstawił Skarbnik Gminy. Poinformował radnych, że zmiany dotyczą wyłącznie wydatków. D</w:t>
      </w:r>
      <w:r w:rsidRPr="00664F22">
        <w:t>okonano zmniejszenia planu wydatków w kwocie 102 548,00 zł</w:t>
      </w:r>
      <w:r>
        <w:t>. Zmieniły się przepisy dotyczące odzyskiwania części podatku Vat, w związku z czym należy wprowadzić korekty i rozliczyć Vat według nowych reguł. Zmiany w planie wydatków inwestycyjnych dotyczą zwiększenia planu wydatków na zakup szafy sterowniczej w kwocie 13 710,00 zł - zwrot części naliczonego podatku VAT do Urzędu Skarbowego, zmniejszenia planu wydatków na przebudowę drogi gminnej Ciechanówek-Działyń w kwocie 5 000,00 zł, zmniejszenia planu wydatków na przebudowę skrzyżowania w Sitnie w kwocie 19 000,00 zł, zwiększenia planu wydatków na przebudowę drogi gminnej Adamki-Zbójenko w kwocie 178 600,00 zł oraz przeniesiono na rok 2018 r. plan wydatków na realizację zadania inwestycyjnego pn. Rozbudowa (modernizacja) świetlicy wiejskiej w Sitnie w kwocie 326 858,00 zł.</w:t>
      </w:r>
    </w:p>
    <w:p w:rsidR="00664F22" w:rsidRDefault="00664F22" w:rsidP="00664F22">
      <w:pPr>
        <w:spacing w:line="360" w:lineRule="auto"/>
        <w:jc w:val="both"/>
        <w:rPr>
          <w:bCs/>
        </w:rPr>
      </w:pPr>
    </w:p>
    <w:p w:rsidR="00664F22" w:rsidRPr="00BC1464" w:rsidRDefault="00664F22" w:rsidP="00664F2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664F22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664F22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664F22" w:rsidRDefault="00664F22" w:rsidP="00664F22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XXXIV.211.2017 zmieniającą</w:t>
      </w:r>
      <w:r w:rsidRPr="00664F22">
        <w:rPr>
          <w:bCs/>
        </w:rPr>
        <w:t xml:space="preserve"> uchwałę Rady Gminy Zbójno w sprawie budżetu Gminy Zbójno na 2017 rok</w:t>
      </w:r>
      <w:r>
        <w:rPr>
          <w:bCs/>
        </w:rPr>
        <w:t xml:space="preserve"> podjęła jednogłośnie.</w:t>
      </w:r>
    </w:p>
    <w:p w:rsidR="00664F22" w:rsidRPr="00664F22" w:rsidRDefault="00664F22" w:rsidP="00664F22">
      <w:pPr>
        <w:spacing w:line="360" w:lineRule="auto"/>
        <w:jc w:val="both"/>
      </w:pPr>
    </w:p>
    <w:p w:rsidR="00C85164" w:rsidRPr="00C85164" w:rsidRDefault="00C85164" w:rsidP="00C85164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Ad. 4 Uchwała zmieniająca uchwałę Rady Gminy Zbójno w sprawie Wieloletniej Prognozy Finansowej Gminy Zbójno na lata 2017 – 2027.</w:t>
      </w:r>
    </w:p>
    <w:p w:rsidR="00F27ECB" w:rsidRDefault="00C91504" w:rsidP="006863E6">
      <w:pPr>
        <w:spacing w:line="360" w:lineRule="auto"/>
        <w:ind w:firstLine="708"/>
        <w:jc w:val="both"/>
      </w:pPr>
      <w:r>
        <w:t>Głos zabrała Pani Małgorzata Szewczykowska – Skarbnik Gminy.</w:t>
      </w:r>
      <w:r w:rsidR="00F27ECB">
        <w:t xml:space="preserve"> Zmiany wprowadzone do uchwały </w:t>
      </w:r>
      <w:r w:rsidR="006863E6">
        <w:t>budżetowej</w:t>
      </w:r>
      <w:r w:rsidR="00F27ECB">
        <w:t xml:space="preserve"> spowodowały</w:t>
      </w:r>
      <w:r w:rsidR="006863E6">
        <w:t xml:space="preserve"> zmianę wyniku finansowego oraz przychodów. W </w:t>
      </w:r>
      <w:r w:rsidR="00F27ECB">
        <w:t>związku z tym zmiany te</w:t>
      </w:r>
      <w:r w:rsidR="006863E6">
        <w:t xml:space="preserve"> należy uwzględnić w załącznikach </w:t>
      </w:r>
      <w:r w:rsidR="00F27ECB">
        <w:t>WPF.</w:t>
      </w:r>
      <w:r w:rsidR="006863E6">
        <w:t xml:space="preserve"> </w:t>
      </w:r>
    </w:p>
    <w:p w:rsidR="006863E6" w:rsidRDefault="006863E6" w:rsidP="006863E6">
      <w:pPr>
        <w:spacing w:line="360" w:lineRule="auto"/>
        <w:jc w:val="both"/>
        <w:rPr>
          <w:bCs/>
        </w:rPr>
      </w:pPr>
    </w:p>
    <w:p w:rsidR="006863E6" w:rsidRPr="00BC1464" w:rsidRDefault="006863E6" w:rsidP="006863E6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6863E6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6863E6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6863E6" w:rsidRDefault="006863E6" w:rsidP="006863E6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XXXIV.212.2017</w:t>
      </w:r>
      <w:r w:rsidRPr="006863E6">
        <w:t xml:space="preserve"> </w:t>
      </w:r>
      <w:r>
        <w:rPr>
          <w:bCs/>
        </w:rPr>
        <w:t>zmieniająca</w:t>
      </w:r>
      <w:r w:rsidRPr="006863E6">
        <w:rPr>
          <w:bCs/>
        </w:rPr>
        <w:t xml:space="preserve"> uchwałę Rady Gminy Zbójno w sprawie Wieloletniej Prognozy Finansowej Gminy Zbójno na lata 2017 – 2027</w:t>
      </w:r>
      <w:r>
        <w:rPr>
          <w:bCs/>
        </w:rPr>
        <w:t xml:space="preserve"> podjęła jednogłośnie.</w:t>
      </w:r>
    </w:p>
    <w:p w:rsidR="006863E6" w:rsidRDefault="006863E6" w:rsidP="006863E6">
      <w:pPr>
        <w:spacing w:line="360" w:lineRule="auto"/>
        <w:ind w:firstLine="708"/>
        <w:jc w:val="both"/>
      </w:pPr>
    </w:p>
    <w:p w:rsidR="00636E3A" w:rsidRPr="00F27ECB" w:rsidRDefault="00F7670C" w:rsidP="00F27ECB">
      <w:pPr>
        <w:spacing w:line="360" w:lineRule="auto"/>
      </w:pPr>
      <w:r w:rsidRPr="00F7670C">
        <w:rPr>
          <w:b/>
          <w:i/>
          <w:u w:val="single"/>
        </w:rPr>
        <w:t xml:space="preserve">Ad. </w:t>
      </w:r>
      <w:r w:rsidR="00B079C2">
        <w:rPr>
          <w:b/>
          <w:i/>
          <w:u w:val="single"/>
        </w:rPr>
        <w:t>5</w:t>
      </w:r>
      <w:r w:rsidRPr="00F7670C">
        <w:rPr>
          <w:b/>
          <w:i/>
          <w:u w:val="single"/>
        </w:rPr>
        <w:t xml:space="preserve"> Uchwała </w:t>
      </w:r>
      <w:r w:rsidR="00B079C2" w:rsidRPr="00B079C2">
        <w:rPr>
          <w:b/>
          <w:i/>
          <w:u w:val="single"/>
        </w:rPr>
        <w:t>w sprawie zaciągnięcia pożyczki długoterminowej z Wojewódzkiego Funduszu Ochrony Środowiska i Gospodarki Wodnej w Toruniu na pokrycie deficytu budżetu w związku z realizacją zadania inwestycyjnego pn. Zwiększenie efektywności energetycznej budynków użyteczności publicznej oraz zwiększenie udziału energii ze źródeł odnawialnych w produkcji energii w Gminie Zbójno</w:t>
      </w:r>
      <w:r w:rsidR="00B079C2">
        <w:rPr>
          <w:b/>
          <w:i/>
          <w:u w:val="single"/>
        </w:rPr>
        <w:t>.</w:t>
      </w:r>
    </w:p>
    <w:p w:rsidR="00A63D77" w:rsidRDefault="00A63D77" w:rsidP="00F921FE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Skarbnik Gminy Pani Małgorzata Szewczykowska. </w:t>
      </w:r>
      <w:r w:rsidR="00F921FE" w:rsidRPr="00F921FE">
        <w:rPr>
          <w:bCs/>
        </w:rPr>
        <w:t>W uchwale budżetowej Gminy Zbójno na rok 2017 zaplanowano deficyt budżetu.</w:t>
      </w:r>
      <w:r w:rsidR="00F921FE">
        <w:rPr>
          <w:bCs/>
        </w:rPr>
        <w:t xml:space="preserve"> </w:t>
      </w:r>
      <w:r w:rsidR="00F921FE" w:rsidRPr="00F921FE">
        <w:rPr>
          <w:bCs/>
        </w:rPr>
        <w:t xml:space="preserve">Na realizację zadania inwestycyjnego pn. Zwiększenie efektywności energetycznej budynków użyteczności </w:t>
      </w:r>
      <w:r w:rsidR="00F921FE" w:rsidRPr="00F921FE">
        <w:rPr>
          <w:bCs/>
        </w:rPr>
        <w:lastRenderedPageBreak/>
        <w:t>publicznej oraz zwiększenie udziału energii ze źródeł odnawialnych w produkcji energii</w:t>
      </w:r>
      <w:r w:rsidR="00F921FE">
        <w:rPr>
          <w:bCs/>
        </w:rPr>
        <w:t>,</w:t>
      </w:r>
      <w:r w:rsidR="00F921FE" w:rsidRPr="00F921FE">
        <w:rPr>
          <w:bCs/>
        </w:rPr>
        <w:t xml:space="preserve"> Gmina otrzymała dofinansowanie</w:t>
      </w:r>
      <w:r w:rsidR="00F921FE">
        <w:rPr>
          <w:bCs/>
        </w:rPr>
        <w:t xml:space="preserve"> w ramach Regionalnego Programu </w:t>
      </w:r>
      <w:r w:rsidR="00F921FE" w:rsidRPr="00F921FE">
        <w:rPr>
          <w:bCs/>
        </w:rPr>
        <w:t>Operacyjnego Woj. Kujawsko-Pomorskiego w wysokości 52,74% kosztów kwalifikowalnych. Udział własny</w:t>
      </w:r>
      <w:r w:rsidR="00F921FE">
        <w:rPr>
          <w:bCs/>
        </w:rPr>
        <w:t xml:space="preserve"> </w:t>
      </w:r>
      <w:r w:rsidR="00F921FE" w:rsidRPr="00F921FE">
        <w:rPr>
          <w:bCs/>
        </w:rPr>
        <w:t>w kosztach robót budowlanych zostanie sfinansowany środkami pochodzącymi z pożyczki, pozostałe wydatki</w:t>
      </w:r>
      <w:r w:rsidR="00F921FE">
        <w:rPr>
          <w:bCs/>
        </w:rPr>
        <w:t xml:space="preserve"> ze środków własnych t.j. nadzór inwestorski, promocja. </w:t>
      </w:r>
      <w:r w:rsidR="0035349A">
        <w:rPr>
          <w:bCs/>
        </w:rPr>
        <w:t xml:space="preserve">Pożyczka udzielana jest na preferencyjnych warunkach. </w:t>
      </w:r>
      <w:r w:rsidR="00F921FE">
        <w:rPr>
          <w:bCs/>
        </w:rPr>
        <w:t xml:space="preserve">Po spłaceniu 70% pożyczki Gmina może ubiegać się o umorzenie </w:t>
      </w:r>
      <w:r w:rsidR="0035349A">
        <w:rPr>
          <w:bCs/>
        </w:rPr>
        <w:t>pozostałej jej części.</w:t>
      </w:r>
    </w:p>
    <w:p w:rsidR="00542B6F" w:rsidRDefault="00542B6F" w:rsidP="00542B6F">
      <w:pPr>
        <w:spacing w:line="360" w:lineRule="auto"/>
        <w:jc w:val="both"/>
        <w:rPr>
          <w:bCs/>
        </w:rPr>
      </w:pPr>
    </w:p>
    <w:p w:rsidR="00BC1464" w:rsidRPr="00BC1464" w:rsidRDefault="00542B6F" w:rsidP="005D6DD0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F7670C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F7670C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079C2">
        <w:rPr>
          <w:bCs/>
        </w:rPr>
        <w:t>11</w:t>
      </w:r>
      <w:r w:rsidRPr="008B7E79">
        <w:rPr>
          <w:bCs/>
        </w:rPr>
        <w:t xml:space="preserve"> radnych;</w:t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079C2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F7670C" w:rsidRDefault="00F7670C" w:rsidP="00F7670C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A63D77">
        <w:rPr>
          <w:bCs/>
        </w:rPr>
        <w:t>X</w:t>
      </w:r>
      <w:r>
        <w:rPr>
          <w:bCs/>
        </w:rPr>
        <w:t>I</w:t>
      </w:r>
      <w:r w:rsidR="00B079C2">
        <w:rPr>
          <w:bCs/>
        </w:rPr>
        <w:t>V</w:t>
      </w:r>
      <w:r>
        <w:rPr>
          <w:bCs/>
        </w:rPr>
        <w:t>.</w:t>
      </w:r>
      <w:r w:rsidR="00B079C2">
        <w:rPr>
          <w:bCs/>
        </w:rPr>
        <w:t>213</w:t>
      </w:r>
      <w:r>
        <w:rPr>
          <w:bCs/>
        </w:rPr>
        <w:t>.201</w:t>
      </w:r>
      <w:r w:rsidR="00A63D77">
        <w:rPr>
          <w:bCs/>
        </w:rPr>
        <w:t>7</w:t>
      </w:r>
      <w:r>
        <w:rPr>
          <w:bCs/>
        </w:rPr>
        <w:t xml:space="preserve"> </w:t>
      </w:r>
      <w:r w:rsidR="00A63D77" w:rsidRPr="00A63D77">
        <w:rPr>
          <w:bCs/>
        </w:rPr>
        <w:t>w sprawie zaciągnięcia pożyczki długoterminowej z Wojewódzkiego Funduszu Ochrony Środowiska i Gospodarki Wodnej w Toruniu na pokrycie deficytu budżetu w związku z realizacją zadania inwestycyjnego pn. Budowa indywidualnych systemów oczyszczania ścieków w Gminie Zbójno</w:t>
      </w:r>
      <w:r w:rsidR="00A63D77">
        <w:rPr>
          <w:bCs/>
        </w:rPr>
        <w:t xml:space="preserve"> </w:t>
      </w:r>
      <w:r>
        <w:rPr>
          <w:bCs/>
        </w:rPr>
        <w:t>podjęła jednogłośnie.</w:t>
      </w:r>
    </w:p>
    <w:p w:rsidR="00954999" w:rsidRPr="001868F1" w:rsidRDefault="00954999" w:rsidP="00F7670C">
      <w:pPr>
        <w:spacing w:line="360" w:lineRule="auto"/>
        <w:jc w:val="both"/>
        <w:rPr>
          <w:bCs/>
        </w:rPr>
      </w:pPr>
    </w:p>
    <w:p w:rsidR="00C85164" w:rsidRDefault="00C85164" w:rsidP="004007A3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Ad. 6 Uchwała w sprawie określenia szczególnych zasad, sposobu, trybu oraz organów i osób uprawnionych do umarzania, odraczania oraz rozkładania na raty należności pieniężnych o charakterze cywilnoprawnym przypadających Gminie Zbójno lub jej jednostkom organizacyjnym oraz warunków dopuszczalności pomocy publicznej.</w:t>
      </w:r>
    </w:p>
    <w:p w:rsidR="002A31CA" w:rsidRDefault="002A31CA" w:rsidP="009D099F">
      <w:pPr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 Skarbnik Gminy, Pani Małgorzata Szewczykowska, informując, że uchwała o tym brzmieniu była już podejmowana przez Radę 30 czerwca br. Po podjęciu uchwały wpłynęły zastrzeżenia</w:t>
      </w:r>
      <w:r w:rsidR="00072468">
        <w:rPr>
          <w:bCs/>
        </w:rPr>
        <w:t>,</w:t>
      </w:r>
      <w:r>
        <w:rPr>
          <w:bCs/>
        </w:rPr>
        <w:t xml:space="preserve"> albowiem należy projekt uchwały zgłosić </w:t>
      </w:r>
      <w:r w:rsidRPr="002A31CA">
        <w:rPr>
          <w:bCs/>
        </w:rPr>
        <w:t>Urzędowi Ochrony Konkurencji i Konsumentów oraz Ministrowi Rolnictwa i Rozwoju Wsi</w:t>
      </w:r>
      <w:r w:rsidR="009D099F">
        <w:rPr>
          <w:bCs/>
        </w:rPr>
        <w:t>. Po uwzględnieniu uwag i zastrzeżeń uchwała musi zostać podjęta po raz kolejny.</w:t>
      </w:r>
    </w:p>
    <w:p w:rsidR="002A31CA" w:rsidRDefault="002A31CA" w:rsidP="004007A3">
      <w:pPr>
        <w:spacing w:line="360" w:lineRule="auto"/>
        <w:jc w:val="both"/>
        <w:rPr>
          <w:bCs/>
        </w:rPr>
      </w:pPr>
    </w:p>
    <w:p w:rsidR="004007A3" w:rsidRPr="00BC1464" w:rsidRDefault="004007A3" w:rsidP="004007A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4007A3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lastRenderedPageBreak/>
        <w:t>Wobec braku wniosków Przewodniczący Rady Gminy odczytał treść uchwały i zarządził głosowanie.</w:t>
      </w:r>
    </w:p>
    <w:p w:rsidR="004007A3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4007A3" w:rsidRDefault="004007A3" w:rsidP="004007A3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XXXIV.214.2017 </w:t>
      </w:r>
      <w:r w:rsidRPr="004007A3">
        <w:rPr>
          <w:bCs/>
        </w:rPr>
        <w:t>w sprawie określenia szczególnych zasad, sposobu, trybu oraz organów i osób uprawnionych do umarzania, odraczania oraz rozkładania na raty należności pieniężnych o charakterze cywilnoprawnym przypadających Gminie Zbójno lub jej jednostkom organizacyjnym oraz warunków dopuszczalności pomocy publicznej</w:t>
      </w:r>
      <w:r>
        <w:rPr>
          <w:bCs/>
        </w:rPr>
        <w:t xml:space="preserve"> podjęła jednogłośnie.</w:t>
      </w:r>
    </w:p>
    <w:p w:rsidR="00C85164" w:rsidRPr="004007A3" w:rsidRDefault="00C85164" w:rsidP="004007A3">
      <w:pPr>
        <w:spacing w:line="360" w:lineRule="auto"/>
        <w:jc w:val="both"/>
      </w:pPr>
    </w:p>
    <w:p w:rsidR="00C85164" w:rsidRDefault="00C85164" w:rsidP="004007A3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Ad. 7 Uchwała w sprawie szczególnych zasad ponoszenia odpłatności za pobyt w ośrodkach wsparcia i w mieszkaniach chronionych.</w:t>
      </w:r>
    </w:p>
    <w:p w:rsidR="00C85164" w:rsidRDefault="00D55483" w:rsidP="00D55483">
      <w:pPr>
        <w:spacing w:line="360" w:lineRule="auto"/>
        <w:ind w:firstLine="708"/>
        <w:jc w:val="both"/>
      </w:pPr>
      <w:r>
        <w:t>Projekt uchwały przedstawił Kierownik GOPS Pan Michał Krupka. Kierownik poinformował, że podjęcie tejże uchwały pozwoli ośrodkowi pomocy społecznej na udzielenie mieszkańcom pomocy w formie pobytu w mieszkaniu chronionym.</w:t>
      </w:r>
    </w:p>
    <w:p w:rsidR="00D55483" w:rsidRDefault="00D55483" w:rsidP="00D55483">
      <w:pPr>
        <w:spacing w:line="360" w:lineRule="auto"/>
        <w:jc w:val="both"/>
        <w:rPr>
          <w:bCs/>
        </w:rPr>
      </w:pPr>
    </w:p>
    <w:p w:rsidR="00D55483" w:rsidRPr="00BC1464" w:rsidRDefault="00D55483" w:rsidP="00D5548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D55483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D55483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D55483" w:rsidRDefault="00D55483" w:rsidP="00D55483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XXXIV.215.2017 </w:t>
      </w:r>
      <w:r w:rsidRPr="00D55483">
        <w:rPr>
          <w:bCs/>
        </w:rPr>
        <w:t xml:space="preserve">w sprawie szczególnych zasad ponoszenia odpłatności za pobyt w ośrodkach wsparcia i w mieszkaniach chronionych </w:t>
      </w:r>
      <w:r>
        <w:rPr>
          <w:bCs/>
        </w:rPr>
        <w:t>podjęła jednogłośnie.</w:t>
      </w:r>
    </w:p>
    <w:p w:rsidR="00D55483" w:rsidRPr="00D55483" w:rsidRDefault="00D55483" w:rsidP="00D55483">
      <w:pPr>
        <w:spacing w:line="360" w:lineRule="auto"/>
        <w:ind w:firstLine="708"/>
        <w:jc w:val="both"/>
      </w:pPr>
    </w:p>
    <w:p w:rsidR="00C85164" w:rsidRDefault="00C85164" w:rsidP="004007A3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lastRenderedPageBreak/>
        <w:t>Ad. 8 Uchwała w sprawie upoważnienia Kierownika Gminnego Ośrodka Pomocy Społecznej w Zbójnie do prowadzenia postępowania i wydawania decyzji administracyjnych w sprawie świadczeń pomocy materialnej o charakterze socjalnym.</w:t>
      </w:r>
    </w:p>
    <w:p w:rsidR="00C85164" w:rsidRDefault="00F2513E" w:rsidP="00F2513E">
      <w:pPr>
        <w:spacing w:line="360" w:lineRule="auto"/>
        <w:jc w:val="both"/>
      </w:pPr>
      <w:r>
        <w:t xml:space="preserve">Głos w sprawie zabrał Sekretarz Gminy. W celu powierzenia Gminnemu Ośrodkowi Pomocy Społecznej w Zbójnie prowadzenie postępowań w sprawie świadczeń materialnych o charakterze socjalnym wynikających z ustawy z dnia 7 września 1991 r. o systemie oświaty, należy podjąć uchwałę o upoważnieniu kierownika GOPS w Zbójnie do wykonywania w/w czynności. </w:t>
      </w:r>
    </w:p>
    <w:p w:rsidR="00F2513E" w:rsidRDefault="00F2513E" w:rsidP="00F2513E">
      <w:pPr>
        <w:spacing w:line="360" w:lineRule="auto"/>
        <w:jc w:val="both"/>
        <w:rPr>
          <w:bCs/>
        </w:rPr>
      </w:pPr>
    </w:p>
    <w:p w:rsidR="00F2513E" w:rsidRPr="00BC1464" w:rsidRDefault="00F2513E" w:rsidP="00F2513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F2513E" w:rsidRDefault="00F2513E" w:rsidP="00F2513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F2513E" w:rsidRDefault="00F2513E" w:rsidP="00F2513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F2513E" w:rsidRPr="008B7E79" w:rsidRDefault="00F2513E" w:rsidP="00F2513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F2513E" w:rsidRPr="008B7E79" w:rsidRDefault="00F2513E" w:rsidP="00F2513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F2513E" w:rsidRPr="008B7E79" w:rsidRDefault="00F2513E" w:rsidP="00F2513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F2513E" w:rsidRPr="008B7E79" w:rsidRDefault="00F2513E" w:rsidP="00F2513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F2513E" w:rsidRPr="008B7E79" w:rsidRDefault="00F2513E" w:rsidP="00F2513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F2513E" w:rsidRDefault="00F2513E" w:rsidP="00F2513E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XXXIV.216.2017 </w:t>
      </w:r>
      <w:r w:rsidRPr="00F2513E">
        <w:rPr>
          <w:bCs/>
        </w:rPr>
        <w:t>w sprawie upoważnienia Kierownika Gminnego Ośrodka Pomocy Społecznej w Zbójnie do prowadzenia postępowania i wydawania decyzji administracyjnych w sprawie świadczeń pomocy materialnej o charakterze socjalnym</w:t>
      </w:r>
      <w:r w:rsidRPr="00D55483">
        <w:rPr>
          <w:bCs/>
        </w:rPr>
        <w:t xml:space="preserve"> </w:t>
      </w:r>
      <w:r>
        <w:rPr>
          <w:bCs/>
        </w:rPr>
        <w:t>podjęła jednogłośnie.</w:t>
      </w:r>
    </w:p>
    <w:p w:rsidR="00F2513E" w:rsidRPr="00F2513E" w:rsidRDefault="00F2513E" w:rsidP="00F2513E">
      <w:pPr>
        <w:spacing w:line="360" w:lineRule="auto"/>
        <w:jc w:val="both"/>
      </w:pPr>
    </w:p>
    <w:p w:rsidR="00C85164" w:rsidRDefault="00C85164" w:rsidP="00C85164">
      <w:pPr>
        <w:spacing w:line="360" w:lineRule="auto"/>
        <w:rPr>
          <w:b/>
          <w:i/>
          <w:u w:val="single"/>
        </w:rPr>
      </w:pPr>
      <w:r w:rsidRPr="00C85164">
        <w:rPr>
          <w:b/>
          <w:i/>
          <w:u w:val="single"/>
        </w:rPr>
        <w:t>Ad. 9 Uchwała w sprawie uchwalenia Statutu Gminnego Ośrodka Pomocy Społecznej w Zbójnie.</w:t>
      </w:r>
    </w:p>
    <w:p w:rsidR="00C85164" w:rsidRDefault="0094595D" w:rsidP="0094595D">
      <w:pPr>
        <w:spacing w:line="360" w:lineRule="auto"/>
        <w:jc w:val="both"/>
      </w:pPr>
      <w:r>
        <w:t xml:space="preserve">Projekt uchwały przedstawił Pan Michał Krupka. W związku z powierzeniem nowym zadań Gminnemu Ośrodkowi Pomocy Społecznej w postaci wydawania decyzji w sprawie </w:t>
      </w:r>
      <w:r w:rsidRPr="0094595D">
        <w:t>świadczeń materialnych o charakterze socjalnym</w:t>
      </w:r>
      <w:r>
        <w:t xml:space="preserve"> na podstawie ustawy o systemie oświacie należy zaktualizować dotychczasowy Statut.</w:t>
      </w:r>
    </w:p>
    <w:p w:rsidR="0094595D" w:rsidRDefault="0094595D" w:rsidP="0094595D">
      <w:pPr>
        <w:spacing w:line="360" w:lineRule="auto"/>
        <w:jc w:val="both"/>
        <w:rPr>
          <w:bCs/>
        </w:rPr>
      </w:pPr>
    </w:p>
    <w:p w:rsidR="0094595D" w:rsidRPr="00BC1464" w:rsidRDefault="0094595D" w:rsidP="0094595D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4595D" w:rsidRDefault="0094595D" w:rsidP="0094595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94595D" w:rsidRDefault="0094595D" w:rsidP="0094595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4595D" w:rsidRPr="008B7E79" w:rsidRDefault="0094595D" w:rsidP="0094595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:rsidR="0094595D" w:rsidRPr="008B7E79" w:rsidRDefault="0094595D" w:rsidP="0094595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94595D" w:rsidRPr="008B7E79" w:rsidRDefault="0094595D" w:rsidP="0094595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4595D" w:rsidRPr="008B7E79" w:rsidRDefault="0094595D" w:rsidP="0094595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4595D" w:rsidRPr="008B7E79" w:rsidRDefault="0094595D" w:rsidP="0094595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4595D" w:rsidRDefault="0094595D" w:rsidP="0094595D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XXXIV.217.2017 </w:t>
      </w:r>
      <w:r w:rsidRPr="00F2513E">
        <w:rPr>
          <w:bCs/>
        </w:rPr>
        <w:t xml:space="preserve">w sprawie </w:t>
      </w:r>
      <w:r w:rsidRPr="0094595D">
        <w:rPr>
          <w:bCs/>
        </w:rPr>
        <w:t xml:space="preserve">uchwalenia Statutu Gminnego Ośrodka Pomocy Społecznej w Zbójnie </w:t>
      </w:r>
      <w:r>
        <w:rPr>
          <w:bCs/>
        </w:rPr>
        <w:t>podjęła jednogłośnie.</w:t>
      </w:r>
    </w:p>
    <w:p w:rsidR="0094595D" w:rsidRPr="0094595D" w:rsidRDefault="0094595D" w:rsidP="0094595D">
      <w:pPr>
        <w:spacing w:line="360" w:lineRule="auto"/>
        <w:jc w:val="both"/>
      </w:pPr>
    </w:p>
    <w:p w:rsidR="00C85164" w:rsidRDefault="00C85164" w:rsidP="00C43CA3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Ad. 10 Uchwała w sprawie określenia tygodniowego obowi</w:t>
      </w:r>
      <w:r w:rsidR="00C43CA3">
        <w:rPr>
          <w:b/>
          <w:i/>
          <w:u w:val="single"/>
        </w:rPr>
        <w:t xml:space="preserve">ązkowego wymiaru godzin zajęć </w:t>
      </w:r>
      <w:r w:rsidRPr="00C85164">
        <w:rPr>
          <w:b/>
          <w:i/>
          <w:u w:val="single"/>
        </w:rPr>
        <w:t>nauczycieli realizujących w ramach stosunku pracy obow</w:t>
      </w:r>
      <w:r w:rsidR="00C43CA3">
        <w:rPr>
          <w:b/>
          <w:i/>
          <w:u w:val="single"/>
        </w:rPr>
        <w:t xml:space="preserve">iązki określone dla stanowisk o </w:t>
      </w:r>
      <w:r w:rsidRPr="00C85164">
        <w:rPr>
          <w:b/>
          <w:i/>
          <w:u w:val="single"/>
        </w:rPr>
        <w:t>różnym tygodniowym obowiązkowym wymiarze godzin, zatrudnionym w szkołach, dla których organem prowadzącym jest Gmina Zbójno.</w:t>
      </w:r>
    </w:p>
    <w:p w:rsidR="00C85164" w:rsidRDefault="00557221" w:rsidP="00C43CA3">
      <w:pPr>
        <w:spacing w:line="360" w:lineRule="auto"/>
        <w:ind w:firstLine="708"/>
        <w:jc w:val="both"/>
      </w:pPr>
      <w:r>
        <w:t xml:space="preserve">Głos w sprawie zabrał Sekretarz Gminy Pan Jacek Foksiński. </w:t>
      </w:r>
      <w:r w:rsidR="00600700">
        <w:t>Projekt określa sposób obliczania wymiaru czasu pracy nauczyciela, który będąc zatrudniony w danej szkole realizuje godziny w ramach zajęć dla których Karta Nauczyciela przewidziała inny wymiar czasu pracy. Bardzo często nauczyciele wypełniają sobie wymiar czasu pracy godzinami świetlicowymi bądź bibliotecznymi. Uchwała ta pozwoli w odpowiedni sposób rozliczać godziny realizowany przez nauczycieli.</w:t>
      </w:r>
    </w:p>
    <w:p w:rsidR="00600700" w:rsidRDefault="00600700" w:rsidP="00600700">
      <w:pPr>
        <w:spacing w:line="360" w:lineRule="auto"/>
        <w:jc w:val="both"/>
        <w:rPr>
          <w:bCs/>
        </w:rPr>
      </w:pPr>
    </w:p>
    <w:p w:rsidR="00600700" w:rsidRPr="00BC1464" w:rsidRDefault="00600700" w:rsidP="00600700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600700" w:rsidRDefault="00600700" w:rsidP="0060070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600700" w:rsidRDefault="00600700" w:rsidP="0060070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600700" w:rsidRPr="008B7E79" w:rsidRDefault="00600700" w:rsidP="0060070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600700" w:rsidRPr="008B7E79" w:rsidRDefault="00600700" w:rsidP="0060070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600700" w:rsidRPr="008B7E79" w:rsidRDefault="00600700" w:rsidP="0060070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600700" w:rsidRPr="008B7E79" w:rsidRDefault="00600700" w:rsidP="0060070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600700" w:rsidRPr="008B7E79" w:rsidRDefault="00600700" w:rsidP="0060070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600700" w:rsidRDefault="00600700" w:rsidP="00600700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XXXIV.</w:t>
      </w:r>
      <w:r w:rsidR="00C43CA3">
        <w:rPr>
          <w:bCs/>
        </w:rPr>
        <w:t>218</w:t>
      </w:r>
      <w:r>
        <w:rPr>
          <w:bCs/>
        </w:rPr>
        <w:t xml:space="preserve">.2017 </w:t>
      </w:r>
      <w:r w:rsidR="00C43CA3">
        <w:rPr>
          <w:bCs/>
        </w:rPr>
        <w:t>w sprawie</w:t>
      </w:r>
      <w:r w:rsidR="00C43CA3" w:rsidRPr="00C43CA3">
        <w:rPr>
          <w:bCs/>
        </w:rPr>
        <w:t xml:space="preserve"> określenia tygodniowego obowi</w:t>
      </w:r>
      <w:r w:rsidR="00C43CA3">
        <w:rPr>
          <w:bCs/>
        </w:rPr>
        <w:t xml:space="preserve">ązkowego wymiaru godzin zajęć </w:t>
      </w:r>
      <w:r w:rsidR="00C43CA3" w:rsidRPr="00C43CA3">
        <w:rPr>
          <w:bCs/>
        </w:rPr>
        <w:t>nauczycieli realizujących w ramach stosunku pracy obowiązki określone dla stanowisk o różnym tygodniowym obowiązkowym wymiarze godzin, zatrudnionym w szkołach, dla których organem prowadzącym jest Gmina Zbójno</w:t>
      </w:r>
      <w:r w:rsidRPr="0094595D">
        <w:rPr>
          <w:bCs/>
        </w:rPr>
        <w:t xml:space="preserve"> </w:t>
      </w:r>
      <w:r>
        <w:rPr>
          <w:bCs/>
        </w:rPr>
        <w:t>podjęła jednogłośnie.</w:t>
      </w:r>
    </w:p>
    <w:p w:rsidR="00600700" w:rsidRPr="00557221" w:rsidRDefault="00600700" w:rsidP="00600700">
      <w:pPr>
        <w:spacing w:line="360" w:lineRule="auto"/>
        <w:jc w:val="both"/>
      </w:pPr>
    </w:p>
    <w:p w:rsidR="00C85164" w:rsidRDefault="00C43CA3" w:rsidP="00C43CA3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Ad. 11 Uchwała </w:t>
      </w:r>
      <w:r w:rsidR="00C85164" w:rsidRPr="00C85164">
        <w:rPr>
          <w:b/>
          <w:i/>
          <w:u w:val="single"/>
        </w:rPr>
        <w:t>zmieniająca uchwałę nr XIII.84.2015 Rady Gminy Zbójno z dnia 27 listopada 2015 roku w sprawie Wieloletniego Programu Gospodarowania Mieszkaniowym Zasobem Gminy Zbójno na lata 2016 – 2020.</w:t>
      </w:r>
    </w:p>
    <w:p w:rsidR="00C85164" w:rsidRDefault="00C43CA3" w:rsidP="00C43CA3">
      <w:pPr>
        <w:spacing w:line="360" w:lineRule="auto"/>
        <w:ind w:firstLine="708"/>
        <w:jc w:val="both"/>
      </w:pPr>
      <w:r>
        <w:t>Projekt omówiła Pani Elżbieta Górzyńska. W wyniku sprzedaży nieruchomości w miejscowości Zbójno zmienił się zasób mieszkaniowy Gminy Zbójno z 25 lokali na 19 lokali, a w związku z tym, w przypadku wystąpienia zmian w zakresie wielkości mieszkaniowego zasobu gminy, Wójt przedkłada Radzie Gminy Zbójno propozycję zmian w ,,Wieloletnim Programie Gospodarowania Mieszkaniowym Zasobem Gminy Zbójno na lata 2016-2020’’.</w:t>
      </w:r>
    </w:p>
    <w:p w:rsidR="00C43CA3" w:rsidRDefault="00C43CA3" w:rsidP="00C43CA3">
      <w:pPr>
        <w:spacing w:line="360" w:lineRule="auto"/>
        <w:jc w:val="both"/>
        <w:rPr>
          <w:bCs/>
        </w:rPr>
      </w:pPr>
    </w:p>
    <w:p w:rsidR="00C43CA3" w:rsidRPr="00BC1464" w:rsidRDefault="00C43CA3" w:rsidP="00C43CA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C43CA3" w:rsidRDefault="00C43CA3" w:rsidP="00C43C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C43CA3" w:rsidRDefault="00C43CA3" w:rsidP="00C43C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C43CA3" w:rsidRPr="008B7E79" w:rsidRDefault="00C43CA3" w:rsidP="00C43C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C43CA3" w:rsidRPr="008B7E79" w:rsidRDefault="00C43CA3" w:rsidP="00C43C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C43CA3" w:rsidRPr="008B7E79" w:rsidRDefault="00C43CA3" w:rsidP="00C43C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C43CA3" w:rsidRPr="008B7E79" w:rsidRDefault="00C43CA3" w:rsidP="00C43C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C43CA3" w:rsidRPr="008B7E79" w:rsidRDefault="00C43CA3" w:rsidP="00C43C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C43CA3" w:rsidRDefault="00C43CA3" w:rsidP="00C43CA3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XXXIV.219.2017 w sprawie</w:t>
      </w:r>
      <w:r w:rsidRPr="00C43CA3">
        <w:rPr>
          <w:bCs/>
        </w:rPr>
        <w:t xml:space="preserve"> </w:t>
      </w:r>
      <w:r>
        <w:rPr>
          <w:bCs/>
        </w:rPr>
        <w:t>uchwały zmieniającej</w:t>
      </w:r>
      <w:r w:rsidRPr="00C43CA3">
        <w:rPr>
          <w:bCs/>
        </w:rPr>
        <w:t xml:space="preserve"> uchwałę nr XIII.84.2015 Rady Gminy Zbójno z dnia 27 listopada 2015 roku w sprawie Wieloletniego Programu Gospodarowania Mieszkaniowym Zasobem Gminy Zbójno na lata 2016 – 2020</w:t>
      </w:r>
      <w:r>
        <w:rPr>
          <w:bCs/>
        </w:rPr>
        <w:t xml:space="preserve"> podjęła jednogłośnie.</w:t>
      </w:r>
    </w:p>
    <w:p w:rsidR="003233EF" w:rsidRDefault="003233EF" w:rsidP="00C43CA3">
      <w:pPr>
        <w:spacing w:line="360" w:lineRule="auto"/>
        <w:jc w:val="both"/>
        <w:rPr>
          <w:bCs/>
        </w:rPr>
      </w:pPr>
    </w:p>
    <w:p w:rsidR="003233EF" w:rsidRPr="003233EF" w:rsidRDefault="003233EF" w:rsidP="00C43CA3">
      <w:pPr>
        <w:spacing w:line="360" w:lineRule="auto"/>
        <w:jc w:val="both"/>
        <w:rPr>
          <w:b/>
          <w:bCs/>
          <w:i/>
          <w:u w:val="single"/>
        </w:rPr>
      </w:pPr>
      <w:r w:rsidRPr="003233EF">
        <w:rPr>
          <w:b/>
          <w:bCs/>
          <w:i/>
          <w:u w:val="single"/>
        </w:rPr>
        <w:t>Punkt dodatkowy: uchwała w sprawie Punktu Przedszkolnego w Klonowie i Punktu Przedszkolnego w Rużu.</w:t>
      </w:r>
    </w:p>
    <w:p w:rsidR="003233EF" w:rsidRDefault="003233EF" w:rsidP="00B00C79">
      <w:pPr>
        <w:spacing w:line="360" w:lineRule="auto"/>
        <w:ind w:firstLine="708"/>
        <w:jc w:val="both"/>
      </w:pPr>
      <w:r>
        <w:t>Głos w sprawie zabrał Sekretarz Gminy. W projekcie tej uchwały są te same zapisy co w latach ubiegłych za wyjątkiem zmiany dotyczącej okresu funkcjonowania przedszkoli.</w:t>
      </w:r>
    </w:p>
    <w:p w:rsidR="003233EF" w:rsidRDefault="003233EF" w:rsidP="003233EF">
      <w:pPr>
        <w:spacing w:line="360" w:lineRule="auto"/>
        <w:jc w:val="both"/>
        <w:rPr>
          <w:bCs/>
        </w:rPr>
      </w:pPr>
    </w:p>
    <w:p w:rsidR="003233EF" w:rsidRDefault="003233EF" w:rsidP="003233E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0F2A" w:rsidRDefault="00930F2A" w:rsidP="003233EF">
      <w:pPr>
        <w:spacing w:line="360" w:lineRule="auto"/>
        <w:jc w:val="both"/>
        <w:rPr>
          <w:bCs/>
          <w:i/>
        </w:rPr>
      </w:pPr>
      <w:r>
        <w:rPr>
          <w:bCs/>
          <w:i/>
        </w:rPr>
        <w:t>O głos poprosił Radny Lech Dąbrowski.</w:t>
      </w:r>
    </w:p>
    <w:p w:rsidR="00930F2A" w:rsidRDefault="00930F2A" w:rsidP="003233EF">
      <w:pPr>
        <w:spacing w:line="360" w:lineRule="auto"/>
        <w:jc w:val="both"/>
        <w:rPr>
          <w:bCs/>
        </w:rPr>
      </w:pPr>
      <w:r>
        <w:rPr>
          <w:bCs/>
        </w:rPr>
        <w:t>Radny zadał pytanie, jaka liczba dzieci uczęszczał w zeszłym roku szkolnym do przedszkoli oraz ile będzie osób do nich uczęszczać od września.</w:t>
      </w:r>
    </w:p>
    <w:p w:rsidR="00930F2A" w:rsidRDefault="00930F2A" w:rsidP="003233EF">
      <w:pPr>
        <w:spacing w:line="360" w:lineRule="auto"/>
        <w:jc w:val="both"/>
        <w:rPr>
          <w:bCs/>
          <w:i/>
        </w:rPr>
      </w:pPr>
      <w:r>
        <w:rPr>
          <w:bCs/>
          <w:i/>
        </w:rPr>
        <w:t>Głos zabrał Sekretarz Gminy.</w:t>
      </w:r>
    </w:p>
    <w:p w:rsidR="00930F2A" w:rsidRDefault="00930F2A" w:rsidP="003233EF">
      <w:pPr>
        <w:spacing w:line="360" w:lineRule="auto"/>
        <w:jc w:val="both"/>
        <w:rPr>
          <w:bCs/>
        </w:rPr>
      </w:pPr>
      <w:r>
        <w:rPr>
          <w:bCs/>
        </w:rPr>
        <w:lastRenderedPageBreak/>
        <w:t>Pan Jacek Foksiński poinformował, że w roku ubiegłym w Klonowie na zajęcia uczęszczało 12 dzieci, a na ten rok chętnych jest 15. W Rużu jest zapisanych ok. 15 dzieci.</w:t>
      </w:r>
    </w:p>
    <w:p w:rsidR="007F107E" w:rsidRPr="00930F2A" w:rsidRDefault="007F107E" w:rsidP="003233EF">
      <w:pPr>
        <w:spacing w:line="360" w:lineRule="auto"/>
        <w:jc w:val="both"/>
        <w:rPr>
          <w:bCs/>
        </w:rPr>
      </w:pPr>
    </w:p>
    <w:p w:rsidR="003233EF" w:rsidRDefault="003233EF" w:rsidP="003233E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3233EF" w:rsidRDefault="003233EF" w:rsidP="003233E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3233EF" w:rsidRPr="008B7E79" w:rsidRDefault="003233EF" w:rsidP="003233E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3233EF" w:rsidRPr="008B7E79" w:rsidRDefault="003233EF" w:rsidP="003233E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3233EF" w:rsidRPr="008B7E79" w:rsidRDefault="003233EF" w:rsidP="003233E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3233EF" w:rsidRPr="008B7E79" w:rsidRDefault="003233EF" w:rsidP="003233E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3233EF" w:rsidRPr="008B7E79" w:rsidRDefault="003233EF" w:rsidP="003233E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3233EF" w:rsidRDefault="003233EF" w:rsidP="003233EF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XXXIV.220.2017 </w:t>
      </w:r>
      <w:r w:rsidRPr="003233EF">
        <w:rPr>
          <w:bCs/>
        </w:rPr>
        <w:t xml:space="preserve">w sprawie Punktu Przedszkolnego w Klonowie i Punktu Przedszkolnego w Rużu </w:t>
      </w:r>
      <w:r>
        <w:rPr>
          <w:bCs/>
        </w:rPr>
        <w:t>podjęła jednogłośnie.</w:t>
      </w:r>
    </w:p>
    <w:p w:rsidR="003233EF" w:rsidRPr="00C43CA3" w:rsidRDefault="003233EF" w:rsidP="003233EF">
      <w:pPr>
        <w:spacing w:line="360" w:lineRule="auto"/>
        <w:jc w:val="both"/>
      </w:pPr>
    </w:p>
    <w:p w:rsidR="00C85164" w:rsidRDefault="00C85164" w:rsidP="00C43CA3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 xml:space="preserve">Ad. 12 Interpelacje i zapytania. </w:t>
      </w:r>
    </w:p>
    <w:p w:rsidR="007F107E" w:rsidRPr="00C85164" w:rsidRDefault="007F107E" w:rsidP="00C43CA3">
      <w:pPr>
        <w:spacing w:line="360" w:lineRule="auto"/>
        <w:jc w:val="both"/>
        <w:rPr>
          <w:b/>
          <w:i/>
          <w:u w:val="single"/>
        </w:rPr>
      </w:pPr>
    </w:p>
    <w:p w:rsidR="00C85164" w:rsidRDefault="00C85164" w:rsidP="00C43CA3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Ad. 13 Odpowiedzi na interpelacje i zapytania.</w:t>
      </w:r>
    </w:p>
    <w:p w:rsidR="007F107E" w:rsidRPr="00C85164" w:rsidRDefault="007F107E" w:rsidP="00C43CA3">
      <w:pPr>
        <w:spacing w:line="360" w:lineRule="auto"/>
        <w:jc w:val="both"/>
        <w:rPr>
          <w:b/>
          <w:i/>
          <w:u w:val="single"/>
        </w:rPr>
      </w:pPr>
    </w:p>
    <w:p w:rsidR="00636E3A" w:rsidRDefault="00C85164" w:rsidP="00C43CA3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Ad. 14 Wolne wnioski i informacje.</w:t>
      </w:r>
    </w:p>
    <w:p w:rsidR="007F107E" w:rsidRDefault="007F107E" w:rsidP="00C43CA3">
      <w:pPr>
        <w:spacing w:line="360" w:lineRule="auto"/>
        <w:jc w:val="both"/>
        <w:rPr>
          <w:i/>
        </w:rPr>
      </w:pPr>
      <w:r>
        <w:rPr>
          <w:i/>
        </w:rPr>
        <w:t>O głos poprosił Sekretarz Gminy Pan Jacek Foksiński.</w:t>
      </w:r>
    </w:p>
    <w:p w:rsidR="007F107E" w:rsidRDefault="007F107E" w:rsidP="00B00C79">
      <w:pPr>
        <w:spacing w:line="360" w:lineRule="auto"/>
        <w:ind w:firstLine="708"/>
        <w:jc w:val="both"/>
      </w:pPr>
      <w:r>
        <w:t xml:space="preserve">Sekretarz przedstawił informację, że </w:t>
      </w:r>
      <w:r w:rsidR="009042EF">
        <w:t xml:space="preserve">od dłuższego czasu, pomimo wszelkich starań ustanowienia herbu, komisja heraldyczna </w:t>
      </w:r>
      <w:r w:rsidR="000803AA">
        <w:t>odrzuca wniosek. Wszystkie uzasadnienia i projekty nie są akceptowane przez komisję. Patrząc na doświadczenia innych samorządów, uzyskiwali oni aprobatę komisji dopiero po zatrudnieniu odpowiednich osób do opracowania herbu. Wiąże się to jednak z kosztami. Należałoby rozważyć czy nie warto poszukać osoby, która pomogłaby naszej Gminie w przygotowaniu kolejnego wniosku o ustanowienie herbu dla Gminy Zbójno.</w:t>
      </w:r>
    </w:p>
    <w:p w:rsidR="00B00C79" w:rsidRDefault="00B00C79" w:rsidP="00C43CA3">
      <w:pPr>
        <w:spacing w:line="360" w:lineRule="auto"/>
        <w:jc w:val="both"/>
      </w:pPr>
    </w:p>
    <w:p w:rsidR="00B00C79" w:rsidRDefault="00B00C79" w:rsidP="00C43CA3">
      <w:pPr>
        <w:spacing w:line="360" w:lineRule="auto"/>
        <w:jc w:val="both"/>
        <w:rPr>
          <w:i/>
        </w:rPr>
      </w:pPr>
      <w:r>
        <w:rPr>
          <w:i/>
        </w:rPr>
        <w:t>O głos poprosił Radny Lech Dąbrowski.</w:t>
      </w:r>
    </w:p>
    <w:p w:rsidR="00B00C79" w:rsidRDefault="00B00C79" w:rsidP="00C43CA3">
      <w:pPr>
        <w:spacing w:line="360" w:lineRule="auto"/>
        <w:jc w:val="both"/>
      </w:pPr>
      <w:r>
        <w:t>Radny zaproponował aby powołana komisja doraźna do ustanowienia herbu zebrała się po raz kolejny i uwzględniając uwagi komisji, jeszcze raz złożyła wniosek.</w:t>
      </w:r>
    </w:p>
    <w:p w:rsidR="00B00C79" w:rsidRDefault="00B00C79" w:rsidP="00C43CA3">
      <w:pPr>
        <w:spacing w:line="360" w:lineRule="auto"/>
        <w:jc w:val="both"/>
      </w:pPr>
    </w:p>
    <w:p w:rsidR="00B00C79" w:rsidRDefault="00B00C79" w:rsidP="00C43CA3">
      <w:pPr>
        <w:spacing w:line="360" w:lineRule="auto"/>
        <w:jc w:val="both"/>
        <w:rPr>
          <w:i/>
        </w:rPr>
      </w:pPr>
      <w:r>
        <w:rPr>
          <w:i/>
        </w:rPr>
        <w:t>Głos zabrał Sekretarz Gminy.</w:t>
      </w:r>
    </w:p>
    <w:p w:rsidR="00B00C79" w:rsidRDefault="00B00C79" w:rsidP="00C43CA3">
      <w:pPr>
        <w:spacing w:line="360" w:lineRule="auto"/>
        <w:jc w:val="both"/>
      </w:pPr>
      <w:r>
        <w:lastRenderedPageBreak/>
        <w:t>Sekretarz poprosił, aby na zbliżające się dożynki gminne tradycyjnie każde sołectwo przygotowało 5 blach ciasta.</w:t>
      </w:r>
      <w:r w:rsidR="001E6BA0">
        <w:t xml:space="preserve"> Następnie zwrócił się również z prośbą o przystrojenie dróg dojazdowych do Ruża.</w:t>
      </w:r>
    </w:p>
    <w:p w:rsidR="001E6BA0" w:rsidRDefault="001E6BA0" w:rsidP="00C43CA3">
      <w:pPr>
        <w:spacing w:line="360" w:lineRule="auto"/>
        <w:jc w:val="both"/>
      </w:pPr>
    </w:p>
    <w:p w:rsidR="001E6BA0" w:rsidRDefault="001E6BA0" w:rsidP="00C43CA3">
      <w:pPr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1E6BA0" w:rsidRDefault="001E6BA0" w:rsidP="00C43CA3">
      <w:pPr>
        <w:spacing w:line="360" w:lineRule="auto"/>
        <w:jc w:val="both"/>
      </w:pPr>
      <w:r>
        <w:t>Pani Katarzyna Kukielska przedstawiła wszystkim zebranym wysokość środków z funduszu sołeckiego na 2018 r. przypadających na poszczególne sołectwa.</w:t>
      </w:r>
      <w:r w:rsidR="007E36D2">
        <w:t xml:space="preserve"> Pani Wójt poprosiła również aby sołtysi w swoich wnioskach w ramach możliwości ujmowali zakup materiału na remonty dróg. </w:t>
      </w:r>
    </w:p>
    <w:p w:rsidR="007E36D2" w:rsidRDefault="007E36D2" w:rsidP="00C43CA3">
      <w:pPr>
        <w:spacing w:line="360" w:lineRule="auto"/>
        <w:jc w:val="both"/>
      </w:pPr>
    </w:p>
    <w:p w:rsidR="007E36D2" w:rsidRDefault="007E36D2" w:rsidP="00C43CA3">
      <w:pPr>
        <w:spacing w:line="360" w:lineRule="auto"/>
        <w:jc w:val="both"/>
        <w:rPr>
          <w:i/>
        </w:rPr>
      </w:pPr>
      <w:r>
        <w:rPr>
          <w:i/>
        </w:rPr>
        <w:t>O głos poprosiła Radna Renata Stancelewska.</w:t>
      </w:r>
    </w:p>
    <w:p w:rsidR="007E36D2" w:rsidRDefault="007E36D2" w:rsidP="00C43CA3">
      <w:pPr>
        <w:spacing w:line="360" w:lineRule="auto"/>
        <w:jc w:val="both"/>
      </w:pPr>
      <w:r>
        <w:t>Radna podziękowała za prace zrealizowane przy plaży we Wielgiem oraz przypomniała o drodze wymagającej remontu a także zwróciła uwagę na niebezpieczeństwo jak stwarzają naderwane wiszące drzwi przy remontowanym budynku po starej szkole we Wielgiem.</w:t>
      </w:r>
    </w:p>
    <w:p w:rsidR="007E36D2" w:rsidRDefault="007E36D2" w:rsidP="00C43CA3">
      <w:pPr>
        <w:spacing w:line="360" w:lineRule="auto"/>
        <w:jc w:val="both"/>
      </w:pPr>
    </w:p>
    <w:p w:rsidR="007E36D2" w:rsidRDefault="007E36D2" w:rsidP="00C43CA3">
      <w:pPr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7E36D2" w:rsidRDefault="007E36D2" w:rsidP="00C43CA3">
      <w:pPr>
        <w:spacing w:line="360" w:lineRule="auto"/>
        <w:jc w:val="both"/>
      </w:pPr>
      <w:r>
        <w:t>Wójt poinformował, że zgłoszenie to zostanie przekazane kierownikowi budowy.</w:t>
      </w:r>
    </w:p>
    <w:p w:rsidR="007E36D2" w:rsidRDefault="007E36D2" w:rsidP="00C43CA3">
      <w:pPr>
        <w:spacing w:line="360" w:lineRule="auto"/>
        <w:jc w:val="both"/>
      </w:pPr>
    </w:p>
    <w:p w:rsidR="007E36D2" w:rsidRDefault="007E36D2" w:rsidP="00C43CA3">
      <w:pPr>
        <w:spacing w:line="360" w:lineRule="auto"/>
        <w:jc w:val="both"/>
        <w:rPr>
          <w:i/>
        </w:rPr>
      </w:pPr>
      <w:r>
        <w:rPr>
          <w:i/>
        </w:rPr>
        <w:t>Głos zabrał Skarbnik Gminy.</w:t>
      </w:r>
    </w:p>
    <w:p w:rsidR="007E36D2" w:rsidRDefault="007E36D2" w:rsidP="00C43CA3">
      <w:pPr>
        <w:spacing w:line="360" w:lineRule="auto"/>
        <w:jc w:val="both"/>
      </w:pPr>
      <w:r>
        <w:t>Pani Szewczykowska przedstawiła stan należności mieszkańców Gminy za wodę i ścieki, podatki oraz odpady komunalne.</w:t>
      </w:r>
    </w:p>
    <w:p w:rsidR="007E36D2" w:rsidRDefault="007E36D2" w:rsidP="00C43CA3">
      <w:pPr>
        <w:spacing w:line="360" w:lineRule="auto"/>
        <w:jc w:val="both"/>
      </w:pPr>
    </w:p>
    <w:p w:rsidR="007E36D2" w:rsidRDefault="007E36D2" w:rsidP="00C43CA3">
      <w:pPr>
        <w:spacing w:line="360" w:lineRule="auto"/>
        <w:jc w:val="both"/>
        <w:rPr>
          <w:i/>
        </w:rPr>
      </w:pPr>
      <w:r>
        <w:rPr>
          <w:i/>
        </w:rPr>
        <w:t xml:space="preserve">Głos zabrał Pan Czesław Boroński – pracownik </w:t>
      </w:r>
      <w:r w:rsidR="008A391D">
        <w:rPr>
          <w:i/>
        </w:rPr>
        <w:t>urzędu w Wydziale Zarządzania Infrastrukturą.</w:t>
      </w:r>
    </w:p>
    <w:p w:rsidR="007E36D2" w:rsidRDefault="008A391D" w:rsidP="00C43CA3">
      <w:pPr>
        <w:spacing w:line="360" w:lineRule="auto"/>
        <w:jc w:val="both"/>
      </w:pPr>
      <w:r>
        <w:t>Pan Boroński przedstawił problem zaopatrzenia Gminę w wodę pitną.</w:t>
      </w:r>
    </w:p>
    <w:p w:rsidR="00C47123" w:rsidRDefault="00C47123" w:rsidP="00C43CA3">
      <w:pPr>
        <w:spacing w:line="360" w:lineRule="auto"/>
        <w:jc w:val="both"/>
      </w:pPr>
    </w:p>
    <w:p w:rsidR="00C47123" w:rsidRDefault="00C47123" w:rsidP="00C43CA3">
      <w:pPr>
        <w:spacing w:line="360" w:lineRule="auto"/>
        <w:jc w:val="both"/>
        <w:rPr>
          <w:i/>
        </w:rPr>
      </w:pPr>
      <w:r>
        <w:rPr>
          <w:i/>
        </w:rPr>
        <w:t>Głos zabrał Przewodniczący Rady.</w:t>
      </w:r>
    </w:p>
    <w:p w:rsidR="00C47123" w:rsidRDefault="00C47123" w:rsidP="00C43CA3">
      <w:pPr>
        <w:spacing w:line="360" w:lineRule="auto"/>
        <w:jc w:val="both"/>
      </w:pPr>
      <w:r>
        <w:t>Przewodniczący zwrócił się z prośbą do radnych oraz sołtysów o przybycie i aktywny udział w dożynkach.</w:t>
      </w:r>
    </w:p>
    <w:p w:rsidR="00C47123" w:rsidRDefault="00C47123" w:rsidP="00C43CA3">
      <w:pPr>
        <w:spacing w:line="360" w:lineRule="auto"/>
        <w:jc w:val="both"/>
      </w:pPr>
    </w:p>
    <w:p w:rsidR="00C47123" w:rsidRDefault="00C47123" w:rsidP="00C43CA3">
      <w:pPr>
        <w:spacing w:line="360" w:lineRule="auto"/>
        <w:jc w:val="both"/>
        <w:rPr>
          <w:i/>
        </w:rPr>
      </w:pPr>
      <w:r w:rsidRPr="00C47123">
        <w:rPr>
          <w:i/>
        </w:rPr>
        <w:t>O głos poprosił Kierownik GOPS.</w:t>
      </w:r>
    </w:p>
    <w:p w:rsidR="00C47123" w:rsidRPr="00C47123" w:rsidRDefault="00C47123" w:rsidP="00C43CA3">
      <w:pPr>
        <w:spacing w:line="360" w:lineRule="auto"/>
        <w:jc w:val="both"/>
      </w:pPr>
      <w:r>
        <w:t xml:space="preserve">Pan Michał Krupka zwrócił się z prośbą do radnych i sołtysów </w:t>
      </w:r>
      <w:r w:rsidR="00410FD1">
        <w:t>o rozpropagowanie</w:t>
      </w:r>
      <w:r>
        <w:t xml:space="preserve"> zebrania, które odbędzie się w urzędzie gminy w sprawie założenia żłobka. Spotkanie to ma na celu rozezn</w:t>
      </w:r>
      <w:r w:rsidR="00410FD1">
        <w:t>anie się w ilości osób, chętnych do oddawania swoich dzieci do żłobka</w:t>
      </w:r>
    </w:p>
    <w:p w:rsidR="001E6BA0" w:rsidRPr="001E6BA0" w:rsidRDefault="001E6BA0" w:rsidP="00C43CA3">
      <w:pPr>
        <w:spacing w:line="360" w:lineRule="auto"/>
        <w:jc w:val="both"/>
      </w:pPr>
    </w:p>
    <w:p w:rsidR="00C85164" w:rsidRPr="00C85164" w:rsidRDefault="00C85164" w:rsidP="00C43CA3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Ad. 15</w:t>
      </w:r>
      <w:r w:rsidRPr="00C85164">
        <w:rPr>
          <w:b/>
          <w:i/>
          <w:u w:val="single"/>
        </w:rPr>
        <w:t xml:space="preserve"> Zakończenie.</w:t>
      </w:r>
    </w:p>
    <w:p w:rsidR="00C85164" w:rsidRDefault="00C85164" w:rsidP="00C43CA3">
      <w:pPr>
        <w:tabs>
          <w:tab w:val="num" w:pos="644"/>
        </w:tabs>
        <w:spacing w:after="160" w:line="360" w:lineRule="auto"/>
        <w:jc w:val="both"/>
      </w:pPr>
      <w:r>
        <w:t xml:space="preserve">Wobec wyczerpania porządku obrad Przewodniczący Rady Gminy zamknął obrady XXXIV Sesji Rady Gminy. </w:t>
      </w:r>
    </w:p>
    <w:p w:rsidR="00AC6A50" w:rsidRDefault="00C85164" w:rsidP="00C43CA3">
      <w:pPr>
        <w:tabs>
          <w:tab w:val="num" w:pos="644"/>
        </w:tabs>
        <w:spacing w:after="160" w:line="360" w:lineRule="auto"/>
        <w:jc w:val="both"/>
      </w:pPr>
      <w:r>
        <w:t>Na tym protokół zakończono.</w:t>
      </w:r>
    </w:p>
    <w:p w:rsidR="00C85164" w:rsidRDefault="00C85164" w:rsidP="00C85164">
      <w:pPr>
        <w:tabs>
          <w:tab w:val="num" w:pos="644"/>
        </w:tabs>
        <w:spacing w:after="160" w:line="360" w:lineRule="auto"/>
        <w:jc w:val="both"/>
      </w:pPr>
    </w:p>
    <w:p w:rsidR="00AC6A50" w:rsidRDefault="00C85164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53A77" wp14:editId="4D80B6A7">
                <wp:simplePos x="0" y="0"/>
                <wp:positionH relativeFrom="column">
                  <wp:posOffset>1857375</wp:posOffset>
                </wp:positionH>
                <wp:positionV relativeFrom="paragraph">
                  <wp:posOffset>272415</wp:posOffset>
                </wp:positionV>
                <wp:extent cx="2514600" cy="736600"/>
                <wp:effectExtent l="0" t="0" r="0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164" w:rsidRPr="00F40B0C" w:rsidRDefault="00C85164" w:rsidP="00C85164">
                            <w:pPr>
                              <w:pStyle w:val="Nagwek1"/>
                              <w:ind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B0C">
                              <w:rPr>
                                <w:sz w:val="20"/>
                                <w:szCs w:val="20"/>
                              </w:rPr>
                              <w:t>Sekretarz sesji:</w:t>
                            </w:r>
                          </w:p>
                          <w:p w:rsidR="00C85164" w:rsidRPr="00452DBC" w:rsidRDefault="00C85164" w:rsidP="00C85164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164" w:rsidRPr="00452DBC" w:rsidRDefault="003233EF" w:rsidP="00C85164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Andrzej Karwaszewski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3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25pt;margin-top:21.45pt;width:19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MI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" stroked="f">
                <v:textbox>
                  <w:txbxContent>
                    <w:p w:rsidR="00C85164" w:rsidRPr="00F40B0C" w:rsidRDefault="00C85164" w:rsidP="00C85164">
                      <w:pPr>
                        <w:pStyle w:val="Nagwek1"/>
                        <w:ind w:right="-13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B0C">
                        <w:rPr>
                          <w:sz w:val="20"/>
                          <w:szCs w:val="20"/>
                        </w:rPr>
                        <w:t>Sekretarz sesji:</w:t>
                      </w:r>
                    </w:p>
                    <w:p w:rsidR="00C85164" w:rsidRPr="00452DBC" w:rsidRDefault="00C85164" w:rsidP="00C85164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:rsidR="00C85164" w:rsidRPr="00452DBC" w:rsidRDefault="003233EF" w:rsidP="00C85164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Andrzej Karwaszewski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6A50" w:rsidRPr="00AC6A50" w:rsidRDefault="00C85164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AC6A50" w:rsidRPr="00AC6A50">
        <w:rPr>
          <w:sz w:val="20"/>
          <w:szCs w:val="20"/>
        </w:rPr>
        <w:t xml:space="preserve"> sporządził:</w:t>
      </w:r>
      <w:r>
        <w:rPr>
          <w:sz w:val="20"/>
          <w:szCs w:val="20"/>
        </w:rPr>
        <w:t xml:space="preserve"> </w:t>
      </w:r>
    </w:p>
    <w:p w:rsidR="00AC6A50" w:rsidRPr="00C85164" w:rsidRDefault="00C85164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C6A50" w:rsidRPr="00C85164">
        <w:rPr>
          <w:b/>
          <w:sz w:val="20"/>
          <w:szCs w:val="20"/>
        </w:rPr>
        <w:t>Artur Dymek</w:t>
      </w:r>
    </w:p>
    <w:sectPr w:rsidR="00AC6A50" w:rsidRPr="00C8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70"/>
    <w:rsid w:val="000039EA"/>
    <w:rsid w:val="00044D12"/>
    <w:rsid w:val="00072468"/>
    <w:rsid w:val="000803AA"/>
    <w:rsid w:val="00094C2F"/>
    <w:rsid w:val="00182204"/>
    <w:rsid w:val="001825C0"/>
    <w:rsid w:val="001E6BA0"/>
    <w:rsid w:val="0023326D"/>
    <w:rsid w:val="00254D1C"/>
    <w:rsid w:val="002668B4"/>
    <w:rsid w:val="002A31CA"/>
    <w:rsid w:val="00301A70"/>
    <w:rsid w:val="003233EF"/>
    <w:rsid w:val="0035349A"/>
    <w:rsid w:val="003E73A4"/>
    <w:rsid w:val="004007A3"/>
    <w:rsid w:val="00410FD1"/>
    <w:rsid w:val="004A2AB3"/>
    <w:rsid w:val="00542B6F"/>
    <w:rsid w:val="00557221"/>
    <w:rsid w:val="005907DD"/>
    <w:rsid w:val="00590DC4"/>
    <w:rsid w:val="005D6DD0"/>
    <w:rsid w:val="00600700"/>
    <w:rsid w:val="00604338"/>
    <w:rsid w:val="00613E52"/>
    <w:rsid w:val="00636E3A"/>
    <w:rsid w:val="00664F22"/>
    <w:rsid w:val="006863E6"/>
    <w:rsid w:val="0073288D"/>
    <w:rsid w:val="00762CE5"/>
    <w:rsid w:val="007E36D2"/>
    <w:rsid w:val="007F107E"/>
    <w:rsid w:val="008A391D"/>
    <w:rsid w:val="008D30D6"/>
    <w:rsid w:val="008D7576"/>
    <w:rsid w:val="009029EB"/>
    <w:rsid w:val="009042EF"/>
    <w:rsid w:val="00930F2A"/>
    <w:rsid w:val="00933314"/>
    <w:rsid w:val="0094595D"/>
    <w:rsid w:val="00954999"/>
    <w:rsid w:val="009B22A6"/>
    <w:rsid w:val="009D099F"/>
    <w:rsid w:val="00A60FE9"/>
    <w:rsid w:val="00A63D77"/>
    <w:rsid w:val="00AC6A50"/>
    <w:rsid w:val="00AF047B"/>
    <w:rsid w:val="00B00C79"/>
    <w:rsid w:val="00B079C2"/>
    <w:rsid w:val="00B56EC4"/>
    <w:rsid w:val="00BC1464"/>
    <w:rsid w:val="00BF7FAD"/>
    <w:rsid w:val="00C4105E"/>
    <w:rsid w:val="00C43CA3"/>
    <w:rsid w:val="00C47123"/>
    <w:rsid w:val="00C85164"/>
    <w:rsid w:val="00C91504"/>
    <w:rsid w:val="00D55483"/>
    <w:rsid w:val="00DF5794"/>
    <w:rsid w:val="00EB4E38"/>
    <w:rsid w:val="00F2513E"/>
    <w:rsid w:val="00F27ECB"/>
    <w:rsid w:val="00F7670C"/>
    <w:rsid w:val="00F8616C"/>
    <w:rsid w:val="00F921FE"/>
    <w:rsid w:val="00FA7A5B"/>
    <w:rsid w:val="00FB6824"/>
    <w:rsid w:val="00F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2706</Words>
  <Characters>16242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ADymekRG</cp:lastModifiedBy>
  <cp:revision>31</cp:revision>
  <cp:lastPrinted>2017-09-27T10:06:00Z</cp:lastPrinted>
  <dcterms:created xsi:type="dcterms:W3CDTF">2015-06-24T07:50:00Z</dcterms:created>
  <dcterms:modified xsi:type="dcterms:W3CDTF">2017-09-27T10:17:00Z</dcterms:modified>
</cp:coreProperties>
</file>