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3F" w:rsidRPr="007F3624" w:rsidRDefault="0002113F" w:rsidP="0002113F">
      <w:pPr>
        <w:pStyle w:val="Tytu"/>
        <w:spacing w:line="360" w:lineRule="auto"/>
      </w:pPr>
      <w:r w:rsidRPr="007F3624">
        <w:t xml:space="preserve">PROTOKÓŁ Nr </w:t>
      </w:r>
      <w:r w:rsidR="007F3624" w:rsidRPr="007F3624">
        <w:t>X/2016</w:t>
      </w:r>
    </w:p>
    <w:p w:rsidR="0002113F" w:rsidRPr="007F3624" w:rsidRDefault="0002113F" w:rsidP="0002113F">
      <w:pPr>
        <w:pStyle w:val="Tytu"/>
        <w:spacing w:line="360" w:lineRule="auto"/>
      </w:pPr>
    </w:p>
    <w:p w:rsidR="0002113F" w:rsidRPr="007F3624" w:rsidRDefault="0002113F" w:rsidP="0002113F">
      <w:pPr>
        <w:pStyle w:val="Tytu"/>
        <w:spacing w:line="360" w:lineRule="auto"/>
        <w:contextualSpacing/>
      </w:pPr>
      <w:r w:rsidRPr="007F3624">
        <w:t>Wspólnego posiedzenia Komisji Budżetu i Spraw Obywatelskich, Komisji Oświaty, Zdrowia, Kultury i Sportu, Komisji Rolnictwa i Spraw Samorządowych oraz Komisji Rewizyjnej.</w:t>
      </w:r>
    </w:p>
    <w:p w:rsidR="0002113F" w:rsidRPr="007F3624" w:rsidRDefault="0002113F" w:rsidP="0002113F">
      <w:pPr>
        <w:spacing w:line="360" w:lineRule="auto"/>
        <w:jc w:val="center"/>
        <w:rPr>
          <w:rFonts w:ascii="Times New Roman" w:hAnsi="Times New Roman" w:cs="Times New Roman"/>
          <w:b/>
          <w:bCs/>
          <w:sz w:val="28"/>
          <w:szCs w:val="24"/>
        </w:rPr>
      </w:pPr>
      <w:r w:rsidRPr="007F3624">
        <w:rPr>
          <w:rFonts w:ascii="Times New Roman" w:hAnsi="Times New Roman" w:cs="Times New Roman"/>
          <w:b/>
          <w:bCs/>
          <w:sz w:val="28"/>
          <w:szCs w:val="24"/>
        </w:rPr>
        <w:t>z dnia 22 listopada 2016 r.</w:t>
      </w:r>
    </w:p>
    <w:p w:rsidR="0002113F" w:rsidRPr="007F3624" w:rsidRDefault="0002113F" w:rsidP="0002113F">
      <w:pPr>
        <w:spacing w:line="360" w:lineRule="auto"/>
        <w:jc w:val="both"/>
        <w:rPr>
          <w:rFonts w:ascii="Times New Roman" w:hAnsi="Times New Roman" w:cs="Times New Roman"/>
          <w:b/>
          <w:bCs/>
          <w:sz w:val="24"/>
          <w:szCs w:val="24"/>
        </w:rPr>
      </w:pPr>
    </w:p>
    <w:p w:rsidR="0002113F" w:rsidRPr="007F3624" w:rsidRDefault="0002113F" w:rsidP="0002113F">
      <w:pPr>
        <w:spacing w:line="360" w:lineRule="auto"/>
        <w:jc w:val="both"/>
        <w:rPr>
          <w:rFonts w:ascii="Times New Roman" w:hAnsi="Times New Roman" w:cs="Times New Roman"/>
          <w:sz w:val="24"/>
          <w:szCs w:val="24"/>
          <w:vertAlign w:val="superscript"/>
        </w:rPr>
      </w:pPr>
      <w:r w:rsidRPr="007F3624">
        <w:rPr>
          <w:rFonts w:ascii="Times New Roman" w:hAnsi="Times New Roman" w:cs="Times New Roman"/>
          <w:sz w:val="24"/>
          <w:szCs w:val="24"/>
        </w:rPr>
        <w:t>Początek godz.:10</w:t>
      </w:r>
      <w:r w:rsidRPr="007F3624">
        <w:rPr>
          <w:rFonts w:ascii="Times New Roman" w:hAnsi="Times New Roman" w:cs="Times New Roman"/>
          <w:sz w:val="24"/>
          <w:szCs w:val="24"/>
          <w:vertAlign w:val="superscript"/>
        </w:rPr>
        <w:t xml:space="preserve">00                                                                                                                </w:t>
      </w:r>
      <w:r w:rsidRPr="007F3624">
        <w:rPr>
          <w:rFonts w:ascii="Times New Roman" w:hAnsi="Times New Roman" w:cs="Times New Roman"/>
          <w:sz w:val="24"/>
          <w:szCs w:val="24"/>
        </w:rPr>
        <w:t>Zakończenie godz.: 1</w:t>
      </w:r>
      <w:r w:rsidR="007F3624" w:rsidRPr="007F3624">
        <w:rPr>
          <w:rFonts w:ascii="Times New Roman" w:hAnsi="Times New Roman" w:cs="Times New Roman"/>
          <w:sz w:val="24"/>
          <w:szCs w:val="24"/>
        </w:rPr>
        <w:t>1</w:t>
      </w:r>
      <w:r w:rsidRPr="007F3624">
        <w:rPr>
          <w:rFonts w:ascii="Times New Roman" w:hAnsi="Times New Roman" w:cs="Times New Roman"/>
          <w:sz w:val="24"/>
          <w:szCs w:val="24"/>
          <w:vertAlign w:val="superscript"/>
        </w:rPr>
        <w:t>00</w:t>
      </w:r>
    </w:p>
    <w:p w:rsidR="0002113F" w:rsidRPr="007F3624" w:rsidRDefault="0002113F" w:rsidP="0002113F">
      <w:pPr>
        <w:spacing w:line="360" w:lineRule="auto"/>
        <w:jc w:val="both"/>
        <w:rPr>
          <w:rFonts w:ascii="Times New Roman" w:hAnsi="Times New Roman" w:cs="Times New Roman"/>
          <w:sz w:val="24"/>
          <w:szCs w:val="24"/>
          <w:vertAlign w:val="superscript"/>
        </w:rPr>
      </w:pPr>
    </w:p>
    <w:p w:rsidR="0002113F" w:rsidRPr="007F3624" w:rsidRDefault="0002113F" w:rsidP="0002113F">
      <w:pPr>
        <w:spacing w:line="360" w:lineRule="auto"/>
        <w:jc w:val="both"/>
        <w:rPr>
          <w:rFonts w:ascii="Times New Roman" w:hAnsi="Times New Roman" w:cs="Times New Roman"/>
          <w:sz w:val="24"/>
          <w:szCs w:val="24"/>
        </w:rPr>
      </w:pPr>
      <w:r w:rsidRPr="007F3624">
        <w:rPr>
          <w:rFonts w:ascii="Times New Roman" w:hAnsi="Times New Roman" w:cs="Times New Roman"/>
          <w:sz w:val="24"/>
          <w:szCs w:val="24"/>
        </w:rPr>
        <w:t>Posiedzenie Komisji odbyło się w Sali Konferencyjnej Urzędu Gminy w Zbójnie.</w:t>
      </w:r>
    </w:p>
    <w:p w:rsidR="0002113F" w:rsidRPr="007F3624" w:rsidRDefault="0002113F" w:rsidP="0002113F">
      <w:pPr>
        <w:spacing w:line="360" w:lineRule="auto"/>
        <w:jc w:val="both"/>
        <w:rPr>
          <w:rFonts w:ascii="Times New Roman" w:hAnsi="Times New Roman" w:cs="Times New Roman"/>
          <w:sz w:val="24"/>
          <w:szCs w:val="24"/>
        </w:rPr>
      </w:pPr>
      <w:r w:rsidRPr="007F3624">
        <w:rPr>
          <w:rFonts w:ascii="Times New Roman" w:hAnsi="Times New Roman" w:cs="Times New Roman"/>
          <w:sz w:val="24"/>
          <w:szCs w:val="24"/>
        </w:rPr>
        <w:t>Posiedzeniu przewodniczyła Przewodnicząca Komisji Budżetu i Spraw Obywatelskich Hanna Wesołowska.</w:t>
      </w:r>
    </w:p>
    <w:p w:rsidR="0002113F" w:rsidRPr="007F3624" w:rsidRDefault="0002113F" w:rsidP="0002113F">
      <w:pPr>
        <w:spacing w:line="360" w:lineRule="auto"/>
        <w:jc w:val="both"/>
        <w:rPr>
          <w:rFonts w:ascii="Times New Roman" w:hAnsi="Times New Roman" w:cs="Times New Roman"/>
          <w:sz w:val="24"/>
          <w:szCs w:val="24"/>
        </w:rPr>
      </w:pPr>
      <w:r w:rsidRPr="007F3624">
        <w:rPr>
          <w:rFonts w:ascii="Times New Roman" w:hAnsi="Times New Roman" w:cs="Times New Roman"/>
          <w:sz w:val="24"/>
          <w:szCs w:val="24"/>
        </w:rPr>
        <w:t>W obradach komisji uczestniczyło 11 członków oraz Przewodniczący Ra</w:t>
      </w:r>
      <w:r w:rsidR="007F3624" w:rsidRPr="007F3624">
        <w:rPr>
          <w:rFonts w:ascii="Times New Roman" w:hAnsi="Times New Roman" w:cs="Times New Roman"/>
          <w:sz w:val="24"/>
          <w:szCs w:val="24"/>
        </w:rPr>
        <w:t>dy Gminy Mieczysław Pankiewicz</w:t>
      </w:r>
      <w:r w:rsidRPr="007F3624">
        <w:rPr>
          <w:rFonts w:ascii="Times New Roman" w:hAnsi="Times New Roman" w:cs="Times New Roman"/>
          <w:sz w:val="24"/>
          <w:szCs w:val="24"/>
        </w:rPr>
        <w:t>.</w:t>
      </w:r>
    </w:p>
    <w:p w:rsidR="0002113F" w:rsidRPr="007F3624" w:rsidRDefault="0002113F" w:rsidP="0002113F">
      <w:pPr>
        <w:spacing w:line="360" w:lineRule="auto"/>
        <w:jc w:val="both"/>
        <w:rPr>
          <w:rFonts w:ascii="Times New Roman" w:hAnsi="Times New Roman" w:cs="Times New Roman"/>
          <w:sz w:val="24"/>
          <w:szCs w:val="24"/>
        </w:rPr>
      </w:pPr>
      <w:r w:rsidRPr="007F3624">
        <w:rPr>
          <w:rFonts w:ascii="Times New Roman" w:hAnsi="Times New Roman" w:cs="Times New Roman"/>
          <w:sz w:val="24"/>
          <w:szCs w:val="24"/>
        </w:rPr>
        <w:t>Lista obecności stanowi załącznik do niniejszego protokołu.</w:t>
      </w:r>
    </w:p>
    <w:p w:rsidR="007F3624" w:rsidRPr="007F3624" w:rsidRDefault="007F3624" w:rsidP="007F3624">
      <w:pPr>
        <w:spacing w:after="0" w:line="240" w:lineRule="auto"/>
        <w:jc w:val="both"/>
        <w:rPr>
          <w:rFonts w:ascii="Times New Roman" w:eastAsia="Times New Roman" w:hAnsi="Times New Roman" w:cs="Times New Roman"/>
          <w:sz w:val="24"/>
          <w:szCs w:val="24"/>
        </w:rPr>
      </w:pPr>
      <w:r w:rsidRPr="007F3624">
        <w:rPr>
          <w:rFonts w:ascii="Times New Roman" w:eastAsia="Times New Roman" w:hAnsi="Times New Roman" w:cs="Times New Roman"/>
          <w:sz w:val="24"/>
          <w:szCs w:val="24"/>
        </w:rPr>
        <w:t>Proponowany temat posiedzenia:</w:t>
      </w:r>
    </w:p>
    <w:p w:rsidR="007F3624" w:rsidRPr="007F3624" w:rsidRDefault="007F3624" w:rsidP="007F3624">
      <w:pPr>
        <w:spacing w:after="0" w:line="240" w:lineRule="auto"/>
        <w:jc w:val="both"/>
        <w:rPr>
          <w:rFonts w:ascii="Times New Roman" w:eastAsia="Times New Roman" w:hAnsi="Times New Roman" w:cs="Times New Roman"/>
          <w:sz w:val="24"/>
          <w:szCs w:val="24"/>
        </w:rPr>
      </w:pPr>
    </w:p>
    <w:p w:rsidR="007F3624" w:rsidRPr="007F3624" w:rsidRDefault="007F3624" w:rsidP="007F3624">
      <w:pPr>
        <w:numPr>
          <w:ilvl w:val="0"/>
          <w:numId w:val="1"/>
        </w:numPr>
        <w:spacing w:after="0" w:line="360" w:lineRule="auto"/>
        <w:ind w:left="284"/>
        <w:jc w:val="both"/>
        <w:rPr>
          <w:rFonts w:ascii="Times New Roman" w:eastAsia="Times New Roman" w:hAnsi="Times New Roman" w:cs="Times New Roman"/>
          <w:bCs/>
          <w:sz w:val="24"/>
          <w:szCs w:val="24"/>
        </w:rPr>
      </w:pPr>
      <w:r w:rsidRPr="007F3624">
        <w:rPr>
          <w:rFonts w:ascii="Times New Roman" w:eastAsia="Times New Roman" w:hAnsi="Times New Roman" w:cs="Times New Roman"/>
          <w:bCs/>
          <w:sz w:val="24"/>
          <w:szCs w:val="24"/>
        </w:rPr>
        <w:t xml:space="preserve">Otwarcie.   </w:t>
      </w:r>
    </w:p>
    <w:p w:rsidR="007F3624" w:rsidRPr="007F3624" w:rsidRDefault="007F3624" w:rsidP="007F3624">
      <w:pPr>
        <w:numPr>
          <w:ilvl w:val="0"/>
          <w:numId w:val="1"/>
        </w:numPr>
        <w:spacing w:after="0" w:line="360" w:lineRule="auto"/>
        <w:ind w:left="284"/>
        <w:jc w:val="both"/>
        <w:rPr>
          <w:rFonts w:ascii="Times New Roman" w:eastAsia="Times New Roman" w:hAnsi="Times New Roman" w:cs="Times New Roman"/>
          <w:bCs/>
          <w:sz w:val="24"/>
          <w:szCs w:val="24"/>
        </w:rPr>
      </w:pPr>
      <w:r w:rsidRPr="007F3624">
        <w:rPr>
          <w:rFonts w:ascii="Times New Roman" w:eastAsia="Times New Roman" w:hAnsi="Times New Roman" w:cs="Times New Roman"/>
          <w:sz w:val="24"/>
          <w:szCs w:val="24"/>
        </w:rPr>
        <w:t>Projekt uchwały zmieniającej budżet Gminy Zbójno na 2016 rok.</w:t>
      </w:r>
    </w:p>
    <w:p w:rsidR="007F3624" w:rsidRPr="007F3624" w:rsidRDefault="007F3624" w:rsidP="007F3624">
      <w:pPr>
        <w:numPr>
          <w:ilvl w:val="0"/>
          <w:numId w:val="1"/>
        </w:numPr>
        <w:spacing w:after="0" w:line="360" w:lineRule="auto"/>
        <w:ind w:left="284"/>
        <w:jc w:val="both"/>
        <w:rPr>
          <w:rFonts w:ascii="Times New Roman" w:eastAsia="Times New Roman" w:hAnsi="Times New Roman" w:cs="Times New Roman"/>
          <w:bCs/>
          <w:sz w:val="24"/>
          <w:szCs w:val="24"/>
        </w:rPr>
      </w:pPr>
      <w:r w:rsidRPr="007F3624">
        <w:rPr>
          <w:rFonts w:ascii="Times New Roman" w:eastAsia="Times New Roman" w:hAnsi="Times New Roman" w:cs="Times New Roman"/>
          <w:sz w:val="24"/>
          <w:szCs w:val="24"/>
        </w:rPr>
        <w:t xml:space="preserve">Projekt uchwały zmieniającej </w:t>
      </w:r>
      <w:r w:rsidRPr="007F3624">
        <w:rPr>
          <w:rFonts w:ascii="Times New Roman" w:eastAsia="Times New Roman" w:hAnsi="Times New Roman" w:cs="Times New Roman"/>
          <w:bCs/>
          <w:sz w:val="24"/>
          <w:szCs w:val="24"/>
        </w:rPr>
        <w:t>Wieloletnią Prognozę Finansową Gminy Zbójno na lata 2016-2025.</w:t>
      </w:r>
    </w:p>
    <w:p w:rsidR="007F3624" w:rsidRPr="007F3624" w:rsidRDefault="007F3624" w:rsidP="007F3624">
      <w:pPr>
        <w:numPr>
          <w:ilvl w:val="0"/>
          <w:numId w:val="1"/>
        </w:numPr>
        <w:spacing w:after="0" w:line="360" w:lineRule="auto"/>
        <w:ind w:left="284"/>
        <w:jc w:val="both"/>
        <w:rPr>
          <w:rFonts w:ascii="Times New Roman" w:eastAsia="Times New Roman" w:hAnsi="Times New Roman" w:cs="Times New Roman"/>
          <w:bCs/>
          <w:sz w:val="24"/>
          <w:szCs w:val="24"/>
        </w:rPr>
      </w:pPr>
      <w:r w:rsidRPr="007F3624">
        <w:rPr>
          <w:rFonts w:ascii="Times New Roman" w:eastAsia="Times New Roman" w:hAnsi="Times New Roman" w:cs="Times New Roman"/>
          <w:bCs/>
          <w:sz w:val="24"/>
          <w:szCs w:val="24"/>
        </w:rPr>
        <w:t>Projekt uchwały w sprawie przyjęcia Lokalnego Programu Rewitalizacji dla Gminy Zbójno na lata 2016 – 2026.</w:t>
      </w:r>
    </w:p>
    <w:p w:rsidR="007F3624" w:rsidRPr="007F3624" w:rsidRDefault="007F3624" w:rsidP="007F3624">
      <w:pPr>
        <w:numPr>
          <w:ilvl w:val="0"/>
          <w:numId w:val="1"/>
        </w:numPr>
        <w:spacing w:after="0" w:line="360" w:lineRule="auto"/>
        <w:ind w:left="284"/>
        <w:jc w:val="both"/>
        <w:rPr>
          <w:rFonts w:ascii="Times New Roman" w:eastAsia="Times New Roman" w:hAnsi="Times New Roman" w:cs="Times New Roman"/>
          <w:bCs/>
          <w:sz w:val="24"/>
          <w:szCs w:val="24"/>
        </w:rPr>
      </w:pPr>
      <w:r w:rsidRPr="007F3624">
        <w:rPr>
          <w:rFonts w:ascii="Times New Roman" w:eastAsia="Times New Roman" w:hAnsi="Times New Roman" w:cs="Times New Roman"/>
          <w:bCs/>
          <w:sz w:val="24"/>
          <w:szCs w:val="24"/>
        </w:rPr>
        <w:t>Projekt uchwały w sprawie świadczeń pomocy zdrowotnej dla nauczycieli oraz zasad ich przyznawania.</w:t>
      </w:r>
    </w:p>
    <w:p w:rsidR="007F3624" w:rsidRPr="007F3624" w:rsidRDefault="007F3624" w:rsidP="007F3624">
      <w:pPr>
        <w:numPr>
          <w:ilvl w:val="0"/>
          <w:numId w:val="1"/>
        </w:numPr>
        <w:spacing w:after="0" w:line="360" w:lineRule="auto"/>
        <w:ind w:left="284"/>
        <w:jc w:val="both"/>
        <w:rPr>
          <w:rFonts w:ascii="Times New Roman" w:eastAsia="Times New Roman" w:hAnsi="Times New Roman" w:cs="Times New Roman"/>
          <w:bCs/>
          <w:sz w:val="24"/>
          <w:szCs w:val="24"/>
        </w:rPr>
      </w:pPr>
      <w:r w:rsidRPr="007F3624">
        <w:rPr>
          <w:rFonts w:ascii="Times New Roman" w:eastAsia="Times New Roman" w:hAnsi="Times New Roman" w:cs="Times New Roman"/>
          <w:bCs/>
          <w:sz w:val="24"/>
          <w:szCs w:val="24"/>
        </w:rPr>
        <w:t>Projekt uchwały w sprawie uchwalenia Rocznego Programu Współpracy Gminy Zbójno z Organizacjami Pozarządowymi oraz podmiotami, o których mowa w art. 3 ust. 3 ustawy z dnia 24 kwietnia 2003 r. o działalności pożytku publicznego i o wolontariacie, na 2017 rok.</w:t>
      </w:r>
    </w:p>
    <w:p w:rsidR="007F3624" w:rsidRPr="007F3624" w:rsidRDefault="007F3624" w:rsidP="007F3624">
      <w:pPr>
        <w:numPr>
          <w:ilvl w:val="0"/>
          <w:numId w:val="1"/>
        </w:numPr>
        <w:spacing w:after="0" w:line="360" w:lineRule="auto"/>
        <w:ind w:left="284"/>
        <w:jc w:val="both"/>
        <w:rPr>
          <w:rFonts w:ascii="Times New Roman" w:eastAsia="Times New Roman" w:hAnsi="Times New Roman" w:cs="Times New Roman"/>
          <w:bCs/>
          <w:sz w:val="24"/>
          <w:szCs w:val="24"/>
        </w:rPr>
      </w:pPr>
      <w:r w:rsidRPr="007F3624">
        <w:rPr>
          <w:rFonts w:ascii="Times New Roman" w:eastAsia="Times New Roman" w:hAnsi="Times New Roman" w:cs="Times New Roman"/>
          <w:bCs/>
          <w:sz w:val="24"/>
          <w:szCs w:val="24"/>
        </w:rPr>
        <w:lastRenderedPageBreak/>
        <w:t>Projekt uchwały w sprawie wyrażenia zgody na zbycie nieruchomości.</w:t>
      </w:r>
    </w:p>
    <w:p w:rsidR="007F3624" w:rsidRPr="007F3624" w:rsidRDefault="007F3624" w:rsidP="007F3624">
      <w:pPr>
        <w:numPr>
          <w:ilvl w:val="0"/>
          <w:numId w:val="1"/>
        </w:numPr>
        <w:spacing w:after="0" w:line="360" w:lineRule="auto"/>
        <w:ind w:left="284"/>
        <w:jc w:val="both"/>
        <w:rPr>
          <w:rFonts w:ascii="Times New Roman" w:eastAsia="Times New Roman" w:hAnsi="Times New Roman" w:cs="Times New Roman"/>
          <w:bCs/>
          <w:sz w:val="24"/>
          <w:szCs w:val="24"/>
        </w:rPr>
      </w:pPr>
      <w:r w:rsidRPr="007F3624">
        <w:rPr>
          <w:rFonts w:ascii="Times New Roman" w:eastAsia="Times New Roman" w:hAnsi="Times New Roman" w:cs="Times New Roman"/>
          <w:bCs/>
          <w:sz w:val="24"/>
          <w:szCs w:val="24"/>
        </w:rPr>
        <w:t>Projekt uchwały</w:t>
      </w:r>
      <w:r w:rsidRPr="007F3624">
        <w:rPr>
          <w:rFonts w:ascii="Times New Roman" w:eastAsia="Times New Roman" w:hAnsi="Times New Roman" w:cs="Times New Roman"/>
          <w:sz w:val="24"/>
          <w:szCs w:val="24"/>
        </w:rPr>
        <w:t xml:space="preserve"> </w:t>
      </w:r>
      <w:r w:rsidRPr="007F3624">
        <w:rPr>
          <w:rFonts w:ascii="Times New Roman" w:eastAsia="Times New Roman" w:hAnsi="Times New Roman" w:cs="Times New Roman"/>
          <w:bCs/>
          <w:sz w:val="24"/>
          <w:szCs w:val="24"/>
        </w:rPr>
        <w:t xml:space="preserve">w sprawie przyjęcia stanowiska dotyczącego wyrażenia zgody na podział działki nr 275/5 położonej w Zbójnie będącej własnością Gminy Zbójno. </w:t>
      </w:r>
    </w:p>
    <w:p w:rsidR="007F3624" w:rsidRPr="007F3624" w:rsidRDefault="007F3624" w:rsidP="007F3624">
      <w:pPr>
        <w:numPr>
          <w:ilvl w:val="0"/>
          <w:numId w:val="1"/>
        </w:numPr>
        <w:spacing w:after="0" w:line="360" w:lineRule="auto"/>
        <w:ind w:left="284"/>
        <w:jc w:val="both"/>
        <w:rPr>
          <w:rFonts w:ascii="Times New Roman" w:eastAsia="Times New Roman" w:hAnsi="Times New Roman" w:cs="Times New Roman"/>
          <w:bCs/>
          <w:sz w:val="24"/>
          <w:szCs w:val="24"/>
        </w:rPr>
      </w:pPr>
      <w:r w:rsidRPr="007F3624">
        <w:rPr>
          <w:rFonts w:ascii="Times New Roman" w:eastAsia="Times New Roman" w:hAnsi="Times New Roman" w:cs="Times New Roman"/>
          <w:bCs/>
          <w:sz w:val="24"/>
          <w:szCs w:val="24"/>
        </w:rPr>
        <w:t>Projekt uchwały w sprawie wyrażenia zgody na zbycie nieruchomości.</w:t>
      </w:r>
    </w:p>
    <w:p w:rsidR="007F3624" w:rsidRPr="007F3624" w:rsidRDefault="007F3624" w:rsidP="007F3624">
      <w:pPr>
        <w:numPr>
          <w:ilvl w:val="0"/>
          <w:numId w:val="1"/>
        </w:numPr>
        <w:spacing w:after="0" w:line="360" w:lineRule="auto"/>
        <w:ind w:left="284"/>
        <w:jc w:val="both"/>
        <w:rPr>
          <w:rFonts w:ascii="Times New Roman" w:eastAsia="Times New Roman" w:hAnsi="Times New Roman" w:cs="Times New Roman"/>
          <w:bCs/>
          <w:sz w:val="24"/>
          <w:szCs w:val="24"/>
        </w:rPr>
      </w:pPr>
      <w:r w:rsidRPr="007F3624">
        <w:rPr>
          <w:rFonts w:ascii="Times New Roman" w:eastAsia="Times New Roman" w:hAnsi="Times New Roman" w:cs="Times New Roman"/>
          <w:bCs/>
          <w:sz w:val="24"/>
          <w:szCs w:val="24"/>
        </w:rPr>
        <w:t>Sprawy różne.</w:t>
      </w:r>
    </w:p>
    <w:p w:rsidR="007F3624" w:rsidRPr="007F3624" w:rsidRDefault="007F3624" w:rsidP="007F3624">
      <w:pPr>
        <w:numPr>
          <w:ilvl w:val="0"/>
          <w:numId w:val="1"/>
        </w:numPr>
        <w:spacing w:after="0" w:line="360" w:lineRule="auto"/>
        <w:ind w:left="284"/>
        <w:jc w:val="both"/>
        <w:rPr>
          <w:rFonts w:ascii="Times New Roman" w:eastAsia="Times New Roman" w:hAnsi="Times New Roman" w:cs="Times New Roman"/>
          <w:bCs/>
          <w:sz w:val="24"/>
          <w:szCs w:val="24"/>
        </w:rPr>
      </w:pPr>
      <w:r w:rsidRPr="007F3624">
        <w:rPr>
          <w:rFonts w:ascii="Times New Roman" w:eastAsia="Times New Roman" w:hAnsi="Times New Roman" w:cs="Times New Roman"/>
          <w:bCs/>
          <w:sz w:val="24"/>
          <w:szCs w:val="24"/>
        </w:rPr>
        <w:t>Zakończenie.</w:t>
      </w:r>
    </w:p>
    <w:p w:rsidR="0002113F" w:rsidRPr="007F3624" w:rsidRDefault="0002113F" w:rsidP="0002113F">
      <w:pPr>
        <w:spacing w:after="0" w:line="360" w:lineRule="auto"/>
        <w:jc w:val="both"/>
        <w:rPr>
          <w:rFonts w:ascii="Times New Roman" w:eastAsia="Times New Roman" w:hAnsi="Times New Roman" w:cs="Times New Roman"/>
          <w:bCs/>
        </w:rPr>
      </w:pPr>
    </w:p>
    <w:p w:rsidR="0002113F" w:rsidRPr="007F3624" w:rsidRDefault="0002113F" w:rsidP="0002113F">
      <w:pPr>
        <w:spacing w:after="0" w:line="360" w:lineRule="auto"/>
        <w:jc w:val="both"/>
        <w:rPr>
          <w:rFonts w:ascii="Times New Roman" w:eastAsia="Times New Roman" w:hAnsi="Times New Roman" w:cs="Times New Roman"/>
          <w:bCs/>
        </w:rPr>
      </w:pPr>
    </w:p>
    <w:p w:rsidR="0002113F" w:rsidRPr="007F3624" w:rsidRDefault="0002113F" w:rsidP="0002113F">
      <w:pPr>
        <w:spacing w:after="0" w:line="360" w:lineRule="auto"/>
        <w:jc w:val="both"/>
        <w:rPr>
          <w:rFonts w:ascii="Times New Roman" w:eastAsia="Times New Roman" w:hAnsi="Times New Roman" w:cs="Times New Roman"/>
          <w:b/>
        </w:rPr>
      </w:pPr>
      <w:r w:rsidRPr="007F3624">
        <w:rPr>
          <w:rFonts w:ascii="Times New Roman" w:eastAsia="Times New Roman" w:hAnsi="Times New Roman" w:cs="Times New Roman"/>
          <w:b/>
          <w:bCs/>
        </w:rPr>
        <w:t xml:space="preserve">Ad. </w:t>
      </w:r>
      <w:r w:rsidR="007F3624" w:rsidRPr="007F3624">
        <w:rPr>
          <w:rFonts w:ascii="Times New Roman" w:eastAsia="Times New Roman" w:hAnsi="Times New Roman" w:cs="Times New Roman"/>
          <w:b/>
          <w:bCs/>
        </w:rPr>
        <w:t>2 Projekt</w:t>
      </w:r>
      <w:r w:rsidRPr="007F3624">
        <w:rPr>
          <w:rFonts w:ascii="Times New Roman" w:eastAsia="Times New Roman" w:hAnsi="Times New Roman" w:cs="Times New Roman"/>
          <w:b/>
        </w:rPr>
        <w:t xml:space="preserve"> uchwały zmieniającej budżet Gminy Zbójno na 2016 rok.</w:t>
      </w:r>
    </w:p>
    <w:p w:rsidR="009B368E" w:rsidRPr="007F3624" w:rsidRDefault="00C35202" w:rsidP="009B368E">
      <w:pPr>
        <w:spacing w:after="0" w:line="360" w:lineRule="auto"/>
        <w:jc w:val="both"/>
        <w:rPr>
          <w:rFonts w:ascii="Times New Roman" w:eastAsia="Times New Roman" w:hAnsi="Times New Roman" w:cs="Times New Roman"/>
          <w:bCs/>
        </w:rPr>
      </w:pPr>
      <w:r w:rsidRPr="007F3624">
        <w:rPr>
          <w:rFonts w:ascii="Times New Roman" w:eastAsia="Times New Roman" w:hAnsi="Times New Roman" w:cs="Times New Roman"/>
          <w:bCs/>
        </w:rPr>
        <w:t xml:space="preserve">     Projekt uchwały przedstawiła pani Małgorzata </w:t>
      </w:r>
      <w:proofErr w:type="spellStart"/>
      <w:r w:rsidRPr="007F3624">
        <w:rPr>
          <w:rFonts w:ascii="Times New Roman" w:eastAsia="Times New Roman" w:hAnsi="Times New Roman" w:cs="Times New Roman"/>
          <w:bCs/>
        </w:rPr>
        <w:t>Szewczykowska</w:t>
      </w:r>
      <w:proofErr w:type="spellEnd"/>
      <w:r w:rsidRPr="007F3624">
        <w:rPr>
          <w:rFonts w:ascii="Times New Roman" w:eastAsia="Times New Roman" w:hAnsi="Times New Roman" w:cs="Times New Roman"/>
          <w:bCs/>
        </w:rPr>
        <w:t xml:space="preserve"> – skarbnik gminy. Dochody budżetu na rok 2016 zmniejszono w kwocie 138 258 zł. </w:t>
      </w:r>
      <w:r w:rsidR="00A70DEF" w:rsidRPr="007F3624">
        <w:rPr>
          <w:rFonts w:ascii="Times New Roman" w:eastAsia="Times New Roman" w:hAnsi="Times New Roman" w:cs="Times New Roman"/>
          <w:bCs/>
        </w:rPr>
        <w:t xml:space="preserve">Zmniejszone zostały dochody o 181 281 zł przy zadaniu inwestycyjnym tj. przebudowa drogi gminnej w Sitnie. Dochody zostały wycofane, ponieważ wniosek o </w:t>
      </w:r>
      <w:r w:rsidR="007F3624" w:rsidRPr="007F3624">
        <w:rPr>
          <w:rFonts w:ascii="Times New Roman" w:eastAsia="Times New Roman" w:hAnsi="Times New Roman" w:cs="Times New Roman"/>
          <w:bCs/>
        </w:rPr>
        <w:t>płatność z</w:t>
      </w:r>
      <w:r w:rsidR="00A70DEF" w:rsidRPr="007F3624">
        <w:rPr>
          <w:rFonts w:ascii="Times New Roman" w:eastAsia="Times New Roman" w:hAnsi="Times New Roman" w:cs="Times New Roman"/>
          <w:bCs/>
        </w:rPr>
        <w:t xml:space="preserve"> tytułu refundacji poniesionych </w:t>
      </w:r>
      <w:r w:rsidR="007F3624" w:rsidRPr="007F3624">
        <w:rPr>
          <w:rFonts w:ascii="Times New Roman" w:eastAsia="Times New Roman" w:hAnsi="Times New Roman" w:cs="Times New Roman"/>
          <w:bCs/>
        </w:rPr>
        <w:t>kosztów został</w:t>
      </w:r>
      <w:r w:rsidR="00A70DEF" w:rsidRPr="007F3624">
        <w:rPr>
          <w:rFonts w:ascii="Times New Roman" w:eastAsia="Times New Roman" w:hAnsi="Times New Roman" w:cs="Times New Roman"/>
          <w:bCs/>
        </w:rPr>
        <w:t xml:space="preserve"> wprowadzony w grudniu. W projektach unijnych najczęściej dotacje zwracane są dopiero po realizacji inwestycji., a w umowie widnieje zawsze termin składania wniosków. Dochody wycofane z tego źródła zostały wprowadzone do projektu budżetu na rok 2017. Pani skarbnik poinformowała, że zwiększono dochody w dziale </w:t>
      </w:r>
      <w:r w:rsidR="007F3624" w:rsidRPr="007F3624">
        <w:rPr>
          <w:rFonts w:ascii="Times New Roman" w:eastAsia="Times New Roman" w:hAnsi="Times New Roman" w:cs="Times New Roman"/>
          <w:bCs/>
        </w:rPr>
        <w:t>756 z</w:t>
      </w:r>
      <w:r w:rsidR="00A70DEF" w:rsidRPr="007F3624">
        <w:rPr>
          <w:rFonts w:ascii="Times New Roman" w:eastAsia="Times New Roman" w:hAnsi="Times New Roman" w:cs="Times New Roman"/>
          <w:bCs/>
        </w:rPr>
        <w:t xml:space="preserve"> tytułu dochodów od czynności cywilno-prawnych w kwocie 20 000 zł oraz z tytułu podatku dochodowego od osób prawnych w kwocie 2 000 zł. W dziale </w:t>
      </w:r>
      <w:r w:rsidR="007F3624" w:rsidRPr="007F3624">
        <w:rPr>
          <w:rFonts w:ascii="Times New Roman" w:eastAsia="Times New Roman" w:hAnsi="Times New Roman" w:cs="Times New Roman"/>
          <w:bCs/>
        </w:rPr>
        <w:t>852 dokonano</w:t>
      </w:r>
      <w:r w:rsidR="00A70DEF" w:rsidRPr="007F3624">
        <w:rPr>
          <w:rFonts w:ascii="Times New Roman" w:eastAsia="Times New Roman" w:hAnsi="Times New Roman" w:cs="Times New Roman"/>
          <w:bCs/>
        </w:rPr>
        <w:t xml:space="preserve"> zmiany klasyfikacji zgodnie z decyzja wojewody zmniejszono wydatki na zadania bieżące, natomiast przeznaczono je na zadanie inwestycyjne w kwocie 8 000 zł. W dziale 902 zarówno po stronie dochodów jak i wydatków wprowadzono wartość 13 462 zł. Wartość ta stanowi dotacje z </w:t>
      </w:r>
      <w:r w:rsidR="00095C63" w:rsidRPr="007F3624">
        <w:rPr>
          <w:rFonts w:ascii="Times New Roman" w:eastAsia="Times New Roman" w:hAnsi="Times New Roman" w:cs="Times New Roman"/>
          <w:bCs/>
        </w:rPr>
        <w:t xml:space="preserve">Wojewódzkiego Funduszu Ochrony Środowiska. Kwota ta zostanie przeznaczona na demontaż i utylizacje materiałów zawierających azbest. Wydatki budżetu zmniejszono w kwocie 178 574 zł.  Zmniejszony został plan wydatków bieżących </w:t>
      </w:r>
      <w:r w:rsidR="007F3624">
        <w:rPr>
          <w:rFonts w:ascii="Times New Roman" w:eastAsia="Times New Roman" w:hAnsi="Times New Roman" w:cs="Times New Roman"/>
          <w:bCs/>
        </w:rPr>
        <w:t>na utrzymanie gospodarki wodno-ś</w:t>
      </w:r>
      <w:r w:rsidR="00095C63" w:rsidRPr="007F3624">
        <w:rPr>
          <w:rFonts w:ascii="Times New Roman" w:eastAsia="Times New Roman" w:hAnsi="Times New Roman" w:cs="Times New Roman"/>
          <w:bCs/>
        </w:rPr>
        <w:t xml:space="preserve">ciekowej w kwocie 24 000 zł. W dziale 750 zmniejszono plan wydatków na utrzymanie oraz promocje gminy w kwocie 32 000 zł. </w:t>
      </w:r>
      <w:r w:rsidR="00676C78" w:rsidRPr="007F3624">
        <w:rPr>
          <w:rFonts w:ascii="Times New Roman" w:eastAsia="Times New Roman" w:hAnsi="Times New Roman" w:cs="Times New Roman"/>
          <w:bCs/>
        </w:rPr>
        <w:t xml:space="preserve">W dziale 754 zmniejszono wydatki z tytułu opłat na składki ubezpieczeniowe w kwocie 3 000 zł. W dziale 758 rozwiązano rezerwę ogólna, która pozostała w bieżącym roku w kwocie 5 719 zł. W dziale 801 zmniejszono plan wydatków na zakup materiałów w kwocie 80 000 zł oraz zakup usług w kwocie 10 000 zł. Na podstawie informacji kierownika Gminnego Ośrodka Pomocy Społecznej w dziale 852 zmniejszono planowane wydatki na ogólna kwotę 99 485 zł oraz zwiększono wydatki bieżące w dziale 926 na zakup sprzętu sportowego w kwocie 3 400 zł. Pani </w:t>
      </w:r>
      <w:proofErr w:type="spellStart"/>
      <w:r w:rsidR="00676C78" w:rsidRPr="007F3624">
        <w:rPr>
          <w:rFonts w:ascii="Times New Roman" w:eastAsia="Times New Roman" w:hAnsi="Times New Roman" w:cs="Times New Roman"/>
          <w:bCs/>
        </w:rPr>
        <w:t>Szewczykowska</w:t>
      </w:r>
      <w:proofErr w:type="spellEnd"/>
      <w:r w:rsidR="00676C78" w:rsidRPr="007F3624">
        <w:rPr>
          <w:rFonts w:ascii="Times New Roman" w:eastAsia="Times New Roman" w:hAnsi="Times New Roman" w:cs="Times New Roman"/>
          <w:bCs/>
        </w:rPr>
        <w:t xml:space="preserve"> poinformowała, że zwiększono wydatki w dziale zadania majątkowe na modernizacje sieci uzdatniania wody w Zbójnie. Inwestycja ta dotyczy zakupu szafy sterowniczej w kwocie 34 000 zł. Wprowadzono także nowe zadanie modernizacje </w:t>
      </w:r>
      <w:r w:rsidR="007F3624" w:rsidRPr="007F3624">
        <w:rPr>
          <w:rFonts w:ascii="Times New Roman" w:eastAsia="Times New Roman" w:hAnsi="Times New Roman" w:cs="Times New Roman"/>
          <w:bCs/>
        </w:rPr>
        <w:t>sieci uzdatniania</w:t>
      </w:r>
      <w:r w:rsidR="001050D2" w:rsidRPr="007F3624">
        <w:rPr>
          <w:rFonts w:ascii="Times New Roman" w:eastAsia="Times New Roman" w:hAnsi="Times New Roman" w:cs="Times New Roman"/>
          <w:bCs/>
        </w:rPr>
        <w:t xml:space="preserve"> wody w Działyniu w kwocie 15 500 zł. Zadanie dotyczy również wymiany szafy sterowniczej.  Zmniejszone zostały wydatki na budowę indywidualnych systemów oczyszczalni ścieków w gminie Zbójno w kwocie 8 000 zł. W </w:t>
      </w:r>
      <w:r w:rsidR="001050D2" w:rsidRPr="007F3624">
        <w:rPr>
          <w:rFonts w:ascii="Times New Roman" w:eastAsia="Times New Roman" w:hAnsi="Times New Roman" w:cs="Times New Roman"/>
          <w:bCs/>
        </w:rPr>
        <w:lastRenderedPageBreak/>
        <w:t xml:space="preserve">planie przeznaczone było 38 000 zł przeznaczone na wykonanie dokumentacji na ta inwestycje, jednak wykonanie dokumentacji wyniesie 30 000 zł.  Również w inwestycji tj. przebudowa drogi w miejscowości Sitno zmniejszono wydatki o kwotę 2 732 zł. Zostało wprowadzone nowe zadanie w dziale 750 i jest to zakup nowej kserokopiarki do urzędu gminy. Również w dziale 852 przeznaczone zostaną środki finansowe z dotacji na zadania zlecone na zakup kserokopiarki do Gminnego Ośrodka Pomocy Społecznej. Pani Skarbnik poinformowała o przeniesieniach </w:t>
      </w:r>
      <w:r w:rsidR="009B368E" w:rsidRPr="007F3624">
        <w:rPr>
          <w:rFonts w:ascii="Times New Roman" w:eastAsia="Times New Roman" w:hAnsi="Times New Roman" w:cs="Times New Roman"/>
          <w:bCs/>
        </w:rPr>
        <w:t xml:space="preserve">i zmianach </w:t>
      </w:r>
      <w:r w:rsidR="001050D2" w:rsidRPr="007F3624">
        <w:rPr>
          <w:rFonts w:ascii="Times New Roman" w:eastAsia="Times New Roman" w:hAnsi="Times New Roman" w:cs="Times New Roman"/>
          <w:bCs/>
        </w:rPr>
        <w:t>w budżecie</w:t>
      </w:r>
      <w:r w:rsidR="009B368E" w:rsidRPr="007F3624">
        <w:rPr>
          <w:rFonts w:ascii="Times New Roman" w:eastAsia="Times New Roman" w:hAnsi="Times New Roman" w:cs="Times New Roman"/>
          <w:bCs/>
        </w:rPr>
        <w:t xml:space="preserve">, które nie mają wpływu na kwoty. </w:t>
      </w:r>
      <w:r w:rsidR="001050D2" w:rsidRPr="007F3624">
        <w:rPr>
          <w:rFonts w:ascii="Times New Roman" w:eastAsia="Times New Roman" w:hAnsi="Times New Roman" w:cs="Times New Roman"/>
          <w:bCs/>
        </w:rPr>
        <w:t xml:space="preserve"> </w:t>
      </w:r>
      <w:r w:rsidR="009B368E" w:rsidRPr="007F3624">
        <w:rPr>
          <w:rFonts w:ascii="Times New Roman" w:eastAsia="Times New Roman" w:hAnsi="Times New Roman" w:cs="Times New Roman"/>
          <w:bCs/>
        </w:rPr>
        <w:t xml:space="preserve">Wprowadzone zmiany spowodowały zmniejszenie deficytu budżetu o kwotę 40 316 zł. </w:t>
      </w:r>
      <w:r w:rsidR="001050D2" w:rsidRPr="007F3624">
        <w:rPr>
          <w:rFonts w:ascii="Times New Roman" w:eastAsia="Times New Roman" w:hAnsi="Times New Roman" w:cs="Times New Roman"/>
          <w:bCs/>
        </w:rPr>
        <w:t xml:space="preserve"> </w:t>
      </w:r>
      <w:r w:rsidR="009B368E" w:rsidRPr="007F3624">
        <w:rPr>
          <w:rFonts w:ascii="Times New Roman" w:eastAsia="Times New Roman" w:hAnsi="Times New Roman" w:cs="Times New Roman"/>
          <w:bCs/>
        </w:rPr>
        <w:t xml:space="preserve">Deficyt po zmianie wynosi 491 664 zł. Deficyt zostanie sfinansowany przychodami pochodzącymi z wolnych środków. W dotychczas obowiązującej uchwale był zaplanowany długoterminowy kredyt bankowy w </w:t>
      </w:r>
      <w:r w:rsidR="007F3624" w:rsidRPr="007F3624">
        <w:rPr>
          <w:rFonts w:ascii="Times New Roman" w:eastAsia="Times New Roman" w:hAnsi="Times New Roman" w:cs="Times New Roman"/>
          <w:bCs/>
        </w:rPr>
        <w:t>kwocie 427</w:t>
      </w:r>
      <w:r w:rsidR="009B368E" w:rsidRPr="007F3624">
        <w:rPr>
          <w:rFonts w:ascii="Times New Roman" w:eastAsia="Times New Roman" w:hAnsi="Times New Roman" w:cs="Times New Roman"/>
          <w:bCs/>
        </w:rPr>
        <w:t> 550 zł , który miał być przeznaczony na spłatę wcześniej zaciągniętych zobowiązań z tytułu kredytów i pożyczek. Gmina jednak posiada wolne środki na spłatę tych zobowiązań, a w tym przypadku zaciąganie kredytu jest zbędne. Pani skarbnik poinformowała także o zmianach budżetowych w dziale oświata.</w:t>
      </w:r>
    </w:p>
    <w:p w:rsidR="009B368E" w:rsidRPr="007F3624" w:rsidRDefault="009B368E" w:rsidP="009B368E">
      <w:pPr>
        <w:spacing w:after="0" w:line="360" w:lineRule="auto"/>
        <w:jc w:val="both"/>
        <w:rPr>
          <w:rFonts w:ascii="Times New Roman" w:eastAsia="Times New Roman" w:hAnsi="Times New Roman" w:cs="Times New Roman"/>
          <w:bCs/>
        </w:rPr>
      </w:pPr>
      <w:r w:rsidRPr="007F3624">
        <w:rPr>
          <w:rFonts w:ascii="Times New Roman" w:eastAsia="Times New Roman" w:hAnsi="Times New Roman" w:cs="Times New Roman"/>
          <w:bCs/>
        </w:rPr>
        <w:t xml:space="preserve">      Pan Mieczysław Pankiewicz zadał pytanie odnośnie środków finansowych przeznaczonych na remonty dróg. Pani Skarbnik w odpowiedzi na pytanie radnego poinformowała, </w:t>
      </w:r>
      <w:r w:rsidR="007F3624">
        <w:rPr>
          <w:rFonts w:ascii="Times New Roman" w:eastAsia="Times New Roman" w:hAnsi="Times New Roman" w:cs="Times New Roman"/>
          <w:bCs/>
        </w:rPr>
        <w:t>ż</w:t>
      </w:r>
      <w:r w:rsidRPr="007F3624">
        <w:rPr>
          <w:rFonts w:ascii="Times New Roman" w:eastAsia="Times New Roman" w:hAnsi="Times New Roman" w:cs="Times New Roman"/>
          <w:bCs/>
        </w:rPr>
        <w:t>e w budżecie nie dokonano nowych</w:t>
      </w:r>
      <w:r w:rsidR="00E83DF5" w:rsidRPr="007F3624">
        <w:rPr>
          <w:rFonts w:ascii="Times New Roman" w:eastAsia="Times New Roman" w:hAnsi="Times New Roman" w:cs="Times New Roman"/>
          <w:bCs/>
        </w:rPr>
        <w:t xml:space="preserve"> większych </w:t>
      </w:r>
      <w:r w:rsidRPr="007F3624">
        <w:rPr>
          <w:rFonts w:ascii="Times New Roman" w:eastAsia="Times New Roman" w:hAnsi="Times New Roman" w:cs="Times New Roman"/>
          <w:bCs/>
        </w:rPr>
        <w:t>zmian dotyczących tej kwestii</w:t>
      </w:r>
      <w:r w:rsidR="00E83DF5" w:rsidRPr="007F3624">
        <w:rPr>
          <w:rFonts w:ascii="Times New Roman" w:eastAsia="Times New Roman" w:hAnsi="Times New Roman" w:cs="Times New Roman"/>
          <w:bCs/>
        </w:rPr>
        <w:t xml:space="preserve">.  Jedyna zamianą jest ujęcie kwoty 24 000 zł na zakup materiałów potrzebnych do remontów dróg. Wartość ta pochodzi ze środków zaoszczędzonych z tytułu wynagrodzeń dla pracowników. Natomiast zmiany na rok 2017 w tym dziale w kwestii remontów dróg zostaną przedstawione na kolejnej sesji rady gminy. </w:t>
      </w:r>
    </w:p>
    <w:p w:rsidR="002652F1" w:rsidRPr="007F3624" w:rsidRDefault="002652F1" w:rsidP="002652F1">
      <w:pPr>
        <w:jc w:val="both"/>
        <w:rPr>
          <w:rFonts w:ascii="Times New Roman" w:hAnsi="Times New Roman" w:cs="Times New Roman"/>
        </w:rPr>
      </w:pP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Głosowanie:</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 xml:space="preserve">Głosowało </w:t>
      </w:r>
      <w:r w:rsidR="007F3624">
        <w:rPr>
          <w:rFonts w:ascii="Times New Roman" w:hAnsi="Times New Roman" w:cs="Times New Roman"/>
        </w:rPr>
        <w:t>11</w:t>
      </w:r>
      <w:r w:rsidRPr="007F3624">
        <w:rPr>
          <w:rFonts w:ascii="Times New Roman" w:hAnsi="Times New Roman" w:cs="Times New Roman"/>
        </w:rPr>
        <w:t xml:space="preserve"> radnych;</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 xml:space="preserve">Głosów „ZA” – </w:t>
      </w:r>
      <w:r w:rsidR="007F3624">
        <w:rPr>
          <w:rFonts w:ascii="Times New Roman" w:hAnsi="Times New Roman" w:cs="Times New Roman"/>
        </w:rPr>
        <w:t>11</w:t>
      </w:r>
      <w:r w:rsidRPr="007F3624">
        <w:rPr>
          <w:rFonts w:ascii="Times New Roman" w:hAnsi="Times New Roman" w:cs="Times New Roman"/>
        </w:rPr>
        <w:t>;</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Głosów „PRZECIW” – 0;</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Głosów „WSTRZYMUJĄCYCH SIĘ” – 0;</w:t>
      </w:r>
    </w:p>
    <w:p w:rsidR="002652F1" w:rsidRPr="007F3624" w:rsidRDefault="002652F1" w:rsidP="002652F1">
      <w:pPr>
        <w:jc w:val="both"/>
        <w:rPr>
          <w:rFonts w:ascii="Times New Roman" w:hAnsi="Times New Roman" w:cs="Times New Roman"/>
        </w:rPr>
      </w:pP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Kom</w:t>
      </w:r>
      <w:r w:rsidR="007F3624">
        <w:rPr>
          <w:rFonts w:ascii="Times New Roman" w:hAnsi="Times New Roman" w:cs="Times New Roman"/>
        </w:rPr>
        <w:t xml:space="preserve">isje jednogłośnie pozytywnie przyjęły </w:t>
      </w:r>
      <w:r w:rsidRPr="007F3624">
        <w:rPr>
          <w:rFonts w:ascii="Times New Roman" w:hAnsi="Times New Roman" w:cs="Times New Roman"/>
        </w:rPr>
        <w:t>p</w:t>
      </w:r>
      <w:r w:rsidR="007F3624">
        <w:rPr>
          <w:rFonts w:ascii="Times New Roman" w:hAnsi="Times New Roman" w:cs="Times New Roman"/>
        </w:rPr>
        <w:t>rojekt uchwały.</w:t>
      </w:r>
    </w:p>
    <w:p w:rsidR="002652F1" w:rsidRPr="007F3624" w:rsidRDefault="002652F1" w:rsidP="002652F1">
      <w:pPr>
        <w:spacing w:line="360" w:lineRule="auto"/>
        <w:jc w:val="both"/>
        <w:rPr>
          <w:rFonts w:ascii="Times New Roman" w:hAnsi="Times New Roman" w:cs="Times New Roman"/>
          <w:i/>
        </w:rPr>
      </w:pPr>
    </w:p>
    <w:p w:rsidR="009B368E" w:rsidRPr="007F3624" w:rsidRDefault="009B368E" w:rsidP="009B368E">
      <w:pPr>
        <w:spacing w:after="0" w:line="360" w:lineRule="auto"/>
        <w:jc w:val="both"/>
        <w:rPr>
          <w:rFonts w:ascii="Times New Roman" w:eastAsia="Times New Roman" w:hAnsi="Times New Roman" w:cs="Times New Roman"/>
          <w:b/>
          <w:bCs/>
        </w:rPr>
      </w:pPr>
      <w:r w:rsidRPr="007F3624">
        <w:rPr>
          <w:rFonts w:ascii="Times New Roman" w:eastAsia="Times New Roman" w:hAnsi="Times New Roman" w:cs="Times New Roman"/>
          <w:b/>
        </w:rPr>
        <w:t>Ad. 3</w:t>
      </w:r>
      <w:r w:rsidR="00E83DF5" w:rsidRPr="007F3624">
        <w:rPr>
          <w:rFonts w:ascii="Times New Roman" w:eastAsia="Times New Roman" w:hAnsi="Times New Roman" w:cs="Times New Roman"/>
          <w:b/>
        </w:rPr>
        <w:t xml:space="preserve"> </w:t>
      </w:r>
      <w:r w:rsidRPr="007F3624">
        <w:rPr>
          <w:rFonts w:ascii="Times New Roman" w:eastAsia="Times New Roman" w:hAnsi="Times New Roman" w:cs="Times New Roman"/>
          <w:b/>
        </w:rPr>
        <w:t xml:space="preserve">Projekt uchwały zmieniającej </w:t>
      </w:r>
      <w:r w:rsidRPr="007F3624">
        <w:rPr>
          <w:rFonts w:ascii="Times New Roman" w:eastAsia="Times New Roman" w:hAnsi="Times New Roman" w:cs="Times New Roman"/>
          <w:b/>
          <w:bCs/>
        </w:rPr>
        <w:t>Wieloletnią Prognozę Finansową Gminy Zbójno na lata 2016-2025.</w:t>
      </w:r>
    </w:p>
    <w:p w:rsidR="00E83DF5" w:rsidRPr="007F3624" w:rsidRDefault="00E83DF5" w:rsidP="009B368E">
      <w:pPr>
        <w:spacing w:after="0" w:line="360" w:lineRule="auto"/>
        <w:jc w:val="both"/>
        <w:rPr>
          <w:rFonts w:ascii="Times New Roman" w:eastAsia="Times New Roman" w:hAnsi="Times New Roman" w:cs="Times New Roman"/>
          <w:bCs/>
        </w:rPr>
      </w:pPr>
      <w:r w:rsidRPr="007F3624">
        <w:rPr>
          <w:rFonts w:ascii="Times New Roman" w:eastAsia="Times New Roman" w:hAnsi="Times New Roman" w:cs="Times New Roman"/>
          <w:b/>
          <w:bCs/>
        </w:rPr>
        <w:t xml:space="preserve">       </w:t>
      </w:r>
      <w:r w:rsidRPr="007F3624">
        <w:rPr>
          <w:rFonts w:ascii="Times New Roman" w:eastAsia="Times New Roman" w:hAnsi="Times New Roman" w:cs="Times New Roman"/>
          <w:bCs/>
        </w:rPr>
        <w:t xml:space="preserve">Projekt uchwały przedstawiła pani skarbnik Małgorzata </w:t>
      </w:r>
      <w:proofErr w:type="spellStart"/>
      <w:r w:rsidRPr="007F3624">
        <w:rPr>
          <w:rFonts w:ascii="Times New Roman" w:eastAsia="Times New Roman" w:hAnsi="Times New Roman" w:cs="Times New Roman"/>
          <w:bCs/>
        </w:rPr>
        <w:t>Szewczykowska</w:t>
      </w:r>
      <w:proofErr w:type="spellEnd"/>
      <w:r w:rsidRPr="007F3624">
        <w:rPr>
          <w:rFonts w:ascii="Times New Roman" w:eastAsia="Times New Roman" w:hAnsi="Times New Roman" w:cs="Times New Roman"/>
          <w:bCs/>
        </w:rPr>
        <w:t xml:space="preserve">. Pani skarbnik poinformowała, że przy zmianie budżetu niezbędna jest zmiana także Wieloletniej Prognozy finansowej na lata 2016-2025. W wieloletniej prognozie finansowej zaktualizowano wysokość </w:t>
      </w:r>
      <w:r w:rsidRPr="007F3624">
        <w:rPr>
          <w:rFonts w:ascii="Times New Roman" w:eastAsia="Times New Roman" w:hAnsi="Times New Roman" w:cs="Times New Roman"/>
          <w:bCs/>
        </w:rPr>
        <w:lastRenderedPageBreak/>
        <w:t xml:space="preserve">dochodów i wydatków w roku </w:t>
      </w:r>
      <w:r w:rsidR="007F3624" w:rsidRPr="007F3624">
        <w:rPr>
          <w:rFonts w:ascii="Times New Roman" w:eastAsia="Times New Roman" w:hAnsi="Times New Roman" w:cs="Times New Roman"/>
          <w:bCs/>
        </w:rPr>
        <w:t>2016.</w:t>
      </w:r>
      <w:r w:rsidRPr="007F3624">
        <w:rPr>
          <w:rFonts w:ascii="Times New Roman" w:eastAsia="Times New Roman" w:hAnsi="Times New Roman" w:cs="Times New Roman"/>
          <w:bCs/>
        </w:rPr>
        <w:t xml:space="preserve"> </w:t>
      </w:r>
      <w:r w:rsidR="004A36CA" w:rsidRPr="007F3624">
        <w:rPr>
          <w:rFonts w:ascii="Times New Roman" w:eastAsia="Times New Roman" w:hAnsi="Times New Roman" w:cs="Times New Roman"/>
          <w:bCs/>
        </w:rPr>
        <w:t>Zmniejszono</w:t>
      </w:r>
      <w:r w:rsidRPr="007F3624">
        <w:rPr>
          <w:rFonts w:ascii="Times New Roman" w:eastAsia="Times New Roman" w:hAnsi="Times New Roman" w:cs="Times New Roman"/>
          <w:bCs/>
        </w:rPr>
        <w:t xml:space="preserve"> </w:t>
      </w:r>
      <w:r w:rsidR="004A36CA" w:rsidRPr="007F3624">
        <w:rPr>
          <w:rFonts w:ascii="Times New Roman" w:eastAsia="Times New Roman" w:hAnsi="Times New Roman" w:cs="Times New Roman"/>
          <w:bCs/>
        </w:rPr>
        <w:t>kwotę</w:t>
      </w:r>
      <w:r w:rsidRPr="007F3624">
        <w:rPr>
          <w:rFonts w:ascii="Times New Roman" w:eastAsia="Times New Roman" w:hAnsi="Times New Roman" w:cs="Times New Roman"/>
          <w:bCs/>
        </w:rPr>
        <w:t xml:space="preserve"> rozchodów oraz wysokości planowanego długu. </w:t>
      </w:r>
    </w:p>
    <w:p w:rsidR="00E83DF5" w:rsidRPr="007F3624" w:rsidRDefault="00E83DF5" w:rsidP="009B368E">
      <w:pPr>
        <w:spacing w:after="0" w:line="360" w:lineRule="auto"/>
        <w:jc w:val="both"/>
        <w:rPr>
          <w:rFonts w:ascii="Times New Roman" w:eastAsia="Times New Roman" w:hAnsi="Times New Roman" w:cs="Times New Roman"/>
          <w:b/>
          <w:bCs/>
        </w:rPr>
      </w:pPr>
      <w:r w:rsidRPr="007F3624">
        <w:rPr>
          <w:rFonts w:ascii="Times New Roman" w:eastAsia="Times New Roman" w:hAnsi="Times New Roman" w:cs="Times New Roman"/>
          <w:b/>
          <w:bCs/>
        </w:rPr>
        <w:t xml:space="preserve">      </w:t>
      </w:r>
    </w:p>
    <w:p w:rsidR="009B368E" w:rsidRPr="007F3624" w:rsidRDefault="009B368E" w:rsidP="009B368E">
      <w:pPr>
        <w:spacing w:after="0" w:line="360" w:lineRule="auto"/>
        <w:jc w:val="both"/>
        <w:rPr>
          <w:rFonts w:ascii="Times New Roman" w:eastAsia="Times New Roman" w:hAnsi="Times New Roman" w:cs="Times New Roman"/>
          <w:bCs/>
        </w:rPr>
      </w:pPr>
    </w:p>
    <w:p w:rsidR="004A36CA" w:rsidRPr="007F3624" w:rsidRDefault="004A36CA" w:rsidP="004A36CA">
      <w:pPr>
        <w:spacing w:after="0" w:line="360" w:lineRule="auto"/>
        <w:jc w:val="both"/>
        <w:rPr>
          <w:rFonts w:ascii="Times New Roman" w:eastAsia="Times New Roman" w:hAnsi="Times New Roman" w:cs="Times New Roman"/>
          <w:bCs/>
        </w:rPr>
      </w:pPr>
      <w:r w:rsidRPr="007F3624">
        <w:rPr>
          <w:rFonts w:ascii="Times New Roman" w:eastAsia="Times New Roman" w:hAnsi="Times New Roman" w:cs="Times New Roman"/>
          <w:b/>
          <w:bCs/>
        </w:rPr>
        <w:t>Ad 4. Projekt uchwały w sprawie przyjęcia Lokalnego Programu Rewitalizacji dla Gminy Zbójno na lata 2016 – 2026.</w:t>
      </w:r>
      <w:r w:rsidRPr="007F3624">
        <w:rPr>
          <w:rFonts w:ascii="Times New Roman" w:eastAsia="Times New Roman" w:hAnsi="Times New Roman" w:cs="Times New Roman"/>
          <w:bCs/>
        </w:rPr>
        <w:t xml:space="preserve"> </w:t>
      </w:r>
    </w:p>
    <w:p w:rsidR="004A36CA" w:rsidRPr="007F3624" w:rsidRDefault="004A36CA" w:rsidP="004A36CA">
      <w:pPr>
        <w:spacing w:after="0" w:line="360" w:lineRule="auto"/>
        <w:jc w:val="both"/>
        <w:rPr>
          <w:rFonts w:ascii="Times New Roman" w:eastAsia="Times New Roman" w:hAnsi="Times New Roman" w:cs="Times New Roman"/>
          <w:bCs/>
        </w:rPr>
      </w:pPr>
      <w:r w:rsidRPr="007F3624">
        <w:rPr>
          <w:rFonts w:ascii="Times New Roman" w:eastAsia="Times New Roman" w:hAnsi="Times New Roman" w:cs="Times New Roman"/>
          <w:bCs/>
        </w:rPr>
        <w:t xml:space="preserve">     Projekt uchwały przedstawiła pani wójt Katarzyna Kukielska. Pani wójt poinformowała, że Program Rewitalizacji dla Gminy Zbójno jest dokumentem niezbędnym, aby gmina mogła ubiegać się o środki finansowe w ramach Regionalnego Programu Operacyjnego Województwa Kujawsko-Pomorskiego na lata 2014-2020. Program rewitalizacji dotyczy odnowień i modernizacji. Modernizacji może być poddany ośrodek gminny, który znajduje się w stanie kryzysowym z powodu takich czynników jak </w:t>
      </w:r>
      <w:r w:rsidR="00D45A2D" w:rsidRPr="007F3624">
        <w:rPr>
          <w:rFonts w:ascii="Times New Roman" w:eastAsia="Times New Roman" w:hAnsi="Times New Roman" w:cs="Times New Roman"/>
          <w:bCs/>
        </w:rPr>
        <w:t xml:space="preserve">bezrobocie, ubóstwo, przestępczość oraz niski poziom edukacji. Obszary naszej gminy, które kwalifikują się do rewitalizacji </w:t>
      </w:r>
      <w:r w:rsidR="007F3624" w:rsidRPr="007F3624">
        <w:rPr>
          <w:rFonts w:ascii="Times New Roman" w:eastAsia="Times New Roman" w:hAnsi="Times New Roman" w:cs="Times New Roman"/>
          <w:bCs/>
        </w:rPr>
        <w:t>to wsie</w:t>
      </w:r>
      <w:r w:rsidR="00D45A2D" w:rsidRPr="007F3624">
        <w:rPr>
          <w:rFonts w:ascii="Times New Roman" w:eastAsia="Times New Roman" w:hAnsi="Times New Roman" w:cs="Times New Roman"/>
          <w:bCs/>
        </w:rPr>
        <w:t xml:space="preserve"> Klonowo i Ruże. W ramach rewitalizacji gmina będzie mogła pozyskać dotacje na remonty świetlic wiejskich w tych wsiach.  </w:t>
      </w:r>
    </w:p>
    <w:p w:rsidR="007F3624" w:rsidRDefault="007F3624" w:rsidP="002652F1">
      <w:pPr>
        <w:jc w:val="both"/>
        <w:rPr>
          <w:rFonts w:ascii="Times New Roman" w:hAnsi="Times New Roman" w:cs="Times New Roman"/>
        </w:rPr>
      </w:pP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Głosowanie:</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 xml:space="preserve">Głosowało </w:t>
      </w:r>
      <w:r w:rsidR="007F3624">
        <w:rPr>
          <w:rFonts w:ascii="Times New Roman" w:hAnsi="Times New Roman" w:cs="Times New Roman"/>
        </w:rPr>
        <w:t>11</w:t>
      </w:r>
      <w:r w:rsidRPr="007F3624">
        <w:rPr>
          <w:rFonts w:ascii="Times New Roman" w:hAnsi="Times New Roman" w:cs="Times New Roman"/>
        </w:rPr>
        <w:t xml:space="preserve"> radnych;</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 xml:space="preserve">Głosów „ZA” – </w:t>
      </w:r>
      <w:r w:rsidR="007F3624">
        <w:rPr>
          <w:rFonts w:ascii="Times New Roman" w:hAnsi="Times New Roman" w:cs="Times New Roman"/>
        </w:rPr>
        <w:t>11</w:t>
      </w:r>
      <w:r w:rsidRPr="007F3624">
        <w:rPr>
          <w:rFonts w:ascii="Times New Roman" w:hAnsi="Times New Roman" w:cs="Times New Roman"/>
        </w:rPr>
        <w:t>;</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Głosów „PRZECIW” – 0;</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Głosów „WSTRZYMUJĄCYCH SIĘ” – 0;</w:t>
      </w:r>
    </w:p>
    <w:p w:rsidR="002652F1" w:rsidRPr="007F3624" w:rsidRDefault="002652F1" w:rsidP="002652F1">
      <w:pPr>
        <w:jc w:val="both"/>
        <w:rPr>
          <w:rFonts w:ascii="Times New Roman" w:hAnsi="Times New Roman" w:cs="Times New Roman"/>
        </w:rPr>
      </w:pPr>
    </w:p>
    <w:p w:rsidR="007F3624" w:rsidRPr="007F3624" w:rsidRDefault="007F3624" w:rsidP="007F3624">
      <w:pPr>
        <w:jc w:val="both"/>
        <w:rPr>
          <w:rFonts w:ascii="Times New Roman" w:hAnsi="Times New Roman" w:cs="Times New Roman"/>
        </w:rPr>
      </w:pPr>
      <w:r w:rsidRPr="007F3624">
        <w:rPr>
          <w:rFonts w:ascii="Times New Roman" w:hAnsi="Times New Roman" w:cs="Times New Roman"/>
        </w:rPr>
        <w:t>Kom</w:t>
      </w:r>
      <w:r>
        <w:rPr>
          <w:rFonts w:ascii="Times New Roman" w:hAnsi="Times New Roman" w:cs="Times New Roman"/>
        </w:rPr>
        <w:t xml:space="preserve">isje jednogłośnie pozytywnie przyjęły </w:t>
      </w:r>
      <w:r w:rsidRPr="007F3624">
        <w:rPr>
          <w:rFonts w:ascii="Times New Roman" w:hAnsi="Times New Roman" w:cs="Times New Roman"/>
        </w:rPr>
        <w:t>p</w:t>
      </w:r>
      <w:r>
        <w:rPr>
          <w:rFonts w:ascii="Times New Roman" w:hAnsi="Times New Roman" w:cs="Times New Roman"/>
        </w:rPr>
        <w:t>rojekt uchwały.</w:t>
      </w:r>
    </w:p>
    <w:p w:rsidR="002652F1" w:rsidRPr="007F3624" w:rsidRDefault="002652F1" w:rsidP="002652F1">
      <w:pPr>
        <w:spacing w:line="360" w:lineRule="auto"/>
        <w:jc w:val="both"/>
        <w:rPr>
          <w:rFonts w:ascii="Times New Roman" w:hAnsi="Times New Roman" w:cs="Times New Roman"/>
          <w:i/>
        </w:rPr>
      </w:pPr>
    </w:p>
    <w:p w:rsidR="00D45A2D" w:rsidRPr="007F3624" w:rsidRDefault="00D45A2D" w:rsidP="00D45A2D">
      <w:pPr>
        <w:spacing w:after="0" w:line="360" w:lineRule="auto"/>
        <w:jc w:val="both"/>
        <w:rPr>
          <w:rFonts w:ascii="Times New Roman" w:eastAsia="Times New Roman" w:hAnsi="Times New Roman" w:cs="Times New Roman"/>
          <w:bCs/>
        </w:rPr>
      </w:pPr>
      <w:r w:rsidRPr="007F3624">
        <w:rPr>
          <w:rFonts w:ascii="Times New Roman" w:eastAsia="Times New Roman" w:hAnsi="Times New Roman" w:cs="Times New Roman"/>
          <w:b/>
          <w:bCs/>
        </w:rPr>
        <w:t>Ad. 5 Projekt uchwały w sprawie świadczeń pomocy zdrowotnej dla nauczycieli oraz zasad ich przyznawania.</w:t>
      </w:r>
    </w:p>
    <w:p w:rsidR="00D45A2D" w:rsidRPr="007F3624" w:rsidRDefault="00D45A2D" w:rsidP="00D45A2D">
      <w:pPr>
        <w:spacing w:after="0" w:line="360" w:lineRule="auto"/>
        <w:jc w:val="both"/>
        <w:rPr>
          <w:rFonts w:ascii="Times New Roman" w:eastAsia="Times New Roman" w:hAnsi="Times New Roman" w:cs="Times New Roman"/>
          <w:bCs/>
        </w:rPr>
      </w:pPr>
      <w:r w:rsidRPr="007F3624">
        <w:rPr>
          <w:rFonts w:ascii="Times New Roman" w:eastAsia="Times New Roman" w:hAnsi="Times New Roman" w:cs="Times New Roman"/>
          <w:bCs/>
        </w:rPr>
        <w:t xml:space="preserve">     Projekt uchwały </w:t>
      </w:r>
      <w:r w:rsidR="007F3624" w:rsidRPr="007F3624">
        <w:rPr>
          <w:rFonts w:ascii="Times New Roman" w:eastAsia="Times New Roman" w:hAnsi="Times New Roman" w:cs="Times New Roman"/>
          <w:bCs/>
        </w:rPr>
        <w:t>przedstawił sekretarz</w:t>
      </w:r>
      <w:r w:rsidRPr="007F3624">
        <w:rPr>
          <w:rFonts w:ascii="Times New Roman" w:eastAsia="Times New Roman" w:hAnsi="Times New Roman" w:cs="Times New Roman"/>
          <w:bCs/>
        </w:rPr>
        <w:t xml:space="preserve"> gminy pan Jacek </w:t>
      </w:r>
      <w:proofErr w:type="spellStart"/>
      <w:r w:rsidRPr="007F3624">
        <w:rPr>
          <w:rFonts w:ascii="Times New Roman" w:eastAsia="Times New Roman" w:hAnsi="Times New Roman" w:cs="Times New Roman"/>
          <w:bCs/>
        </w:rPr>
        <w:t>Foksiński</w:t>
      </w:r>
      <w:proofErr w:type="spellEnd"/>
      <w:r w:rsidRPr="007F3624">
        <w:rPr>
          <w:rFonts w:ascii="Times New Roman" w:eastAsia="Times New Roman" w:hAnsi="Times New Roman" w:cs="Times New Roman"/>
          <w:bCs/>
        </w:rPr>
        <w:t xml:space="preserve">.  Pan sekretarz poinformował, że uchwała dotyczy wsparcia finansowego ze środków gminy na wsparcie nauczycieli w zakresie ich wydatków poniesionych w kwestii zdrowia.  Ustawa o systemie oświaty zobowiązuje gminę do wyodrębnienia w budżecie gminy środków przeznaczonych na ten cel.  Pomoc finansowa dotyczy nauczycieli, którzy obecnie pracują jak i również </w:t>
      </w:r>
      <w:r w:rsidR="007F3624" w:rsidRPr="007F3624">
        <w:rPr>
          <w:rFonts w:ascii="Times New Roman" w:eastAsia="Times New Roman" w:hAnsi="Times New Roman" w:cs="Times New Roman"/>
          <w:bCs/>
        </w:rPr>
        <w:t>tych przebywających</w:t>
      </w:r>
      <w:r w:rsidRPr="007F3624">
        <w:rPr>
          <w:rFonts w:ascii="Times New Roman" w:eastAsia="Times New Roman" w:hAnsi="Times New Roman" w:cs="Times New Roman"/>
          <w:bCs/>
        </w:rPr>
        <w:t xml:space="preserve"> na emeryturze. Przedstawiony projekt uchwały zmienia uchwałę obowiązująca obecnie. Zmiany uchwały dotyczą przede wszystkim dostosowania uchwały do obecnej struktury organizacyjnej urzędu. </w:t>
      </w:r>
    </w:p>
    <w:p w:rsidR="00981C41" w:rsidRPr="007F3624" w:rsidRDefault="00981C41" w:rsidP="00D45A2D">
      <w:pPr>
        <w:spacing w:after="0" w:line="360" w:lineRule="auto"/>
        <w:jc w:val="both"/>
        <w:rPr>
          <w:rFonts w:ascii="Times New Roman" w:eastAsia="Times New Roman" w:hAnsi="Times New Roman" w:cs="Times New Roman"/>
          <w:bCs/>
        </w:rPr>
      </w:pPr>
      <w:r w:rsidRPr="007F3624">
        <w:rPr>
          <w:rFonts w:ascii="Times New Roman" w:eastAsia="Times New Roman" w:hAnsi="Times New Roman" w:cs="Times New Roman"/>
          <w:bCs/>
        </w:rPr>
        <w:t xml:space="preserve">    Jedna z radnych zadała pytanie odnośnie kryteriów, które nauczyciel musi spełniać, aby złożyć wniosek dotyczący kwestii pomocy zdrowotnej. </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lastRenderedPageBreak/>
        <w:t>Głosowanie:</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 xml:space="preserve">Głosowało </w:t>
      </w:r>
      <w:r w:rsidR="007F3624">
        <w:rPr>
          <w:rFonts w:ascii="Times New Roman" w:hAnsi="Times New Roman" w:cs="Times New Roman"/>
        </w:rPr>
        <w:t>11</w:t>
      </w:r>
      <w:r w:rsidRPr="007F3624">
        <w:rPr>
          <w:rFonts w:ascii="Times New Roman" w:hAnsi="Times New Roman" w:cs="Times New Roman"/>
        </w:rPr>
        <w:t xml:space="preserve"> radnych;</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 xml:space="preserve">Głosów „ZA” – </w:t>
      </w:r>
      <w:r w:rsidR="007F3624">
        <w:rPr>
          <w:rFonts w:ascii="Times New Roman" w:hAnsi="Times New Roman" w:cs="Times New Roman"/>
        </w:rPr>
        <w:t>11</w:t>
      </w:r>
      <w:r w:rsidRPr="007F3624">
        <w:rPr>
          <w:rFonts w:ascii="Times New Roman" w:hAnsi="Times New Roman" w:cs="Times New Roman"/>
        </w:rPr>
        <w:t>;</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Głosów „PRZECIW” – 0;</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Głosów „WSTRZYMUJĄCYCH SIĘ” – 0;</w:t>
      </w:r>
    </w:p>
    <w:p w:rsidR="007F3624" w:rsidRDefault="007F3624" w:rsidP="007F3624">
      <w:pPr>
        <w:jc w:val="both"/>
        <w:rPr>
          <w:rFonts w:ascii="Times New Roman" w:hAnsi="Times New Roman" w:cs="Times New Roman"/>
        </w:rPr>
      </w:pPr>
      <w:r w:rsidRPr="007F3624">
        <w:rPr>
          <w:rFonts w:ascii="Times New Roman" w:hAnsi="Times New Roman" w:cs="Times New Roman"/>
        </w:rPr>
        <w:t>Kom</w:t>
      </w:r>
      <w:r>
        <w:rPr>
          <w:rFonts w:ascii="Times New Roman" w:hAnsi="Times New Roman" w:cs="Times New Roman"/>
        </w:rPr>
        <w:t xml:space="preserve">isje jednogłośnie pozytywnie przyjęły </w:t>
      </w:r>
      <w:r w:rsidRPr="007F3624">
        <w:rPr>
          <w:rFonts w:ascii="Times New Roman" w:hAnsi="Times New Roman" w:cs="Times New Roman"/>
        </w:rPr>
        <w:t>p</w:t>
      </w:r>
      <w:r>
        <w:rPr>
          <w:rFonts w:ascii="Times New Roman" w:hAnsi="Times New Roman" w:cs="Times New Roman"/>
        </w:rPr>
        <w:t>rojekt uchwały.</w:t>
      </w:r>
    </w:p>
    <w:p w:rsidR="007F3624" w:rsidRPr="007F3624" w:rsidRDefault="007F3624" w:rsidP="007F3624">
      <w:pPr>
        <w:jc w:val="both"/>
        <w:rPr>
          <w:rFonts w:ascii="Times New Roman" w:hAnsi="Times New Roman" w:cs="Times New Roman"/>
        </w:rPr>
      </w:pPr>
    </w:p>
    <w:p w:rsidR="00981C41" w:rsidRPr="007F3624" w:rsidRDefault="00981C41" w:rsidP="00981C41">
      <w:pPr>
        <w:spacing w:after="0" w:line="360" w:lineRule="auto"/>
        <w:jc w:val="both"/>
        <w:rPr>
          <w:rFonts w:ascii="Times New Roman" w:eastAsia="Times New Roman" w:hAnsi="Times New Roman" w:cs="Times New Roman"/>
          <w:b/>
          <w:bCs/>
        </w:rPr>
      </w:pPr>
      <w:r w:rsidRPr="007F3624">
        <w:rPr>
          <w:rFonts w:ascii="Times New Roman" w:eastAsia="Times New Roman" w:hAnsi="Times New Roman" w:cs="Times New Roman"/>
          <w:b/>
          <w:bCs/>
        </w:rPr>
        <w:t>Ad.6 Projekt uchwały w sprawie uchwalenia Rocznego Programu Współpracy Gminy Zbójno z Organizacjami Pozarządowymi oraz podmiotami, o których mowa w art. 3 ust. 3 ustawy z dnia 24 kwietnia 2003 r. o działalności pożytku publicznego i o wolontariacie, na 2017 rok.</w:t>
      </w:r>
    </w:p>
    <w:p w:rsidR="00155439" w:rsidRPr="007F3624" w:rsidRDefault="00981C41" w:rsidP="00981C41">
      <w:pPr>
        <w:spacing w:after="0" w:line="360" w:lineRule="auto"/>
        <w:jc w:val="both"/>
        <w:rPr>
          <w:rFonts w:ascii="Times New Roman" w:eastAsia="Times New Roman" w:hAnsi="Times New Roman" w:cs="Times New Roman"/>
          <w:bCs/>
        </w:rPr>
      </w:pPr>
      <w:r w:rsidRPr="007F3624">
        <w:rPr>
          <w:rFonts w:ascii="Times New Roman" w:eastAsia="Times New Roman" w:hAnsi="Times New Roman" w:cs="Times New Roman"/>
          <w:bCs/>
        </w:rPr>
        <w:t xml:space="preserve">       Projekt uchwały przedstawiła pani Elżbieta Górzyńska. Pani Górzyńska poinformowała, </w:t>
      </w:r>
      <w:r w:rsidR="007F3624">
        <w:rPr>
          <w:rFonts w:ascii="Times New Roman" w:eastAsia="Times New Roman" w:hAnsi="Times New Roman" w:cs="Times New Roman"/>
          <w:bCs/>
        </w:rPr>
        <w:t>ż</w:t>
      </w:r>
      <w:r w:rsidRPr="007F3624">
        <w:rPr>
          <w:rFonts w:ascii="Times New Roman" w:eastAsia="Times New Roman" w:hAnsi="Times New Roman" w:cs="Times New Roman"/>
          <w:bCs/>
        </w:rPr>
        <w:t xml:space="preserve">e uchwalenie Rocznego Programu Współpracy Gminy Zbójno z Organizacjami Pozarządowymi oraz podmiotami jest </w:t>
      </w:r>
      <w:r w:rsidR="007F3624" w:rsidRPr="007F3624">
        <w:rPr>
          <w:rFonts w:ascii="Times New Roman" w:eastAsia="Times New Roman" w:hAnsi="Times New Roman" w:cs="Times New Roman"/>
          <w:bCs/>
        </w:rPr>
        <w:t>niezbędne.</w:t>
      </w:r>
      <w:r w:rsidRPr="007F3624">
        <w:rPr>
          <w:rFonts w:ascii="Times New Roman" w:eastAsia="Times New Roman" w:hAnsi="Times New Roman" w:cs="Times New Roman"/>
          <w:bCs/>
        </w:rPr>
        <w:t xml:space="preserve"> </w:t>
      </w:r>
      <w:r w:rsidR="00155439" w:rsidRPr="007F3624">
        <w:rPr>
          <w:rFonts w:ascii="Times New Roman" w:eastAsia="Times New Roman" w:hAnsi="Times New Roman" w:cs="Times New Roman"/>
          <w:bCs/>
        </w:rPr>
        <w:t xml:space="preserve">Głównym celem </w:t>
      </w:r>
      <w:r w:rsidRPr="007F3624">
        <w:rPr>
          <w:rFonts w:ascii="Times New Roman" w:eastAsia="Times New Roman" w:hAnsi="Times New Roman" w:cs="Times New Roman"/>
          <w:bCs/>
        </w:rPr>
        <w:t xml:space="preserve">tej współpracy </w:t>
      </w:r>
      <w:r w:rsidR="00155439" w:rsidRPr="007F3624">
        <w:rPr>
          <w:rFonts w:ascii="Times New Roman" w:eastAsia="Times New Roman" w:hAnsi="Times New Roman" w:cs="Times New Roman"/>
          <w:bCs/>
        </w:rPr>
        <w:t>jest</w:t>
      </w:r>
      <w:r w:rsidRPr="007F3624">
        <w:rPr>
          <w:rFonts w:ascii="Times New Roman" w:eastAsia="Times New Roman" w:hAnsi="Times New Roman" w:cs="Times New Roman"/>
          <w:bCs/>
        </w:rPr>
        <w:t xml:space="preserve"> budowanie i wzmacnianie partnerstwa </w:t>
      </w:r>
      <w:r w:rsidR="007F3624" w:rsidRPr="007F3624">
        <w:rPr>
          <w:rFonts w:ascii="Times New Roman" w:eastAsia="Times New Roman" w:hAnsi="Times New Roman" w:cs="Times New Roman"/>
          <w:bCs/>
        </w:rPr>
        <w:t>między</w:t>
      </w:r>
      <w:r w:rsidR="007F3624">
        <w:rPr>
          <w:rFonts w:ascii="Times New Roman" w:eastAsia="Times New Roman" w:hAnsi="Times New Roman" w:cs="Times New Roman"/>
          <w:bCs/>
        </w:rPr>
        <w:t xml:space="preserve"> gminą</w:t>
      </w:r>
      <w:r w:rsidR="00155439" w:rsidRPr="007F3624">
        <w:rPr>
          <w:rFonts w:ascii="Times New Roman" w:eastAsia="Times New Roman" w:hAnsi="Times New Roman" w:cs="Times New Roman"/>
          <w:bCs/>
        </w:rPr>
        <w:t xml:space="preserve"> Zbójno a organizacjami pozarządowymi. </w:t>
      </w:r>
      <w:r w:rsidRPr="007F3624">
        <w:rPr>
          <w:rFonts w:ascii="Times New Roman" w:eastAsia="Times New Roman" w:hAnsi="Times New Roman" w:cs="Times New Roman"/>
          <w:bCs/>
        </w:rPr>
        <w:t xml:space="preserve"> </w:t>
      </w:r>
      <w:r w:rsidR="00155439" w:rsidRPr="007F3624">
        <w:rPr>
          <w:rFonts w:ascii="Times New Roman" w:eastAsia="Times New Roman" w:hAnsi="Times New Roman" w:cs="Times New Roman"/>
          <w:bCs/>
        </w:rPr>
        <w:t xml:space="preserve">Program skierowany jest do fundacji, stowarzyszeń, jednostek samorządu terytorialnego, spółek akcyjnych oraz osób prawnych.  Projekt programu został opracowany przez wójta gminy Zbójno. Opracowanie programu obejmowało szereg takich działań jak m.in. opracowanie projektu programu, przygotowanie programu do konsultacji z organizacjami pozarządowymi, przesłanie programu do konsultacji. Obecnie gmina oczekuje na opinie oraz ewentualne poprawki po konsultacjach z organizacjami pozarządowymi.  Następnie projekt zostanie przedłożony radzie gminy na podstawie uchwały. Program współpracy musi być opracowany zgodnie z wymogami i kryteriami informacji publicznej. Wójt gminy do końca kwietnia każdego roku zobowiązany jest przedłożyć sprawozdanie z realizacji zadań z tego programu. </w:t>
      </w:r>
    </w:p>
    <w:p w:rsidR="007F3624" w:rsidRDefault="007F3624" w:rsidP="002652F1">
      <w:pPr>
        <w:jc w:val="both"/>
        <w:rPr>
          <w:rFonts w:ascii="Times New Roman" w:hAnsi="Times New Roman" w:cs="Times New Roman"/>
        </w:rPr>
      </w:pP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Głosowanie:</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 xml:space="preserve">Głosowało </w:t>
      </w:r>
      <w:r w:rsidR="007F3624">
        <w:rPr>
          <w:rFonts w:ascii="Times New Roman" w:hAnsi="Times New Roman" w:cs="Times New Roman"/>
        </w:rPr>
        <w:t>11</w:t>
      </w:r>
      <w:r w:rsidRPr="007F3624">
        <w:rPr>
          <w:rFonts w:ascii="Times New Roman" w:hAnsi="Times New Roman" w:cs="Times New Roman"/>
        </w:rPr>
        <w:t xml:space="preserve"> radnych;</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 xml:space="preserve">Głosów „ZA” – </w:t>
      </w:r>
      <w:r w:rsidR="007F3624">
        <w:rPr>
          <w:rFonts w:ascii="Times New Roman" w:hAnsi="Times New Roman" w:cs="Times New Roman"/>
        </w:rPr>
        <w:t>11</w:t>
      </w:r>
      <w:r w:rsidRPr="007F3624">
        <w:rPr>
          <w:rFonts w:ascii="Times New Roman" w:hAnsi="Times New Roman" w:cs="Times New Roman"/>
        </w:rPr>
        <w:t>;</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Głosów „PRZECIW” – 0;</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Głosów „WSTRZYMUJĄCYCH SIĘ” – 0;</w:t>
      </w:r>
    </w:p>
    <w:p w:rsidR="007F3624" w:rsidRDefault="007F3624" w:rsidP="007F3624">
      <w:pPr>
        <w:jc w:val="both"/>
        <w:rPr>
          <w:rFonts w:ascii="Times New Roman" w:hAnsi="Times New Roman" w:cs="Times New Roman"/>
        </w:rPr>
      </w:pPr>
      <w:r w:rsidRPr="007F3624">
        <w:rPr>
          <w:rFonts w:ascii="Times New Roman" w:hAnsi="Times New Roman" w:cs="Times New Roman"/>
        </w:rPr>
        <w:t>Kom</w:t>
      </w:r>
      <w:r>
        <w:rPr>
          <w:rFonts w:ascii="Times New Roman" w:hAnsi="Times New Roman" w:cs="Times New Roman"/>
        </w:rPr>
        <w:t xml:space="preserve">isje jednogłośnie pozytywnie przyjęły </w:t>
      </w:r>
      <w:r w:rsidRPr="007F3624">
        <w:rPr>
          <w:rFonts w:ascii="Times New Roman" w:hAnsi="Times New Roman" w:cs="Times New Roman"/>
        </w:rPr>
        <w:t>p</w:t>
      </w:r>
      <w:r>
        <w:rPr>
          <w:rFonts w:ascii="Times New Roman" w:hAnsi="Times New Roman" w:cs="Times New Roman"/>
        </w:rPr>
        <w:t>rojekt uchwały.</w:t>
      </w:r>
    </w:p>
    <w:p w:rsidR="007F3624" w:rsidRPr="007F3624" w:rsidRDefault="007F3624" w:rsidP="007F3624">
      <w:pPr>
        <w:jc w:val="both"/>
        <w:rPr>
          <w:rFonts w:ascii="Times New Roman" w:hAnsi="Times New Roman" w:cs="Times New Roman"/>
        </w:rPr>
      </w:pPr>
    </w:p>
    <w:p w:rsidR="00981C41" w:rsidRPr="007F3624" w:rsidRDefault="00981C41" w:rsidP="002652F1">
      <w:pPr>
        <w:jc w:val="both"/>
        <w:rPr>
          <w:rFonts w:ascii="Times New Roman" w:hAnsi="Times New Roman" w:cs="Times New Roman"/>
        </w:rPr>
      </w:pPr>
      <w:r w:rsidRPr="007F3624">
        <w:rPr>
          <w:rFonts w:ascii="Times New Roman" w:eastAsia="Times New Roman" w:hAnsi="Times New Roman" w:cs="Times New Roman"/>
          <w:b/>
          <w:bCs/>
        </w:rPr>
        <w:t>Ad.7 Projekt uchwały w sprawie wyrażenia zgody na zbycie nieruchomości.</w:t>
      </w:r>
    </w:p>
    <w:p w:rsidR="00155439" w:rsidRPr="007F3624" w:rsidRDefault="00155439" w:rsidP="00981C41">
      <w:pPr>
        <w:spacing w:after="0" w:line="360" w:lineRule="auto"/>
        <w:jc w:val="both"/>
        <w:rPr>
          <w:rFonts w:ascii="Times New Roman" w:eastAsia="Times New Roman" w:hAnsi="Times New Roman" w:cs="Times New Roman"/>
          <w:bCs/>
        </w:rPr>
      </w:pPr>
      <w:r w:rsidRPr="007F3624">
        <w:rPr>
          <w:rFonts w:ascii="Times New Roman" w:eastAsia="Times New Roman" w:hAnsi="Times New Roman" w:cs="Times New Roman"/>
          <w:bCs/>
        </w:rPr>
        <w:lastRenderedPageBreak/>
        <w:t xml:space="preserve">     Projekt uchwały przedstawiła </w:t>
      </w:r>
      <w:r w:rsidR="00A54557" w:rsidRPr="007F3624">
        <w:rPr>
          <w:rFonts w:ascii="Times New Roman" w:eastAsia="Times New Roman" w:hAnsi="Times New Roman" w:cs="Times New Roman"/>
          <w:bCs/>
        </w:rPr>
        <w:t xml:space="preserve">pani Elżbieta Górzyńska. Gmina Zbójno wyznaczyła 6 lokali do sprzedaży w miejscowości Zbójno. Osoby zajmujące obecnie lokale będą mogli wykupić nieruchomości na własność.  Wycena każdego lokalu jest uzależniona od stanu tej nieruchomości oraz zajmowanej powierzchni. Uchwała ma na celu umożliwienie wykupu mieszkańcom tych nieruchomości w trybie bez przetargowym oraz uporządkowanie stanu prawnego tych lokali. </w:t>
      </w:r>
    </w:p>
    <w:p w:rsidR="007F3624" w:rsidRDefault="007F3624" w:rsidP="002652F1">
      <w:pPr>
        <w:jc w:val="both"/>
        <w:rPr>
          <w:rFonts w:ascii="Times New Roman" w:hAnsi="Times New Roman" w:cs="Times New Roman"/>
        </w:rPr>
      </w:pP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Głosowanie:</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 xml:space="preserve">Głosowało </w:t>
      </w:r>
      <w:r w:rsidR="007F3624">
        <w:rPr>
          <w:rFonts w:ascii="Times New Roman" w:hAnsi="Times New Roman" w:cs="Times New Roman"/>
        </w:rPr>
        <w:t>11</w:t>
      </w:r>
      <w:r w:rsidRPr="007F3624">
        <w:rPr>
          <w:rFonts w:ascii="Times New Roman" w:hAnsi="Times New Roman" w:cs="Times New Roman"/>
        </w:rPr>
        <w:t xml:space="preserve"> radnych;</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 xml:space="preserve">Głosów „ZA” – </w:t>
      </w:r>
      <w:r w:rsidR="007F3624">
        <w:rPr>
          <w:rFonts w:ascii="Times New Roman" w:hAnsi="Times New Roman" w:cs="Times New Roman"/>
        </w:rPr>
        <w:t>11</w:t>
      </w:r>
      <w:r w:rsidRPr="007F3624">
        <w:rPr>
          <w:rFonts w:ascii="Times New Roman" w:hAnsi="Times New Roman" w:cs="Times New Roman"/>
        </w:rPr>
        <w:t>;</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Głosów „PRZECIW” – 0;</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Głosów „WSTRZYMUJĄCYCH SIĘ” – 0;</w:t>
      </w:r>
    </w:p>
    <w:p w:rsidR="002652F1" w:rsidRPr="007F3624" w:rsidRDefault="002652F1" w:rsidP="002652F1">
      <w:pPr>
        <w:jc w:val="both"/>
        <w:rPr>
          <w:rFonts w:ascii="Times New Roman" w:hAnsi="Times New Roman" w:cs="Times New Roman"/>
        </w:rPr>
      </w:pPr>
    </w:p>
    <w:p w:rsidR="007F3624" w:rsidRPr="007F3624" w:rsidRDefault="007F3624" w:rsidP="007F3624">
      <w:pPr>
        <w:jc w:val="both"/>
        <w:rPr>
          <w:rFonts w:ascii="Times New Roman" w:hAnsi="Times New Roman" w:cs="Times New Roman"/>
        </w:rPr>
      </w:pPr>
      <w:r w:rsidRPr="007F3624">
        <w:rPr>
          <w:rFonts w:ascii="Times New Roman" w:hAnsi="Times New Roman" w:cs="Times New Roman"/>
        </w:rPr>
        <w:t>Kom</w:t>
      </w:r>
      <w:r>
        <w:rPr>
          <w:rFonts w:ascii="Times New Roman" w:hAnsi="Times New Roman" w:cs="Times New Roman"/>
        </w:rPr>
        <w:t xml:space="preserve">isje jednogłośnie pozytywnie przyjęły </w:t>
      </w:r>
      <w:r w:rsidRPr="007F3624">
        <w:rPr>
          <w:rFonts w:ascii="Times New Roman" w:hAnsi="Times New Roman" w:cs="Times New Roman"/>
        </w:rPr>
        <w:t>p</w:t>
      </w:r>
      <w:r>
        <w:rPr>
          <w:rFonts w:ascii="Times New Roman" w:hAnsi="Times New Roman" w:cs="Times New Roman"/>
        </w:rPr>
        <w:t>rojekt uchwały.</w:t>
      </w:r>
    </w:p>
    <w:p w:rsidR="002652F1" w:rsidRPr="007F3624" w:rsidRDefault="002652F1" w:rsidP="002652F1">
      <w:pPr>
        <w:spacing w:line="360" w:lineRule="auto"/>
        <w:jc w:val="both"/>
        <w:rPr>
          <w:rFonts w:ascii="Times New Roman" w:hAnsi="Times New Roman" w:cs="Times New Roman"/>
          <w:i/>
        </w:rPr>
      </w:pPr>
    </w:p>
    <w:p w:rsidR="00A54557" w:rsidRPr="007F3624" w:rsidRDefault="00A54557" w:rsidP="00A54557">
      <w:pPr>
        <w:spacing w:after="0" w:line="360" w:lineRule="auto"/>
        <w:jc w:val="both"/>
        <w:rPr>
          <w:rFonts w:ascii="Times New Roman" w:eastAsia="Times New Roman" w:hAnsi="Times New Roman" w:cs="Times New Roman"/>
          <w:b/>
          <w:bCs/>
        </w:rPr>
      </w:pPr>
      <w:r w:rsidRPr="007F3624">
        <w:rPr>
          <w:rFonts w:ascii="Times New Roman" w:eastAsia="Times New Roman" w:hAnsi="Times New Roman" w:cs="Times New Roman"/>
          <w:b/>
          <w:bCs/>
        </w:rPr>
        <w:t>Ad.8 Projekt uchwały</w:t>
      </w:r>
      <w:r w:rsidRPr="007F3624">
        <w:rPr>
          <w:rFonts w:ascii="Times New Roman" w:eastAsia="Times New Roman" w:hAnsi="Times New Roman" w:cs="Times New Roman"/>
          <w:b/>
        </w:rPr>
        <w:t xml:space="preserve"> </w:t>
      </w:r>
      <w:r w:rsidRPr="007F3624">
        <w:rPr>
          <w:rFonts w:ascii="Times New Roman" w:eastAsia="Times New Roman" w:hAnsi="Times New Roman" w:cs="Times New Roman"/>
          <w:b/>
          <w:bCs/>
        </w:rPr>
        <w:t xml:space="preserve">w sprawie przyjęcia stanowiska dotyczącego wyrażenia zgody na podział działki nr 275/5 położonej w Zbójnie będącej własnością Gminy Zbójno. </w:t>
      </w:r>
    </w:p>
    <w:p w:rsidR="00A54557" w:rsidRPr="007F3624" w:rsidRDefault="00A54557" w:rsidP="00981C41">
      <w:pPr>
        <w:spacing w:after="0" w:line="360" w:lineRule="auto"/>
        <w:jc w:val="both"/>
        <w:rPr>
          <w:rFonts w:ascii="Times New Roman" w:eastAsia="Times New Roman" w:hAnsi="Times New Roman" w:cs="Times New Roman"/>
          <w:bCs/>
        </w:rPr>
      </w:pPr>
      <w:r w:rsidRPr="007F3624">
        <w:rPr>
          <w:rFonts w:ascii="Times New Roman" w:eastAsia="Times New Roman" w:hAnsi="Times New Roman" w:cs="Times New Roman"/>
          <w:bCs/>
        </w:rPr>
        <w:t xml:space="preserve">        Projekt uchwały </w:t>
      </w:r>
      <w:r w:rsidR="007F3624" w:rsidRPr="007F3624">
        <w:rPr>
          <w:rFonts w:ascii="Times New Roman" w:eastAsia="Times New Roman" w:hAnsi="Times New Roman" w:cs="Times New Roman"/>
          <w:bCs/>
        </w:rPr>
        <w:t>przedstawiła pani</w:t>
      </w:r>
      <w:r w:rsidRPr="007F3624">
        <w:rPr>
          <w:rFonts w:ascii="Times New Roman" w:eastAsia="Times New Roman" w:hAnsi="Times New Roman" w:cs="Times New Roman"/>
          <w:bCs/>
        </w:rPr>
        <w:t xml:space="preserve"> Teresa Jasińska.  Podział działki miałby na celu dołączenie fragmentu nieruchomości do innej działki, która zostanie sprzedana. Mieszkaniec, który wyraża chęć wykupu działki pozbawiony zostałby dojazdu do swojej ewentualnej nieruchomości, dlatego</w:t>
      </w:r>
      <w:r w:rsidR="00F815AD" w:rsidRPr="007F3624">
        <w:rPr>
          <w:rFonts w:ascii="Times New Roman" w:eastAsia="Times New Roman" w:hAnsi="Times New Roman" w:cs="Times New Roman"/>
          <w:bCs/>
        </w:rPr>
        <w:t xml:space="preserve"> nie zbędne byłoby dołączenie do </w:t>
      </w:r>
      <w:r w:rsidR="007F3624" w:rsidRPr="007F3624">
        <w:rPr>
          <w:rFonts w:ascii="Times New Roman" w:eastAsia="Times New Roman" w:hAnsi="Times New Roman" w:cs="Times New Roman"/>
          <w:bCs/>
        </w:rPr>
        <w:t>działki powierzchni</w:t>
      </w:r>
      <w:r w:rsidR="00F815AD" w:rsidRPr="007F3624">
        <w:rPr>
          <w:rFonts w:ascii="Times New Roman" w:eastAsia="Times New Roman" w:hAnsi="Times New Roman" w:cs="Times New Roman"/>
          <w:bCs/>
        </w:rPr>
        <w:t xml:space="preserve"> 7 m, tak aby możliwy był dojazd do nieruchomości. Po dołączeniu 7 m do działki dojazd do nieruchomości będzie możliwy przez grunty osoby wyrażającej chęć wykupu działki.  Działka jednak nie będzie mogła zostać sprzedana wnioskodawcy w trybie bez przetargowym, ponieważ graniczy z nieruchomościami innych osób. W przetargu będzie uczestniczył wnioskodawca oraz właściciele działek graniczących z nieruchomością. </w:t>
      </w:r>
    </w:p>
    <w:p w:rsidR="007F3624" w:rsidRDefault="007F3624" w:rsidP="002652F1">
      <w:pPr>
        <w:jc w:val="both"/>
        <w:rPr>
          <w:rFonts w:ascii="Times New Roman" w:hAnsi="Times New Roman" w:cs="Times New Roman"/>
        </w:rPr>
      </w:pP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Głosowanie:</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 xml:space="preserve">Głosowało </w:t>
      </w:r>
      <w:r w:rsidR="007F3624">
        <w:rPr>
          <w:rFonts w:ascii="Times New Roman" w:hAnsi="Times New Roman" w:cs="Times New Roman"/>
        </w:rPr>
        <w:t>11</w:t>
      </w:r>
      <w:r w:rsidRPr="007F3624">
        <w:rPr>
          <w:rFonts w:ascii="Times New Roman" w:hAnsi="Times New Roman" w:cs="Times New Roman"/>
        </w:rPr>
        <w:t xml:space="preserve"> radnych;</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 xml:space="preserve">Głosów „ZA” – </w:t>
      </w:r>
      <w:r w:rsidR="007F3624">
        <w:rPr>
          <w:rFonts w:ascii="Times New Roman" w:hAnsi="Times New Roman" w:cs="Times New Roman"/>
        </w:rPr>
        <w:t>11</w:t>
      </w:r>
      <w:r w:rsidRPr="007F3624">
        <w:rPr>
          <w:rFonts w:ascii="Times New Roman" w:hAnsi="Times New Roman" w:cs="Times New Roman"/>
        </w:rPr>
        <w:t>;</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Głosów „PRZECIW” – 0;</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Głosów „WSTRZYMUJĄCYCH SIĘ” – 0;</w:t>
      </w:r>
    </w:p>
    <w:p w:rsidR="007F3624" w:rsidRDefault="007F3624" w:rsidP="007F3624">
      <w:pPr>
        <w:jc w:val="both"/>
        <w:rPr>
          <w:rFonts w:ascii="Times New Roman" w:hAnsi="Times New Roman" w:cs="Times New Roman"/>
        </w:rPr>
      </w:pPr>
      <w:r w:rsidRPr="007F3624">
        <w:rPr>
          <w:rFonts w:ascii="Times New Roman" w:hAnsi="Times New Roman" w:cs="Times New Roman"/>
        </w:rPr>
        <w:t>Kom</w:t>
      </w:r>
      <w:r>
        <w:rPr>
          <w:rFonts w:ascii="Times New Roman" w:hAnsi="Times New Roman" w:cs="Times New Roman"/>
        </w:rPr>
        <w:t xml:space="preserve">isje jednogłośnie pozytywnie przyjęły </w:t>
      </w:r>
      <w:r w:rsidRPr="007F3624">
        <w:rPr>
          <w:rFonts w:ascii="Times New Roman" w:hAnsi="Times New Roman" w:cs="Times New Roman"/>
        </w:rPr>
        <w:t>p</w:t>
      </w:r>
      <w:r>
        <w:rPr>
          <w:rFonts w:ascii="Times New Roman" w:hAnsi="Times New Roman" w:cs="Times New Roman"/>
        </w:rPr>
        <w:t>rojekt uchwały.</w:t>
      </w:r>
    </w:p>
    <w:p w:rsidR="007F3624" w:rsidRPr="007F3624" w:rsidRDefault="007F3624" w:rsidP="007F3624">
      <w:pPr>
        <w:jc w:val="both"/>
        <w:rPr>
          <w:rFonts w:ascii="Times New Roman" w:hAnsi="Times New Roman" w:cs="Times New Roman"/>
        </w:rPr>
      </w:pPr>
    </w:p>
    <w:p w:rsidR="00A54557" w:rsidRPr="007F3624" w:rsidRDefault="00A54557" w:rsidP="00A54557">
      <w:pPr>
        <w:spacing w:after="0" w:line="360" w:lineRule="auto"/>
        <w:jc w:val="both"/>
        <w:rPr>
          <w:rFonts w:ascii="Times New Roman" w:eastAsia="Times New Roman" w:hAnsi="Times New Roman" w:cs="Times New Roman"/>
          <w:b/>
          <w:bCs/>
        </w:rPr>
      </w:pPr>
      <w:r w:rsidRPr="007F3624">
        <w:rPr>
          <w:rFonts w:ascii="Times New Roman" w:eastAsia="Times New Roman" w:hAnsi="Times New Roman" w:cs="Times New Roman"/>
          <w:b/>
          <w:bCs/>
        </w:rPr>
        <w:lastRenderedPageBreak/>
        <w:t>Ad.9 Projekt uchwały w sprawie wyrażenia zgody na zbycie nieruchomości.</w:t>
      </w:r>
    </w:p>
    <w:p w:rsidR="0098160B" w:rsidRPr="007F3624" w:rsidRDefault="0098160B" w:rsidP="00A54557">
      <w:pPr>
        <w:spacing w:after="0" w:line="360" w:lineRule="auto"/>
        <w:jc w:val="both"/>
        <w:rPr>
          <w:rFonts w:ascii="Times New Roman" w:eastAsia="Times New Roman" w:hAnsi="Times New Roman" w:cs="Times New Roman"/>
          <w:bCs/>
        </w:rPr>
      </w:pPr>
      <w:r w:rsidRPr="007F3624">
        <w:rPr>
          <w:rFonts w:ascii="Times New Roman" w:eastAsia="Times New Roman" w:hAnsi="Times New Roman" w:cs="Times New Roman"/>
          <w:b/>
          <w:bCs/>
        </w:rPr>
        <w:t xml:space="preserve">    </w:t>
      </w:r>
      <w:r w:rsidRPr="007F3624">
        <w:rPr>
          <w:rFonts w:ascii="Times New Roman" w:eastAsia="Times New Roman" w:hAnsi="Times New Roman" w:cs="Times New Roman"/>
          <w:bCs/>
        </w:rPr>
        <w:t xml:space="preserve">Projekt uchwały przedstawiła pani Teresa Jasińska.  Pani Jasińska poinformowała, że wyrażono chęć wykupu działki o powierzchni 0,24 arów w miejscowości Zbójno.  Działka może być sprzedana pod cele budowlane bez żadnych przeciwwskazań. Sprzedaż odbędzie się w trybie przetargowym. </w:t>
      </w:r>
    </w:p>
    <w:p w:rsidR="007F3624" w:rsidRDefault="007F3624" w:rsidP="002652F1">
      <w:pPr>
        <w:jc w:val="both"/>
        <w:rPr>
          <w:rFonts w:ascii="Times New Roman" w:hAnsi="Times New Roman" w:cs="Times New Roman"/>
        </w:rPr>
      </w:pP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Głosowanie:</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 xml:space="preserve">Głosowało </w:t>
      </w:r>
      <w:r w:rsidR="007F3624">
        <w:rPr>
          <w:rFonts w:ascii="Times New Roman" w:hAnsi="Times New Roman" w:cs="Times New Roman"/>
        </w:rPr>
        <w:t>11</w:t>
      </w:r>
      <w:r w:rsidRPr="007F3624">
        <w:rPr>
          <w:rFonts w:ascii="Times New Roman" w:hAnsi="Times New Roman" w:cs="Times New Roman"/>
        </w:rPr>
        <w:t xml:space="preserve"> radnych;</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 xml:space="preserve">Głosów „ZA” – </w:t>
      </w:r>
      <w:r w:rsidR="007F3624">
        <w:rPr>
          <w:rFonts w:ascii="Times New Roman" w:hAnsi="Times New Roman" w:cs="Times New Roman"/>
        </w:rPr>
        <w:t>11</w:t>
      </w:r>
      <w:r w:rsidRPr="007F3624">
        <w:rPr>
          <w:rFonts w:ascii="Times New Roman" w:hAnsi="Times New Roman" w:cs="Times New Roman"/>
        </w:rPr>
        <w:t>;</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Głosów „PRZECIW” – 0;</w:t>
      </w:r>
    </w:p>
    <w:p w:rsidR="002652F1" w:rsidRPr="007F3624" w:rsidRDefault="002652F1" w:rsidP="002652F1">
      <w:pPr>
        <w:jc w:val="both"/>
        <w:rPr>
          <w:rFonts w:ascii="Times New Roman" w:hAnsi="Times New Roman" w:cs="Times New Roman"/>
        </w:rPr>
      </w:pPr>
      <w:r w:rsidRPr="007F3624">
        <w:rPr>
          <w:rFonts w:ascii="Times New Roman" w:hAnsi="Times New Roman" w:cs="Times New Roman"/>
        </w:rPr>
        <w:t>Głosów „WSTRZYMUJĄCYCH SIĘ” – 0;</w:t>
      </w:r>
    </w:p>
    <w:p w:rsidR="007F3624" w:rsidRDefault="007F3624" w:rsidP="007F3624">
      <w:pPr>
        <w:jc w:val="both"/>
        <w:rPr>
          <w:rFonts w:ascii="Times New Roman" w:hAnsi="Times New Roman" w:cs="Times New Roman"/>
        </w:rPr>
      </w:pPr>
      <w:r w:rsidRPr="007F3624">
        <w:rPr>
          <w:rFonts w:ascii="Times New Roman" w:hAnsi="Times New Roman" w:cs="Times New Roman"/>
        </w:rPr>
        <w:t>Kom</w:t>
      </w:r>
      <w:r>
        <w:rPr>
          <w:rFonts w:ascii="Times New Roman" w:hAnsi="Times New Roman" w:cs="Times New Roman"/>
        </w:rPr>
        <w:t xml:space="preserve">isje jednogłośnie pozytywnie przyjęły </w:t>
      </w:r>
      <w:r w:rsidRPr="007F3624">
        <w:rPr>
          <w:rFonts w:ascii="Times New Roman" w:hAnsi="Times New Roman" w:cs="Times New Roman"/>
        </w:rPr>
        <w:t>p</w:t>
      </w:r>
      <w:r>
        <w:rPr>
          <w:rFonts w:ascii="Times New Roman" w:hAnsi="Times New Roman" w:cs="Times New Roman"/>
        </w:rPr>
        <w:t>rojekt uchwały.</w:t>
      </w:r>
    </w:p>
    <w:p w:rsidR="007F3624" w:rsidRPr="007F3624" w:rsidRDefault="007F3624" w:rsidP="007F3624">
      <w:pPr>
        <w:jc w:val="both"/>
        <w:rPr>
          <w:rFonts w:ascii="Times New Roman" w:hAnsi="Times New Roman" w:cs="Times New Roman"/>
        </w:rPr>
      </w:pPr>
    </w:p>
    <w:p w:rsidR="0098160B" w:rsidRPr="007F3624" w:rsidRDefault="0098160B" w:rsidP="0098160B">
      <w:pPr>
        <w:spacing w:after="0" w:line="360" w:lineRule="auto"/>
        <w:jc w:val="both"/>
        <w:rPr>
          <w:rFonts w:ascii="Times New Roman" w:eastAsia="Times New Roman" w:hAnsi="Times New Roman" w:cs="Times New Roman"/>
          <w:b/>
          <w:bCs/>
        </w:rPr>
      </w:pPr>
      <w:r w:rsidRPr="007F3624">
        <w:rPr>
          <w:rFonts w:ascii="Times New Roman" w:eastAsia="Times New Roman" w:hAnsi="Times New Roman" w:cs="Times New Roman"/>
          <w:b/>
          <w:bCs/>
        </w:rPr>
        <w:t>Ad. 10 Sprawy różne.</w:t>
      </w:r>
    </w:p>
    <w:p w:rsidR="00D34B9D" w:rsidRPr="007F3624" w:rsidRDefault="00732D93" w:rsidP="007F3624">
      <w:pPr>
        <w:spacing w:line="360" w:lineRule="auto"/>
        <w:jc w:val="both"/>
        <w:rPr>
          <w:rFonts w:ascii="Times New Roman" w:hAnsi="Times New Roman" w:cs="Times New Roman"/>
        </w:rPr>
      </w:pPr>
      <w:r w:rsidRPr="007F3624">
        <w:rPr>
          <w:rFonts w:ascii="Times New Roman" w:hAnsi="Times New Roman" w:cs="Times New Roman"/>
        </w:rPr>
        <w:t xml:space="preserve">   </w:t>
      </w:r>
      <w:r w:rsidR="0098160B" w:rsidRPr="007F3624">
        <w:rPr>
          <w:rFonts w:ascii="Times New Roman" w:hAnsi="Times New Roman" w:cs="Times New Roman"/>
        </w:rPr>
        <w:t xml:space="preserve"> Głos zabrał pan Tomasz Smoliński. </w:t>
      </w:r>
      <w:r w:rsidR="007F3624">
        <w:rPr>
          <w:rFonts w:ascii="Times New Roman" w:hAnsi="Times New Roman" w:cs="Times New Roman"/>
        </w:rPr>
        <w:t>poruszając</w:t>
      </w:r>
      <w:r w:rsidR="0098160B" w:rsidRPr="007F3624">
        <w:rPr>
          <w:rFonts w:ascii="Times New Roman" w:hAnsi="Times New Roman" w:cs="Times New Roman"/>
        </w:rPr>
        <w:t xml:space="preserve"> temat drogi z </w:t>
      </w:r>
      <w:proofErr w:type="spellStart"/>
      <w:r w:rsidR="0098160B" w:rsidRPr="007F3624">
        <w:rPr>
          <w:rFonts w:ascii="Times New Roman" w:hAnsi="Times New Roman" w:cs="Times New Roman"/>
        </w:rPr>
        <w:t>Ciepienia</w:t>
      </w:r>
      <w:proofErr w:type="spellEnd"/>
      <w:r w:rsidR="0098160B" w:rsidRPr="007F3624">
        <w:rPr>
          <w:rFonts w:ascii="Times New Roman" w:hAnsi="Times New Roman" w:cs="Times New Roman"/>
        </w:rPr>
        <w:t xml:space="preserve"> do Klonowa. </w:t>
      </w:r>
      <w:r w:rsidRPr="007F3624">
        <w:rPr>
          <w:rFonts w:ascii="Times New Roman" w:hAnsi="Times New Roman" w:cs="Times New Roman"/>
        </w:rPr>
        <w:t xml:space="preserve">Poinformował o złym stanie </w:t>
      </w:r>
      <w:r w:rsidR="007F3624" w:rsidRPr="007F3624">
        <w:rPr>
          <w:rFonts w:ascii="Times New Roman" w:hAnsi="Times New Roman" w:cs="Times New Roman"/>
        </w:rPr>
        <w:t>drogi,</w:t>
      </w:r>
      <w:r w:rsidRPr="007F3624">
        <w:rPr>
          <w:rFonts w:ascii="Times New Roman" w:hAnsi="Times New Roman" w:cs="Times New Roman"/>
        </w:rPr>
        <w:t xml:space="preserve"> który jest spowodowany zapaleniem się torfu late</w:t>
      </w:r>
      <w:bookmarkStart w:id="0" w:name="_GoBack"/>
      <w:bookmarkEnd w:id="0"/>
      <w:r w:rsidRPr="007F3624">
        <w:rPr>
          <w:rFonts w:ascii="Times New Roman" w:hAnsi="Times New Roman" w:cs="Times New Roman"/>
        </w:rPr>
        <w:t>m 2016 roku. W celu naprawy drogi należałoby wybrać torf oraz utworzyć nowy nasyp. Koszt tych działań jest bardzo duży, ponieważ powierzchnia zniszczeń jest znacząca. Nasyp samego piasku to koszt ok. 155 000 zł. Cała inwestycja to koszt na ok. 500 000 zł. Jest to wartość, która jest zbyt wysoka dla gminy na ten cel.  Pan Smoliński przedstawił pomysł, aby asfalt został zebrany, a następnie droga była wypoziomowana piaskiem i pokryta płytami betonowymi.  Jest to najtańsze rozwiązanie</w:t>
      </w:r>
      <w:r w:rsidR="002652F1" w:rsidRPr="007F3624">
        <w:rPr>
          <w:rFonts w:ascii="Times New Roman" w:hAnsi="Times New Roman" w:cs="Times New Roman"/>
        </w:rPr>
        <w:t xml:space="preserve">. </w:t>
      </w:r>
    </w:p>
    <w:p w:rsidR="009447C8" w:rsidRDefault="009447C8" w:rsidP="009447C8">
      <w:pPr>
        <w:spacing w:line="360" w:lineRule="auto"/>
        <w:jc w:val="both"/>
        <w:rPr>
          <w:rFonts w:ascii="Times New Roman" w:hAnsi="Times New Roman" w:cs="Times New Roman"/>
        </w:rPr>
      </w:pPr>
      <w:r>
        <w:rPr>
          <w:rFonts w:ascii="Times New Roman" w:hAnsi="Times New Roman" w:cs="Times New Roman"/>
        </w:rPr>
        <w:t>Wójt Gminy poinformował</w:t>
      </w:r>
      <w:r w:rsidR="00D34B9D" w:rsidRPr="007F3624">
        <w:rPr>
          <w:rFonts w:ascii="Times New Roman" w:hAnsi="Times New Roman" w:cs="Times New Roman"/>
        </w:rPr>
        <w:t xml:space="preserve"> o planowanej </w:t>
      </w:r>
      <w:proofErr w:type="spellStart"/>
      <w:r>
        <w:rPr>
          <w:rFonts w:ascii="Times New Roman" w:hAnsi="Times New Roman" w:cs="Times New Roman"/>
        </w:rPr>
        <w:t>W</w:t>
      </w:r>
      <w:r w:rsidR="00D34B9D" w:rsidRPr="007F3624">
        <w:rPr>
          <w:rFonts w:ascii="Times New Roman" w:hAnsi="Times New Roman" w:cs="Times New Roman"/>
        </w:rPr>
        <w:t>igili</w:t>
      </w:r>
      <w:proofErr w:type="spellEnd"/>
      <w:r w:rsidR="00D34B9D" w:rsidRPr="007F3624">
        <w:rPr>
          <w:rFonts w:ascii="Times New Roman" w:hAnsi="Times New Roman" w:cs="Times New Roman"/>
        </w:rPr>
        <w:t xml:space="preserve"> dla radnych 16 grudnia o godz. 17:00.</w:t>
      </w:r>
    </w:p>
    <w:p w:rsidR="009447C8" w:rsidRPr="009447C8" w:rsidRDefault="009447C8" w:rsidP="009447C8">
      <w:pPr>
        <w:spacing w:line="360" w:lineRule="auto"/>
        <w:jc w:val="both"/>
        <w:rPr>
          <w:rFonts w:ascii="Times New Roman" w:hAnsi="Times New Roman" w:cs="Times New Roman"/>
        </w:rPr>
      </w:pPr>
      <w:r w:rsidRPr="009447C8">
        <w:rPr>
          <w:rFonts w:ascii="Times New Roman" w:hAnsi="Times New Roman" w:cs="Times New Roman"/>
          <w:b/>
        </w:rPr>
        <w:t>Ad. 12 Zakończenie.</w:t>
      </w:r>
    </w:p>
    <w:p w:rsidR="009447C8" w:rsidRDefault="009447C8" w:rsidP="009447C8">
      <w:pPr>
        <w:spacing w:line="360" w:lineRule="auto"/>
        <w:jc w:val="both"/>
        <w:rPr>
          <w:bCs/>
        </w:rPr>
      </w:pPr>
    </w:p>
    <w:p w:rsidR="009447C8" w:rsidRPr="00FC18A1" w:rsidRDefault="009447C8" w:rsidP="009447C8">
      <w:pPr>
        <w:spacing w:line="360" w:lineRule="auto"/>
        <w:jc w:val="both"/>
        <w:rPr>
          <w:bCs/>
        </w:rPr>
      </w:pPr>
    </w:p>
    <w:p w:rsidR="009447C8" w:rsidRPr="00FC18A1" w:rsidRDefault="009447C8" w:rsidP="009447C8">
      <w:pPr>
        <w:spacing w:line="360" w:lineRule="auto"/>
        <w:jc w:val="both"/>
        <w:rPr>
          <w:bCs/>
        </w:rPr>
      </w:pPr>
    </w:p>
    <w:p w:rsidR="009447C8" w:rsidRPr="00A0350A" w:rsidRDefault="009447C8" w:rsidP="009447C8">
      <w:pPr>
        <w:spacing w:line="360" w:lineRule="auto"/>
        <w:rPr>
          <w:b/>
          <w:bCs/>
        </w:rPr>
      </w:pPr>
      <w:r>
        <w:rPr>
          <w:b/>
          <w:bCs/>
          <w:noProof/>
        </w:rPr>
        <w:pict>
          <v:shapetype id="_x0000_t202" coordsize="21600,21600" o:spt="202" path="m,l,21600r21600,l21600,xe">
            <v:stroke joinstyle="miter"/>
            <v:path gradientshapeok="t" o:connecttype="rect"/>
          </v:shapetype>
          <v:shape id="_x0000_s1027" type="#_x0000_t202" style="position:absolute;margin-left:47.75pt;margin-top:13.1pt;width:147.5pt;height:74.7pt;z-index:251658240" stroked="f">
            <v:textbox style="mso-next-textbox:#_x0000_s1027">
              <w:txbxContent>
                <w:p w:rsidR="009447C8" w:rsidRPr="00452DBC" w:rsidRDefault="009447C8" w:rsidP="009447C8">
                  <w:pPr>
                    <w:jc w:val="center"/>
                    <w:rPr>
                      <w:i/>
                      <w:iCs/>
                      <w:sz w:val="20"/>
                      <w:szCs w:val="20"/>
                    </w:rPr>
                  </w:pPr>
                  <w:r>
                    <w:rPr>
                      <w:i/>
                      <w:iCs/>
                      <w:sz w:val="20"/>
                      <w:szCs w:val="20"/>
                    </w:rPr>
                    <w:t xml:space="preserve">Przewodnicząca Komisji </w:t>
                  </w:r>
                </w:p>
                <w:p w:rsidR="009447C8" w:rsidRPr="00452DBC" w:rsidRDefault="009447C8" w:rsidP="009447C8">
                  <w:pPr>
                    <w:jc w:val="center"/>
                    <w:rPr>
                      <w:i/>
                      <w:iCs/>
                      <w:sz w:val="20"/>
                      <w:szCs w:val="20"/>
                    </w:rPr>
                  </w:pPr>
                </w:p>
                <w:p w:rsidR="009447C8" w:rsidRPr="00452DBC" w:rsidRDefault="009447C8" w:rsidP="009447C8">
                  <w:pPr>
                    <w:jc w:val="center"/>
                    <w:rPr>
                      <w:b/>
                      <w:sz w:val="20"/>
                      <w:szCs w:val="20"/>
                    </w:rPr>
                  </w:pPr>
                  <w:r>
                    <w:rPr>
                      <w:b/>
                      <w:i/>
                      <w:iCs/>
                      <w:sz w:val="20"/>
                      <w:szCs w:val="20"/>
                    </w:rPr>
                    <w:t>Hanna Wesołowska</w:t>
                  </w:r>
                </w:p>
              </w:txbxContent>
            </v:textbox>
          </v:shape>
        </w:pict>
      </w:r>
      <w:r>
        <w:rPr>
          <w:b/>
          <w:bCs/>
          <w:noProof/>
        </w:rPr>
        <w:pict>
          <v:shape id="_x0000_s1026" type="#_x0000_t202" style="position:absolute;margin-left:-.85pt;margin-top:13.1pt;width:198pt;height:76.8pt;z-index:251657216" stroked="f">
            <v:textbox style="mso-next-textbox:#_x0000_s1026;mso-fit-shape-to-text:t">
              <w:txbxContent>
                <w:p w:rsidR="009447C8" w:rsidRPr="00452DBC" w:rsidRDefault="009447C8" w:rsidP="009447C8">
                  <w:pPr>
                    <w:pStyle w:val="Nagwek1"/>
                    <w:ind w:right="-132"/>
                    <w:rPr>
                      <w:szCs w:val="20"/>
                    </w:rPr>
                  </w:pPr>
                  <w:r>
                    <w:rPr>
                      <w:szCs w:val="20"/>
                    </w:rPr>
                    <w:t>Protokół sporządził</w:t>
                  </w:r>
                </w:p>
                <w:p w:rsidR="009447C8" w:rsidRPr="00452DBC" w:rsidRDefault="009447C8" w:rsidP="009447C8">
                  <w:pPr>
                    <w:ind w:right="-132"/>
                    <w:rPr>
                      <w:sz w:val="20"/>
                      <w:szCs w:val="20"/>
                    </w:rPr>
                  </w:pPr>
                </w:p>
                <w:p w:rsidR="009447C8" w:rsidRPr="00452DBC" w:rsidRDefault="009447C8" w:rsidP="009447C8">
                  <w:pPr>
                    <w:spacing w:line="360" w:lineRule="auto"/>
                    <w:ind w:right="-132"/>
                    <w:jc w:val="center"/>
                    <w:rPr>
                      <w:b/>
                      <w:bCs/>
                      <w:i/>
                      <w:iCs/>
                      <w:sz w:val="20"/>
                      <w:szCs w:val="20"/>
                    </w:rPr>
                  </w:pPr>
                  <w:r>
                    <w:rPr>
                      <w:b/>
                      <w:bCs/>
                      <w:i/>
                      <w:iCs/>
                      <w:sz w:val="20"/>
                      <w:szCs w:val="20"/>
                    </w:rPr>
                    <w:t>Artur Dymek</w:t>
                  </w:r>
                </w:p>
              </w:txbxContent>
            </v:textbox>
            <w10:wrap type="square"/>
          </v:shape>
        </w:pict>
      </w:r>
    </w:p>
    <w:p w:rsidR="009447C8" w:rsidRPr="008B1C75" w:rsidRDefault="009447C8" w:rsidP="009447C8">
      <w:pPr>
        <w:spacing w:line="360" w:lineRule="auto"/>
        <w:ind w:firstLine="708"/>
        <w:jc w:val="both"/>
        <w:rPr>
          <w:b/>
          <w:bCs/>
        </w:rPr>
      </w:pPr>
    </w:p>
    <w:p w:rsidR="009447C8" w:rsidRPr="008B1C75" w:rsidRDefault="009447C8" w:rsidP="009447C8">
      <w:pPr>
        <w:spacing w:line="360" w:lineRule="auto"/>
        <w:ind w:left="360"/>
        <w:jc w:val="both"/>
        <w:rPr>
          <w:b/>
          <w:bCs/>
        </w:rPr>
      </w:pPr>
    </w:p>
    <w:p w:rsidR="00732D93" w:rsidRPr="007F3624" w:rsidRDefault="009447C8" w:rsidP="00732D93">
      <w:pPr>
        <w:spacing w:line="360" w:lineRule="auto"/>
        <w:rPr>
          <w:rFonts w:ascii="Times New Roman" w:hAnsi="Times New Roman" w:cs="Times New Roman"/>
        </w:rPr>
      </w:pPr>
      <w:r>
        <w:rPr>
          <w:rFonts w:ascii="Times New Roman" w:hAnsi="Times New Roman" w:cs="Times New Roman"/>
        </w:rPr>
        <w:t xml:space="preserve">  </w:t>
      </w:r>
    </w:p>
    <w:sectPr w:rsidR="00732D93" w:rsidRPr="007F3624" w:rsidSect="008D3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31717"/>
    <w:multiLevelType w:val="hybridMultilevel"/>
    <w:tmpl w:val="DFC655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2113F"/>
    <w:rsid w:val="0002113F"/>
    <w:rsid w:val="00095C63"/>
    <w:rsid w:val="001050D2"/>
    <w:rsid w:val="00155439"/>
    <w:rsid w:val="002652F1"/>
    <w:rsid w:val="003563D2"/>
    <w:rsid w:val="00472165"/>
    <w:rsid w:val="004A36CA"/>
    <w:rsid w:val="00676C78"/>
    <w:rsid w:val="00732D93"/>
    <w:rsid w:val="007F3624"/>
    <w:rsid w:val="008D3865"/>
    <w:rsid w:val="009447C8"/>
    <w:rsid w:val="0098160B"/>
    <w:rsid w:val="00981C41"/>
    <w:rsid w:val="009B368E"/>
    <w:rsid w:val="00A3688F"/>
    <w:rsid w:val="00A54557"/>
    <w:rsid w:val="00A70DEF"/>
    <w:rsid w:val="00B05F5D"/>
    <w:rsid w:val="00C35202"/>
    <w:rsid w:val="00D34B9D"/>
    <w:rsid w:val="00D45A2D"/>
    <w:rsid w:val="00E1478D"/>
    <w:rsid w:val="00E83DF5"/>
    <w:rsid w:val="00F815AD"/>
    <w:rsid w:val="00FE6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6D7C9B"/>
  <w15:docId w15:val="{CBBB23CF-D7A7-4128-A309-E8598F5D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2113F"/>
    <w:rPr>
      <w:rFonts w:eastAsiaTheme="minorEastAsia"/>
      <w:lang w:eastAsia="pl-PL"/>
    </w:rPr>
  </w:style>
  <w:style w:type="paragraph" w:styleId="Nagwek1">
    <w:name w:val="heading 1"/>
    <w:basedOn w:val="Normalny"/>
    <w:next w:val="Normalny"/>
    <w:link w:val="Nagwek1Znak"/>
    <w:qFormat/>
    <w:rsid w:val="009447C8"/>
    <w:pPr>
      <w:keepNext/>
      <w:spacing w:after="0" w:line="360" w:lineRule="auto"/>
      <w:ind w:right="5112"/>
      <w:jc w:val="center"/>
      <w:outlineLvl w:val="0"/>
    </w:pPr>
    <w:rPr>
      <w:rFonts w:ascii="Times New Roman" w:eastAsia="Times New Roman" w:hAnsi="Times New Roman" w:cs="Times New Roman"/>
      <w:i/>
      <w:i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02113F"/>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uiPriority w:val="99"/>
    <w:rsid w:val="0002113F"/>
    <w:rPr>
      <w:rFonts w:ascii="Times New Roman" w:eastAsia="Times New Roman" w:hAnsi="Times New Roman" w:cs="Times New Roman"/>
      <w:b/>
      <w:bCs/>
      <w:sz w:val="28"/>
      <w:szCs w:val="24"/>
      <w:lang w:eastAsia="pl-PL"/>
    </w:rPr>
  </w:style>
  <w:style w:type="character" w:customStyle="1" w:styleId="Nagwek1Znak">
    <w:name w:val="Nagłówek 1 Znak"/>
    <w:basedOn w:val="Domylnaczcionkaakapitu"/>
    <w:link w:val="Nagwek1"/>
    <w:rsid w:val="009447C8"/>
    <w:rPr>
      <w:rFonts w:ascii="Times New Roman" w:eastAsia="Times New Roman" w:hAnsi="Times New Roman" w:cs="Times New Roman"/>
      <w:i/>
      <w:iCs/>
      <w:sz w:val="20"/>
      <w:szCs w:val="24"/>
      <w:lang w:eastAsia="pl-PL"/>
    </w:rPr>
  </w:style>
  <w:style w:type="paragraph" w:styleId="Tekstdymka">
    <w:name w:val="Balloon Text"/>
    <w:basedOn w:val="Normalny"/>
    <w:link w:val="TekstdymkaZnak"/>
    <w:uiPriority w:val="99"/>
    <w:semiHidden/>
    <w:unhideWhenUsed/>
    <w:rsid w:val="009447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47C8"/>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1897</Words>
  <Characters>11385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UG Zbójno</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dc:description/>
  <cp:lastModifiedBy>Dariusz</cp:lastModifiedBy>
  <cp:revision>3</cp:revision>
  <cp:lastPrinted>2017-01-19T12:51:00Z</cp:lastPrinted>
  <dcterms:created xsi:type="dcterms:W3CDTF">2016-12-06T10:22:00Z</dcterms:created>
  <dcterms:modified xsi:type="dcterms:W3CDTF">2017-01-19T12:55:00Z</dcterms:modified>
</cp:coreProperties>
</file>