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0" w:rsidRPr="00484A5D" w:rsidRDefault="006F3860" w:rsidP="006F38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Zbójno dn.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29.06.2016 r. </w:t>
      </w:r>
    </w:p>
    <w:p w:rsidR="006F3860" w:rsidRPr="00484A5D" w:rsidRDefault="006F3860" w:rsidP="006F3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WOŚ.6220.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.2016</w:t>
      </w:r>
    </w:p>
    <w:p w:rsidR="006F3860" w:rsidRPr="00713D65" w:rsidRDefault="006F3860" w:rsidP="006F386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 Dyrektor</w:t>
      </w:r>
    </w:p>
    <w:p w:rsidR="006F3860" w:rsidRPr="00713D65" w:rsidRDefault="006F3860" w:rsidP="006F386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Ochrony Środowiska</w:t>
      </w:r>
    </w:p>
    <w:p w:rsidR="006F3860" w:rsidRPr="00713D65" w:rsidRDefault="006F3860" w:rsidP="006F386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Dworcowa 63</w:t>
      </w:r>
    </w:p>
    <w:p w:rsidR="006F3860" w:rsidRPr="00484A5D" w:rsidRDefault="006F3860" w:rsidP="006F3860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85-009 Bydgoszcz</w:t>
      </w:r>
    </w:p>
    <w:p w:rsidR="006F3860" w:rsidRPr="00484A5D" w:rsidRDefault="006F3860" w:rsidP="006F3860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860" w:rsidRPr="00484A5D" w:rsidRDefault="006F3860" w:rsidP="006F3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3860" w:rsidRPr="00484A5D" w:rsidRDefault="006F3860" w:rsidP="006F3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Zbójno na podstawie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art. </w:t>
      </w:r>
      <w:r>
        <w:rPr>
          <w:rFonts w:ascii="Arial" w:eastAsia="Times New Roman" w:hAnsi="Arial" w:cs="Arial"/>
          <w:sz w:val="24"/>
          <w:szCs w:val="24"/>
          <w:lang w:eastAsia="pl-PL"/>
        </w:rPr>
        <w:t>64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ustawy z dnia ustawy z dnia 3 października 2008 r. o udostępnieniu informacji o środowisku i jego ochronie, udziale społeczeństwa w ochronie środowiska oraz ocenach oddziaływania na środowisko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jednolity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16 r.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353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>zwraca się z prośbą o wydanie opinii niezbędnej do wydania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, w sprawie wydania decyzji o środowiskowych uwarunkowaniach dla przedsięwzięcia pn.:</w:t>
      </w:r>
      <w:r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Przebudowa drogi powiatowej nr 213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Zbójno-Chrostkowo-Blinno na odcinku 3001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w km od 0+0</w:t>
      </w:r>
      <w:r>
        <w:rPr>
          <w:rFonts w:ascii="Arial" w:eastAsia="Times New Roman" w:hAnsi="Arial" w:cs="Arial"/>
          <w:sz w:val="24"/>
          <w:szCs w:val="24"/>
          <w:lang w:eastAsia="pl-PL"/>
        </w:rPr>
        <w:t>303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do km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+3</w:t>
      </w:r>
      <w:r>
        <w:rPr>
          <w:rFonts w:ascii="Arial" w:eastAsia="Times New Roman" w:hAnsi="Arial" w:cs="Arial"/>
          <w:sz w:val="24"/>
          <w:szCs w:val="24"/>
          <w:lang w:eastAsia="pl-PL"/>
        </w:rPr>
        <w:t>04’’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149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które stosownie do §3 ust. 1 pkt. 81 Rozporządzenia Rady ministrów z dnia 9 listopada 2010 r. w sprawie określenia rodzajów przedsięwzięć mogących znacząco oddziaływać na środowisko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test jednolity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6, poz. 71ze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484A5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20680C" w:rsidRPr="006F3860" w:rsidRDefault="0020680C" w:rsidP="0020680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860">
        <w:rPr>
          <w:rFonts w:ascii="Arial" w:eastAsia="Times New Roman" w:hAnsi="Arial" w:cs="Arial"/>
          <w:sz w:val="24"/>
          <w:szCs w:val="24"/>
          <w:lang w:eastAsia="pl-PL"/>
        </w:rPr>
        <w:t xml:space="preserve">wniosek </w:t>
      </w:r>
      <w:r>
        <w:rPr>
          <w:rFonts w:ascii="Arial" w:eastAsia="Times New Roman" w:hAnsi="Arial" w:cs="Arial"/>
          <w:sz w:val="24"/>
          <w:szCs w:val="24"/>
          <w:lang w:eastAsia="pl-PL"/>
        </w:rPr>
        <w:t>wraz z załą</w:t>
      </w:r>
      <w:r w:rsidRPr="006F3860">
        <w:rPr>
          <w:rFonts w:ascii="Arial" w:eastAsia="Times New Roman" w:hAnsi="Arial" w:cs="Arial"/>
          <w:sz w:val="24"/>
          <w:szCs w:val="24"/>
          <w:lang w:eastAsia="pl-PL"/>
        </w:rPr>
        <w:t>cznikami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egz.</w:t>
      </w: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:rsidR="00FD41C1" w:rsidRDefault="00FD41C1" w:rsidP="00FD41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Powiat Golubsko-Dobrzyński</w:t>
      </w:r>
    </w:p>
    <w:p w:rsidR="00FD41C1" w:rsidRDefault="00FD41C1" w:rsidP="00FD41C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Plac Tysiąclecia 25</w:t>
      </w:r>
    </w:p>
    <w:p w:rsidR="0020680C" w:rsidRDefault="00FD41C1" w:rsidP="00FD41C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87-400 Golub-Dobrzyń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D41C1" w:rsidRPr="00FD41C1" w:rsidRDefault="00FD41C1" w:rsidP="00FD41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20680C" w:rsidRDefault="0020680C" w:rsidP="002068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680C" w:rsidRPr="006F3860" w:rsidRDefault="0020680C" w:rsidP="0020680C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20680C" w:rsidRPr="006F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6FA"/>
    <w:multiLevelType w:val="multilevel"/>
    <w:tmpl w:val="670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87A27"/>
    <w:multiLevelType w:val="hybridMultilevel"/>
    <w:tmpl w:val="7D4C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444"/>
    <w:multiLevelType w:val="hybridMultilevel"/>
    <w:tmpl w:val="6118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E0F85"/>
    <w:multiLevelType w:val="hybridMultilevel"/>
    <w:tmpl w:val="BA04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D"/>
    <w:rsid w:val="000A5F2F"/>
    <w:rsid w:val="0020680C"/>
    <w:rsid w:val="00484A5D"/>
    <w:rsid w:val="006F3860"/>
    <w:rsid w:val="00713D65"/>
    <w:rsid w:val="009D235B"/>
    <w:rsid w:val="009D73C2"/>
    <w:rsid w:val="00C14950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cp:lastPrinted>2016-06-29T13:12:00Z</cp:lastPrinted>
  <dcterms:created xsi:type="dcterms:W3CDTF">2016-06-29T13:12:00Z</dcterms:created>
  <dcterms:modified xsi:type="dcterms:W3CDTF">2016-06-29T13:18:00Z</dcterms:modified>
</cp:coreProperties>
</file>